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6D686" w14:textId="77777777" w:rsidR="00F44587" w:rsidRPr="00765D38" w:rsidRDefault="00F44587" w:rsidP="00BC11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14:paraId="644CF8D6" w14:textId="4C63B5C0" w:rsidR="009B5401" w:rsidRPr="00765D38" w:rsidRDefault="009B5401" w:rsidP="009B5401">
      <w:pPr>
        <w:spacing w:after="0" w:line="240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b/>
          <w:sz w:val="24"/>
          <w:szCs w:val="24"/>
          <w:lang w:val="ro-RO"/>
        </w:rPr>
        <w:t xml:space="preserve">Procură </w:t>
      </w:r>
      <w:r w:rsidR="00ED0E6B" w:rsidRPr="00765D38">
        <w:rPr>
          <w:rFonts w:asciiTheme="majorBidi" w:eastAsia="Calibri" w:hAnsiTheme="majorBidi" w:cstheme="majorBidi"/>
          <w:b/>
          <w:sz w:val="24"/>
          <w:szCs w:val="24"/>
          <w:lang w:val="ro-RO"/>
        </w:rPr>
        <w:t>special</w:t>
      </w:r>
      <w:r w:rsidR="00C22F46" w:rsidRPr="00765D38">
        <w:rPr>
          <w:rFonts w:asciiTheme="majorBidi" w:eastAsia="Calibri" w:hAnsiTheme="majorBidi" w:cstheme="majorBidi"/>
          <w:b/>
          <w:sz w:val="24"/>
          <w:szCs w:val="24"/>
          <w:lang w:val="ro-RO"/>
        </w:rPr>
        <w:t>ă</w:t>
      </w:r>
    </w:p>
    <w:p w14:paraId="77F3200D" w14:textId="60509C0D" w:rsidR="009B5401" w:rsidRPr="00765D38" w:rsidRDefault="009B5401" w:rsidP="009B5401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b/>
          <w:sz w:val="24"/>
          <w:szCs w:val="24"/>
          <w:lang w:val="ro-RO"/>
        </w:rPr>
        <w:t xml:space="preserve">pentru </w:t>
      </w:r>
      <w:proofErr w:type="spellStart"/>
      <w:r w:rsidRPr="00765D38">
        <w:rPr>
          <w:rFonts w:asciiTheme="majorBidi" w:eastAsia="Calibri" w:hAnsiTheme="majorBidi" w:cstheme="majorBidi"/>
          <w:b/>
          <w:sz w:val="24"/>
          <w:szCs w:val="24"/>
          <w:lang w:val="ro-RO"/>
        </w:rPr>
        <w:t>acţionari</w:t>
      </w:r>
      <w:proofErr w:type="spellEnd"/>
      <w:r w:rsidRPr="00765D38">
        <w:rPr>
          <w:rFonts w:asciiTheme="majorBidi" w:eastAsia="Calibri" w:hAnsiTheme="majorBidi" w:cstheme="majorBidi"/>
          <w:b/>
          <w:sz w:val="24"/>
          <w:szCs w:val="24"/>
          <w:lang w:val="ro-RO"/>
        </w:rPr>
        <w:t xml:space="preserve"> persoane </w:t>
      </w:r>
      <w:r w:rsidR="0053036C" w:rsidRPr="00765D38">
        <w:rPr>
          <w:rFonts w:asciiTheme="majorBidi" w:eastAsia="Calibri" w:hAnsiTheme="majorBidi" w:cstheme="majorBidi"/>
          <w:b/>
          <w:sz w:val="24"/>
          <w:szCs w:val="24"/>
          <w:lang w:val="ro-RO"/>
        </w:rPr>
        <w:t>fizice</w:t>
      </w:r>
    </w:p>
    <w:p w14:paraId="092E61F2" w14:textId="77777777" w:rsidR="001E4CD2" w:rsidRDefault="009B5401" w:rsidP="009B5401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pentru Adunările Generale </w:t>
      </w:r>
      <w:r w:rsidR="00244E38" w:rsidRPr="00765D38">
        <w:rPr>
          <w:rFonts w:asciiTheme="majorBidi" w:eastAsia="Calibri" w:hAnsiTheme="majorBidi" w:cstheme="majorBidi"/>
          <w:sz w:val="24"/>
          <w:szCs w:val="24"/>
          <w:lang w:val="ro-RO"/>
        </w:rPr>
        <w:t>Extrao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rdinare ale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Acţionarilor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</w:t>
      </w:r>
    </w:p>
    <w:p w14:paraId="45218BA8" w14:textId="10EA5793" w:rsidR="009B5401" w:rsidRPr="00765D38" w:rsidRDefault="009B5401" w:rsidP="009B5401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AROBS TRANSILVANIA SOFTWARE S.A. </w:t>
      </w:r>
    </w:p>
    <w:p w14:paraId="79AC3E7C" w14:textId="7E475219" w:rsidR="00ED0E6B" w:rsidRPr="00765D38" w:rsidRDefault="00ED0E6B" w:rsidP="009B5401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din data de </w:t>
      </w:r>
      <w:r w:rsidR="001E4CD2">
        <w:rPr>
          <w:rFonts w:asciiTheme="majorBidi" w:eastAsia="Calibri" w:hAnsiTheme="majorBidi" w:cstheme="majorBidi"/>
          <w:sz w:val="24"/>
          <w:szCs w:val="24"/>
          <w:lang w:val="ro-RO"/>
        </w:rPr>
        <w:t>28/29 mai 2025</w:t>
      </w:r>
    </w:p>
    <w:p w14:paraId="32F78C77" w14:textId="77777777" w:rsidR="009B5401" w:rsidRPr="00765D38" w:rsidRDefault="009B5401" w:rsidP="009B5401">
      <w:pPr>
        <w:tabs>
          <w:tab w:val="left" w:pos="2230"/>
        </w:tabs>
        <w:spacing w:after="0" w:line="240" w:lineRule="auto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ab/>
      </w:r>
    </w:p>
    <w:p w14:paraId="18827172" w14:textId="77777777" w:rsidR="00C64264" w:rsidRPr="00765D38" w:rsidRDefault="00C64264" w:rsidP="00C64264">
      <w:pPr>
        <w:widowControl w:val="0"/>
        <w:jc w:val="center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5F46D2D1" w14:textId="77777777" w:rsidR="00C64264" w:rsidRPr="00765D38" w:rsidRDefault="00C64264" w:rsidP="00C64264">
      <w:pPr>
        <w:widowControl w:val="0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Subsemnatul, ____________________________________________________________________,</w:t>
      </w:r>
    </w:p>
    <w:p w14:paraId="3B1282CE" w14:textId="77777777" w:rsidR="00C64264" w:rsidRPr="00765D38" w:rsidRDefault="00C64264" w:rsidP="00C64264">
      <w:pPr>
        <w:widowControl w:val="0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*A se completa cu numele si prenumele </w:t>
      </w:r>
      <w:proofErr w:type="spellStart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>actionarului</w:t>
      </w:r>
      <w:proofErr w:type="spellEnd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persoana fizica</w:t>
      </w:r>
    </w:p>
    <w:p w14:paraId="5030DB5F" w14:textId="30B27536" w:rsidR="00C64264" w:rsidRPr="00765D38" w:rsidRDefault="00C64264" w:rsidP="00C64264">
      <w:pPr>
        <w:widowControl w:val="0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identificat cu C.I./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pasaport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seria ______________________, nr.[_______________________ eliberat de ________________________, la data de ____________________________________, CNP __________________________________________],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avand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domiciliul in _______________________________________________________________________________</w:t>
      </w:r>
    </w:p>
    <w:p w14:paraId="4678EF61" w14:textId="4E29699E" w:rsidR="00AB51EE" w:rsidRPr="00765D38" w:rsidRDefault="00AB51EE" w:rsidP="00EE2B93">
      <w:pPr>
        <w:spacing w:after="0" w:line="240" w:lineRule="auto"/>
        <w:ind w:right="-144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în calitate de acționar al </w:t>
      </w:r>
      <w:r w:rsidRPr="00765D38">
        <w:rPr>
          <w:rFonts w:asciiTheme="majorBidi" w:eastAsia="Calibri" w:hAnsiTheme="majorBidi" w:cstheme="majorBidi"/>
          <w:b/>
          <w:bCs/>
          <w:sz w:val="24"/>
          <w:szCs w:val="24"/>
          <w:lang w:val="ro-RO"/>
        </w:rPr>
        <w:t>AROBS TRANSILVANIA SOFTWARE S.A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., </w:t>
      </w:r>
      <w:r w:rsidR="006641A8"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o societate pe actiuni 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cu sediul social în Romania, </w:t>
      </w:r>
      <w:r w:rsidRPr="00765D38">
        <w:rPr>
          <w:rFonts w:asciiTheme="majorBidi" w:hAnsiTheme="majorBidi" w:cstheme="majorBidi"/>
          <w:sz w:val="24"/>
          <w:szCs w:val="24"/>
          <w:lang w:val="ro-RO"/>
        </w:rPr>
        <w:t xml:space="preserve">Cluj-Napoca, str. </w:t>
      </w:r>
      <w:proofErr w:type="spellStart"/>
      <w:r w:rsidRPr="00765D38">
        <w:rPr>
          <w:rFonts w:asciiTheme="majorBidi" w:hAnsiTheme="majorBidi" w:cstheme="majorBidi"/>
          <w:sz w:val="24"/>
          <w:szCs w:val="24"/>
          <w:lang w:val="ro-RO"/>
        </w:rPr>
        <w:t>Donath</w:t>
      </w:r>
      <w:proofErr w:type="spellEnd"/>
      <w:r w:rsidRPr="00765D38">
        <w:rPr>
          <w:rFonts w:asciiTheme="majorBidi" w:hAnsiTheme="majorBidi" w:cstheme="majorBidi"/>
          <w:sz w:val="24"/>
          <w:szCs w:val="24"/>
          <w:lang w:val="ro-RO"/>
        </w:rPr>
        <w:t xml:space="preserve">, nr. 11, bl. M4, sc. 2, et. 3, ap. 28, jud. Cluj, 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înregistrată la Oficiul Registrului Comerțului de pe lângă Tribunalul Cluj sub nr. </w:t>
      </w:r>
      <w:r w:rsidR="00EE18E3" w:rsidRPr="00476770">
        <w:rPr>
          <w:rFonts w:ascii="Times New Roman" w:hAnsi="Times New Roman" w:cs="Times New Roman"/>
          <w:sz w:val="24"/>
          <w:szCs w:val="24"/>
          <w:lang w:val="ro-RO"/>
        </w:rPr>
        <w:t>J1998001845122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, CUI </w:t>
      </w:r>
      <w:r w:rsidRPr="00765D38">
        <w:rPr>
          <w:rFonts w:asciiTheme="majorBidi" w:hAnsiTheme="majorBidi" w:cstheme="majorBidi"/>
          <w:sz w:val="24"/>
          <w:szCs w:val="24"/>
          <w:lang w:val="ro-RO"/>
        </w:rPr>
        <w:t>11291045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, Romania (</w:t>
      </w:r>
      <w:r w:rsidRPr="00765D38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  <w:t>Societatea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), </w:t>
      </w:r>
    </w:p>
    <w:p w14:paraId="5B7B6A0A" w14:textId="77777777" w:rsidR="0053036C" w:rsidRPr="00765D38" w:rsidRDefault="0053036C" w:rsidP="00436661">
      <w:pPr>
        <w:spacing w:after="0" w:line="240" w:lineRule="auto"/>
        <w:ind w:right="-144"/>
        <w:jc w:val="both"/>
        <w:rPr>
          <w:rFonts w:asciiTheme="majorBidi" w:hAnsiTheme="majorBidi" w:cstheme="majorBidi"/>
          <w:sz w:val="24"/>
          <w:szCs w:val="24"/>
          <w:lang w:val="ro-RO"/>
        </w:rPr>
      </w:pPr>
      <w:bookmarkStart w:id="0" w:name="_gjdgxs"/>
      <w:bookmarkEnd w:id="0"/>
    </w:p>
    <w:p w14:paraId="289FDC86" w14:textId="0CED77FD" w:rsidR="0053036C" w:rsidRPr="00765D38" w:rsidRDefault="0053036C" w:rsidP="00436661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împuternicesc prin prezenta pe: ______________________________________________________,</w:t>
      </w:r>
    </w:p>
    <w:p w14:paraId="6480FE58" w14:textId="49476891" w:rsidR="0053036C" w:rsidRPr="00765D38" w:rsidRDefault="0053036C" w:rsidP="00436661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*Se va completa cu numele </w:t>
      </w:r>
      <w:proofErr w:type="spellStart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>şi</w:t>
      </w:r>
      <w:proofErr w:type="spellEnd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prenumele împuternicitului persoană fizică căruia i se acordă această procură</w:t>
      </w:r>
      <w:r w:rsidR="00436661"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, 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identificat cu C.I./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paşaport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seria _____________________ nr. _______________________, eliberat de ________________________ la data de ___________________________________, CNP __________________________________________, având domiciliul în_______________________________________________________________________________</w:t>
      </w:r>
    </w:p>
    <w:p w14:paraId="67528C9B" w14:textId="77777777" w:rsidR="00716E4B" w:rsidRPr="00765D38" w:rsidRDefault="00716E4B" w:rsidP="00436661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</w:pPr>
    </w:p>
    <w:p w14:paraId="43AA6FCD" w14:textId="741BBDF0" w:rsidR="0053036C" w:rsidRPr="00765D38" w:rsidRDefault="0053036C" w:rsidP="00436661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  <w:t>SAU</w:t>
      </w:r>
    </w:p>
    <w:p w14:paraId="7C8FF2A5" w14:textId="77777777" w:rsidR="0053036C" w:rsidRPr="00765D38" w:rsidRDefault="0053036C" w:rsidP="00436661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_______________________________________________________________________________</w:t>
      </w:r>
    </w:p>
    <w:p w14:paraId="395CA8B7" w14:textId="77777777" w:rsidR="0053036C" w:rsidRPr="00765D38" w:rsidRDefault="0053036C" w:rsidP="00436661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*Se va completa cu denumirea </w:t>
      </w:r>
      <w:proofErr w:type="spellStart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>acţionarului</w:t>
      </w:r>
      <w:proofErr w:type="spellEnd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persoană juridică</w:t>
      </w:r>
    </w:p>
    <w:p w14:paraId="32C1493A" w14:textId="27D799BB" w:rsidR="0053036C" w:rsidRPr="00765D38" w:rsidRDefault="0053036C" w:rsidP="00436661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cu sediul social situat în ________________________________________________________________, înmatriculată la Registrul Comerțului/entitate similară pentru persoane juridice nerezidente sub nr. _______________________________________, cod unic de înregistrare/număr de înregistrare</w:t>
      </w:r>
      <w:r w:rsidR="00540C27"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________________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echivalent pentru persoanele juridice nerezidente</w:t>
      </w:r>
      <w:r w:rsidR="00540C27"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_________________________,</w:t>
      </w:r>
    </w:p>
    <w:p w14:paraId="3C22FA41" w14:textId="7FD1F157" w:rsidR="0053036C" w:rsidRPr="00765D38" w:rsidRDefault="0053036C" w:rsidP="00436661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lastRenderedPageBreak/>
        <w:t>reprezentată legal prin _____________________________________________________________</w:t>
      </w:r>
      <w:r w:rsidR="00C270F8" w:rsidRPr="00765D38">
        <w:rPr>
          <w:rFonts w:asciiTheme="majorBidi" w:eastAsia="Calibri" w:hAnsiTheme="majorBidi" w:cstheme="majorBidi"/>
          <w:sz w:val="24"/>
          <w:szCs w:val="24"/>
          <w:lang w:val="ro-RO"/>
        </w:rPr>
        <w:t>____,</w:t>
      </w:r>
    </w:p>
    <w:p w14:paraId="20E5DC8F" w14:textId="39B87E04" w:rsidR="008A373E" w:rsidRPr="00765D38" w:rsidRDefault="008A373E" w:rsidP="00436661">
      <w:pPr>
        <w:pStyle w:val="BodyText"/>
        <w:kinsoku w:val="0"/>
        <w:overflowPunct w:val="0"/>
        <w:jc w:val="both"/>
        <w:rPr>
          <w:rFonts w:asciiTheme="majorBidi" w:hAnsiTheme="majorBidi" w:cstheme="majorBidi"/>
          <w:i/>
          <w:iCs/>
          <w:color w:val="808080"/>
          <w:lang w:val="ro-RO"/>
        </w:rPr>
      </w:pPr>
      <w:r w:rsidRPr="00765D38">
        <w:rPr>
          <w:rFonts w:asciiTheme="majorBidi" w:eastAsia="Calibri" w:hAnsiTheme="majorBidi" w:cstheme="majorBidi"/>
          <w:i/>
          <w:lang w:val="ro-RO"/>
        </w:rPr>
        <w:t xml:space="preserve">Se va completa cu numele </w:t>
      </w:r>
      <w:proofErr w:type="spellStart"/>
      <w:r w:rsidRPr="00765D38">
        <w:rPr>
          <w:rFonts w:asciiTheme="majorBidi" w:eastAsia="Calibri" w:hAnsiTheme="majorBidi" w:cstheme="majorBidi"/>
          <w:i/>
          <w:lang w:val="ro-RO"/>
        </w:rPr>
        <w:t>şi</w:t>
      </w:r>
      <w:proofErr w:type="spellEnd"/>
      <w:r w:rsidRPr="00765D38">
        <w:rPr>
          <w:rFonts w:asciiTheme="majorBidi" w:eastAsia="Calibri" w:hAnsiTheme="majorBidi" w:cstheme="majorBidi"/>
          <w:i/>
          <w:lang w:val="ro-RO"/>
        </w:rPr>
        <w:t xml:space="preserve"> prenumele </w:t>
      </w:r>
      <w:r w:rsidR="00C270F8" w:rsidRPr="00765D38">
        <w:rPr>
          <w:rFonts w:asciiTheme="majorBidi" w:eastAsia="Calibri" w:hAnsiTheme="majorBidi" w:cstheme="majorBidi"/>
          <w:i/>
          <w:lang w:val="ro-RO"/>
        </w:rPr>
        <w:t xml:space="preserve"> reprezentantului legal</w:t>
      </w:r>
    </w:p>
    <w:p w14:paraId="2D4B13CC" w14:textId="5383553F" w:rsidR="008A373E" w:rsidRPr="00765D38" w:rsidRDefault="008A373E" w:rsidP="00436661">
      <w:pPr>
        <w:pStyle w:val="BodyText"/>
        <w:tabs>
          <w:tab w:val="left" w:pos="2564"/>
          <w:tab w:val="left" w:pos="5013"/>
          <w:tab w:val="left" w:pos="7078"/>
          <w:tab w:val="left" w:pos="7248"/>
          <w:tab w:val="left" w:pos="8083"/>
        </w:tabs>
        <w:kinsoku w:val="0"/>
        <w:overflowPunct w:val="0"/>
        <w:ind w:right="127"/>
        <w:jc w:val="both"/>
        <w:rPr>
          <w:rFonts w:asciiTheme="majorBidi" w:hAnsiTheme="majorBidi" w:cstheme="majorBidi"/>
          <w:lang w:val="ro-RO"/>
        </w:rPr>
      </w:pPr>
      <w:r w:rsidRPr="00765D38">
        <w:rPr>
          <w:rFonts w:asciiTheme="majorBidi" w:hAnsiTheme="majorBidi" w:cstheme="majorBidi"/>
          <w:lang w:val="ro-RO"/>
        </w:rPr>
        <w:t>identificat       cu       C.I./</w:t>
      </w:r>
      <w:proofErr w:type="spellStart"/>
      <w:r w:rsidRPr="00765D38">
        <w:rPr>
          <w:rFonts w:asciiTheme="majorBidi" w:hAnsiTheme="majorBidi" w:cstheme="majorBidi"/>
          <w:lang w:val="ro-RO"/>
        </w:rPr>
        <w:t>paşaport</w:t>
      </w:r>
      <w:proofErr w:type="spellEnd"/>
      <w:r w:rsidRPr="00765D38">
        <w:rPr>
          <w:rFonts w:asciiTheme="majorBidi" w:hAnsiTheme="majorBidi" w:cstheme="majorBidi"/>
          <w:lang w:val="ro-RO"/>
        </w:rPr>
        <w:t xml:space="preserve">       seria  </w:t>
      </w:r>
      <w:r w:rsidR="00C270F8" w:rsidRPr="00765D38">
        <w:rPr>
          <w:rFonts w:asciiTheme="majorBidi" w:hAnsiTheme="majorBidi" w:cstheme="majorBidi"/>
          <w:lang w:val="ro-RO"/>
        </w:rPr>
        <w:t>____</w:t>
      </w:r>
      <w:r w:rsidRPr="00765D38">
        <w:rPr>
          <w:rFonts w:asciiTheme="majorBidi" w:hAnsiTheme="majorBidi" w:cstheme="majorBidi"/>
          <w:lang w:val="ro-RO"/>
        </w:rPr>
        <w:t xml:space="preserve">,        </w:t>
      </w:r>
      <w:r w:rsidRPr="00765D38">
        <w:rPr>
          <w:rFonts w:asciiTheme="majorBidi" w:hAnsiTheme="majorBidi" w:cstheme="majorBidi"/>
          <w:spacing w:val="8"/>
          <w:lang w:val="ro-RO"/>
        </w:rPr>
        <w:t xml:space="preserve"> </w:t>
      </w:r>
      <w:r w:rsidRPr="00765D38">
        <w:rPr>
          <w:rFonts w:asciiTheme="majorBidi" w:hAnsiTheme="majorBidi" w:cstheme="majorBidi"/>
          <w:lang w:val="ro-RO"/>
        </w:rPr>
        <w:t>nr.</w:t>
      </w:r>
      <w:r w:rsidR="00C270F8" w:rsidRPr="00765D38">
        <w:rPr>
          <w:rFonts w:asciiTheme="majorBidi" w:hAnsiTheme="majorBidi" w:cstheme="majorBidi"/>
          <w:lang w:val="ro-RO"/>
        </w:rPr>
        <w:t>__________</w:t>
      </w:r>
      <w:r w:rsidRPr="00765D38">
        <w:rPr>
          <w:rFonts w:asciiTheme="majorBidi" w:hAnsiTheme="majorBidi" w:cstheme="majorBidi"/>
          <w:lang w:val="ro-RO"/>
        </w:rPr>
        <w:t xml:space="preserve">,      </w:t>
      </w:r>
      <w:r w:rsidRPr="00765D38">
        <w:rPr>
          <w:rFonts w:asciiTheme="majorBidi" w:hAnsiTheme="majorBidi" w:cstheme="majorBidi"/>
          <w:spacing w:val="21"/>
          <w:lang w:val="ro-RO"/>
        </w:rPr>
        <w:t xml:space="preserve"> </w:t>
      </w:r>
      <w:r w:rsidRPr="00765D38">
        <w:rPr>
          <w:rFonts w:asciiTheme="majorBidi" w:hAnsiTheme="majorBidi" w:cstheme="majorBidi"/>
          <w:lang w:val="ro-RO"/>
        </w:rPr>
        <w:t xml:space="preserve">eliberat      </w:t>
      </w:r>
      <w:r w:rsidRPr="00765D38">
        <w:rPr>
          <w:rFonts w:asciiTheme="majorBidi" w:hAnsiTheme="majorBidi" w:cstheme="majorBidi"/>
          <w:spacing w:val="23"/>
          <w:lang w:val="ro-RO"/>
        </w:rPr>
        <w:t xml:space="preserve"> </w:t>
      </w:r>
      <w:r w:rsidRPr="00765D38">
        <w:rPr>
          <w:rFonts w:asciiTheme="majorBidi" w:hAnsiTheme="majorBidi" w:cstheme="majorBidi"/>
          <w:lang w:val="ro-RO"/>
        </w:rPr>
        <w:t>de</w:t>
      </w:r>
      <w:r w:rsidR="00C270F8" w:rsidRPr="00765D38">
        <w:rPr>
          <w:rFonts w:asciiTheme="majorBidi" w:hAnsiTheme="majorBidi" w:cstheme="majorBidi"/>
          <w:w w:val="99"/>
          <w:lang w:val="ro-RO"/>
        </w:rPr>
        <w:t>______________</w:t>
      </w:r>
      <w:r w:rsidRPr="00765D38">
        <w:rPr>
          <w:rFonts w:asciiTheme="majorBidi" w:hAnsiTheme="majorBidi" w:cstheme="majorBidi"/>
          <w:lang w:val="ro-RO"/>
        </w:rPr>
        <w:t>, la data</w:t>
      </w:r>
      <w:r w:rsidRPr="00765D38">
        <w:rPr>
          <w:rFonts w:asciiTheme="majorBidi" w:hAnsiTheme="majorBidi" w:cstheme="majorBidi"/>
          <w:spacing w:val="-1"/>
          <w:lang w:val="ro-RO"/>
        </w:rPr>
        <w:t xml:space="preserve"> </w:t>
      </w:r>
      <w:r w:rsidRPr="00765D38">
        <w:rPr>
          <w:rFonts w:asciiTheme="majorBidi" w:hAnsiTheme="majorBidi" w:cstheme="majorBidi"/>
          <w:lang w:val="ro-RO"/>
        </w:rPr>
        <w:t>de</w:t>
      </w:r>
      <w:r w:rsidR="00C270F8" w:rsidRPr="00765D38">
        <w:rPr>
          <w:rFonts w:asciiTheme="majorBidi" w:hAnsiTheme="majorBidi" w:cstheme="majorBidi"/>
          <w:spacing w:val="-1"/>
          <w:lang w:val="ro-RO"/>
        </w:rPr>
        <w:t>_____________</w:t>
      </w:r>
      <w:r w:rsidRPr="00765D38">
        <w:rPr>
          <w:rFonts w:asciiTheme="majorBidi" w:hAnsiTheme="majorBidi" w:cstheme="majorBidi"/>
          <w:lang w:val="ro-RO"/>
        </w:rPr>
        <w:t>,</w:t>
      </w:r>
      <w:r w:rsidRPr="00765D38">
        <w:rPr>
          <w:rFonts w:asciiTheme="majorBidi" w:hAnsiTheme="majorBidi" w:cstheme="majorBidi"/>
          <w:spacing w:val="-1"/>
          <w:lang w:val="ro-RO"/>
        </w:rPr>
        <w:t xml:space="preserve"> </w:t>
      </w:r>
      <w:r w:rsidRPr="00765D38">
        <w:rPr>
          <w:rFonts w:asciiTheme="majorBidi" w:hAnsiTheme="majorBidi" w:cstheme="majorBidi"/>
          <w:lang w:val="ro-RO"/>
        </w:rPr>
        <w:t>CNP</w:t>
      </w:r>
      <w:r w:rsidRPr="00765D38">
        <w:rPr>
          <w:rFonts w:asciiTheme="majorBidi" w:hAnsiTheme="majorBidi" w:cstheme="majorBidi"/>
          <w:u w:val="single" w:color="000000"/>
          <w:lang w:val="ro-RO"/>
        </w:rPr>
        <w:t xml:space="preserve"> </w:t>
      </w:r>
      <w:r w:rsidRPr="00765D38">
        <w:rPr>
          <w:rFonts w:asciiTheme="majorBidi" w:hAnsiTheme="majorBidi" w:cstheme="majorBidi"/>
          <w:u w:val="single" w:color="000000"/>
          <w:lang w:val="ro-RO"/>
        </w:rPr>
        <w:tab/>
      </w:r>
      <w:r w:rsidRPr="00765D38">
        <w:rPr>
          <w:rFonts w:asciiTheme="majorBidi" w:hAnsiTheme="majorBidi" w:cstheme="majorBidi"/>
          <w:lang w:val="ro-RO"/>
        </w:rPr>
        <w:t>,</w:t>
      </w:r>
      <w:r w:rsidRPr="00765D38">
        <w:rPr>
          <w:rFonts w:asciiTheme="majorBidi" w:hAnsiTheme="majorBidi" w:cstheme="majorBidi"/>
          <w:spacing w:val="-5"/>
          <w:lang w:val="ro-RO"/>
        </w:rPr>
        <w:t xml:space="preserve"> </w:t>
      </w:r>
      <w:r w:rsidRPr="00765D38">
        <w:rPr>
          <w:rFonts w:asciiTheme="majorBidi" w:hAnsiTheme="majorBidi" w:cstheme="majorBidi"/>
          <w:lang w:val="ro-RO"/>
        </w:rPr>
        <w:t>având</w:t>
      </w:r>
      <w:r w:rsidRPr="00765D38">
        <w:rPr>
          <w:rFonts w:asciiTheme="majorBidi" w:hAnsiTheme="majorBidi" w:cstheme="majorBidi"/>
          <w:w w:val="99"/>
          <w:lang w:val="ro-RO"/>
        </w:rPr>
        <w:t xml:space="preserve"> </w:t>
      </w:r>
      <w:r w:rsidRPr="00765D38">
        <w:rPr>
          <w:rFonts w:asciiTheme="majorBidi" w:hAnsiTheme="majorBidi" w:cstheme="majorBidi"/>
          <w:lang w:val="ro-RO"/>
        </w:rPr>
        <w:t>domiciliul</w:t>
      </w:r>
      <w:r w:rsidRPr="00765D38">
        <w:rPr>
          <w:rFonts w:asciiTheme="majorBidi" w:hAnsiTheme="majorBidi" w:cstheme="majorBidi"/>
          <w:spacing w:val="-2"/>
          <w:lang w:val="ro-RO"/>
        </w:rPr>
        <w:t xml:space="preserve"> </w:t>
      </w:r>
      <w:r w:rsidRPr="00765D38">
        <w:rPr>
          <w:rFonts w:asciiTheme="majorBidi" w:hAnsiTheme="majorBidi" w:cstheme="majorBidi"/>
          <w:lang w:val="ro-RO"/>
        </w:rPr>
        <w:t>în</w:t>
      </w:r>
      <w:r w:rsidRPr="00765D38">
        <w:rPr>
          <w:rFonts w:asciiTheme="majorBidi" w:hAnsiTheme="majorBidi" w:cstheme="majorBidi"/>
          <w:spacing w:val="-2"/>
          <w:lang w:val="ro-RO"/>
        </w:rPr>
        <w:t xml:space="preserve"> </w:t>
      </w:r>
      <w:r w:rsidRPr="00765D38">
        <w:rPr>
          <w:rFonts w:asciiTheme="majorBidi" w:hAnsiTheme="majorBidi" w:cstheme="majorBidi"/>
          <w:u w:val="single" w:color="000000"/>
          <w:lang w:val="ro-RO"/>
        </w:rPr>
        <w:t xml:space="preserve"> </w:t>
      </w:r>
      <w:r w:rsidRPr="00765D38">
        <w:rPr>
          <w:rFonts w:asciiTheme="majorBidi" w:hAnsiTheme="majorBidi" w:cstheme="majorBidi"/>
          <w:u w:val="single" w:color="000000"/>
          <w:lang w:val="ro-RO"/>
        </w:rPr>
        <w:tab/>
      </w:r>
      <w:r w:rsidRPr="00765D38">
        <w:rPr>
          <w:rFonts w:asciiTheme="majorBidi" w:hAnsiTheme="majorBidi" w:cstheme="majorBidi"/>
          <w:u w:val="single" w:color="000000"/>
          <w:lang w:val="ro-RO"/>
        </w:rPr>
        <w:tab/>
      </w:r>
      <w:r w:rsidRPr="00765D38">
        <w:rPr>
          <w:rFonts w:asciiTheme="majorBidi" w:hAnsiTheme="majorBidi" w:cstheme="majorBidi"/>
          <w:u w:val="single" w:color="000000"/>
          <w:lang w:val="ro-RO"/>
        </w:rPr>
        <w:tab/>
      </w:r>
      <w:r w:rsidRPr="00765D38">
        <w:rPr>
          <w:rFonts w:asciiTheme="majorBidi" w:hAnsiTheme="majorBidi" w:cstheme="majorBidi"/>
          <w:u w:val="single" w:color="000000"/>
          <w:lang w:val="ro-RO"/>
        </w:rPr>
        <w:tab/>
      </w:r>
      <w:r w:rsidR="00640665" w:rsidRPr="00765D38">
        <w:rPr>
          <w:rFonts w:asciiTheme="majorBidi" w:hAnsiTheme="majorBidi" w:cstheme="majorBidi"/>
          <w:u w:val="single" w:color="000000"/>
          <w:lang w:val="ro-RO"/>
        </w:rPr>
        <w:t>____________________________________________________________</w:t>
      </w:r>
      <w:r w:rsidRPr="00765D38">
        <w:rPr>
          <w:rFonts w:asciiTheme="majorBidi" w:hAnsiTheme="majorBidi" w:cstheme="majorBidi"/>
          <w:lang w:val="ro-RO"/>
        </w:rPr>
        <w:t>,</w:t>
      </w:r>
    </w:p>
    <w:p w14:paraId="097147A9" w14:textId="4F591A0F" w:rsidR="004D1F88" w:rsidRPr="00765D38" w:rsidRDefault="004D1F88" w:rsidP="00436661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39E35EA3" w14:textId="25A5F930" w:rsidR="00B1188D" w:rsidRPr="00765D38" w:rsidRDefault="00B1188D" w:rsidP="00B1188D">
      <w:p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drept reprezentant al meu în AG</w:t>
      </w:r>
      <w:r w:rsidR="00D663C6" w:rsidRPr="00765D38">
        <w:rPr>
          <w:rFonts w:asciiTheme="majorBidi" w:eastAsia="Calibri" w:hAnsiTheme="majorBidi" w:cstheme="majorBidi"/>
          <w:sz w:val="24"/>
          <w:szCs w:val="24"/>
          <w:lang w:val="ro-RO"/>
        </w:rPr>
        <w:t>E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A Societ</w:t>
      </w:r>
      <w:r w:rsidR="00AB51EE" w:rsidRPr="00765D38">
        <w:rPr>
          <w:rFonts w:asciiTheme="majorBidi" w:eastAsia="Calibri" w:hAnsiTheme="majorBidi" w:cstheme="majorBidi"/>
          <w:sz w:val="24"/>
          <w:szCs w:val="24"/>
          <w:lang w:val="ro-RO"/>
        </w:rPr>
        <w:t>ăț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ii ce va avea loc în data de </w:t>
      </w:r>
      <w:r w:rsidR="00EE18E3">
        <w:rPr>
          <w:rFonts w:asciiTheme="majorBidi" w:eastAsia="Calibri" w:hAnsiTheme="majorBidi" w:cstheme="majorBidi"/>
          <w:sz w:val="24"/>
          <w:szCs w:val="24"/>
          <w:lang w:val="ro-RO"/>
        </w:rPr>
        <w:t>28.05.2025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, ora 1</w:t>
      </w:r>
      <w:r w:rsidR="00A74359">
        <w:rPr>
          <w:rFonts w:asciiTheme="majorBidi" w:eastAsia="Calibri" w:hAnsiTheme="majorBidi" w:cstheme="majorBidi"/>
          <w:sz w:val="24"/>
          <w:szCs w:val="24"/>
          <w:lang w:val="ro-RO"/>
        </w:rPr>
        <w:t>1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:00 (ora României) – prima convocare si, respectiv </w:t>
      </w:r>
      <w:r w:rsidR="00EE18E3">
        <w:rPr>
          <w:rFonts w:asciiTheme="majorBidi" w:eastAsia="Calibri" w:hAnsiTheme="majorBidi" w:cstheme="majorBidi"/>
          <w:sz w:val="24"/>
          <w:szCs w:val="24"/>
          <w:lang w:val="ro-RO"/>
        </w:rPr>
        <w:t>29.05.2025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, ora 1</w:t>
      </w:r>
      <w:r w:rsidR="00A74359">
        <w:rPr>
          <w:rFonts w:asciiTheme="majorBidi" w:eastAsia="Calibri" w:hAnsiTheme="majorBidi" w:cstheme="majorBidi"/>
          <w:sz w:val="24"/>
          <w:szCs w:val="24"/>
          <w:lang w:val="ro-RO"/>
        </w:rPr>
        <w:t>1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:00 (ora României) – a doua convocare, să exercite dreptul de vot aferent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deţinerilor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mele înregistrate în registrul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acţionarilor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la data de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referinţă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, după cum urmează:</w:t>
      </w:r>
    </w:p>
    <w:p w14:paraId="71CA928A" w14:textId="77777777" w:rsidR="00CF1A0C" w:rsidRPr="000B6798" w:rsidRDefault="00CF1A0C" w:rsidP="00CF1A0C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>1.</w:t>
      </w:r>
      <w:r w:rsidRPr="000B6798">
        <w:rPr>
          <w:rFonts w:ascii="Times New Roman" w:hAnsi="Times New Roman" w:cs="Times New Roman"/>
          <w:sz w:val="24"/>
          <w:szCs w:val="24"/>
          <w:lang w:val="ro-RO"/>
        </w:rPr>
        <w:t xml:space="preserve">Aprobarea ratificării contractului de vânzare-cumpărare încheiat de Societate, în calitate de cumpărător, și având drept obiect 100% din capitalul social al societății </w:t>
      </w:r>
      <w:r w:rsidRPr="000B6798">
        <w:rPr>
          <w:rFonts w:ascii="Times New Roman" w:hAnsi="Times New Roman" w:cs="Times New Roman"/>
          <w:b/>
          <w:sz w:val="24"/>
          <w:szCs w:val="24"/>
        </w:rPr>
        <w:t>INFOBEST ROMANIA S.R.L</w:t>
      </w:r>
      <w:r w:rsidRPr="000B6798">
        <w:rPr>
          <w:rFonts w:ascii="Times New Roman" w:hAnsi="Times New Roman" w:cs="Times New Roman"/>
          <w:sz w:val="24"/>
          <w:szCs w:val="24"/>
        </w:rPr>
        <w:t>.</w:t>
      </w:r>
      <w:r w:rsidRPr="000B6798">
        <w:rPr>
          <w:rFonts w:ascii="Times New Roman" w:hAnsi="Times New Roman" w:cs="Times New Roman"/>
          <w:sz w:val="24"/>
          <w:szCs w:val="24"/>
          <w:lang w:val="ro-RO"/>
        </w:rPr>
        <w:t xml:space="preserve">, companie care deține in integralitate </w:t>
      </w:r>
      <w:proofErr w:type="spellStart"/>
      <w:r w:rsidRPr="000B6798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>nfobest</w:t>
      </w:r>
      <w:proofErr w:type="spellEnd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Romania S.R.L. </w:t>
      </w:r>
      <w:proofErr w:type="spellStart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>Zweigniederlassung</w:t>
      </w:r>
      <w:proofErr w:type="spellEnd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>Deutschland</w:t>
      </w:r>
      <w:proofErr w:type="spellEnd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 sucursala din Germania) și </w:t>
      </w:r>
      <w:proofErr w:type="spellStart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>Infobest</w:t>
      </w:r>
      <w:proofErr w:type="spellEnd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>Systemhaus</w:t>
      </w:r>
      <w:proofErr w:type="spellEnd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>GmbH</w:t>
      </w:r>
      <w:proofErr w:type="spellEnd"/>
      <w:r w:rsidRPr="000B6798">
        <w:rPr>
          <w:rFonts w:ascii="Times New Roman" w:hAnsi="Times New Roman" w:cs="Times New Roman"/>
          <w:sz w:val="24"/>
          <w:szCs w:val="24"/>
          <w:lang w:val="ro-RO"/>
        </w:rPr>
        <w:t xml:space="preserve">, conform materialului de prezentare aferent acestui punct de pe ordinea de zi. </w:t>
      </w:r>
    </w:p>
    <w:tbl>
      <w:tblPr>
        <w:tblpPr w:leftFromText="180" w:rightFromText="180" w:vertAnchor="text" w:horzAnchor="margin" w:tblpXSpec="center" w:tblpY="345"/>
        <w:tblOverlap w:val="never"/>
        <w:tblW w:w="3925" w:type="dxa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CF1A0C" w:rsidRPr="00542201" w14:paraId="5C95BCF5" w14:textId="77777777" w:rsidTr="00F54D6E">
        <w:trPr>
          <w:trHeight w:val="30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4BD6F" w14:textId="77777777" w:rsidR="00CF1A0C" w:rsidRPr="009D24C4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C40432" w14:textId="77777777" w:rsidR="00CF1A0C" w:rsidRPr="009D24C4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E1C6D5" w14:textId="77777777" w:rsidR="00CF1A0C" w:rsidRPr="009D24C4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ABȚINERE</w:t>
            </w:r>
          </w:p>
        </w:tc>
      </w:tr>
      <w:tr w:rsidR="00CF1A0C" w:rsidRPr="00542201" w14:paraId="12576543" w14:textId="77777777" w:rsidTr="00F54D6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7EEC33" w14:textId="77777777" w:rsidR="00CF1A0C" w:rsidRPr="00542201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3861A1" w14:textId="77777777" w:rsidR="00CF1A0C" w:rsidRPr="00542201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063622" w14:textId="77777777" w:rsidR="00CF1A0C" w:rsidRPr="00542201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</w:tr>
    </w:tbl>
    <w:p w14:paraId="3DD46394" w14:textId="77777777" w:rsidR="00CF1A0C" w:rsidRDefault="00CF1A0C" w:rsidP="00CF1A0C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7FCED00" w14:textId="77777777" w:rsidR="00CF1A0C" w:rsidRDefault="00CF1A0C" w:rsidP="00CF1A0C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1CD05F" w14:textId="77777777" w:rsidR="00CF1A0C" w:rsidRDefault="00CF1A0C" w:rsidP="00CF1A0C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572AF45" w14:textId="77777777" w:rsidR="00CF1A0C" w:rsidRDefault="00CF1A0C" w:rsidP="00CF1A0C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BAACFB" w14:textId="77777777" w:rsidR="00CF1A0C" w:rsidRDefault="00CF1A0C" w:rsidP="00CF1A0C">
      <w:pPr>
        <w:widowControl w:val="0"/>
        <w:spacing w:before="120"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C07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  <w:t>2.</w:t>
      </w:r>
      <w:r w:rsidRPr="00DC07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Aprobarea ratificării contractului de vânzare-cumpărare încheiat de Societate, în calitate de cumpărător, și având drept obiect 100% din capitalul social al societății </w:t>
      </w:r>
      <w:r w:rsidRPr="00DC070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SVT Electronics S.R.L., </w:t>
      </w:r>
      <w:r w:rsidRPr="00DC07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conform materialului de prezentare aferent acestui punct de pe ordinea de zi. </w:t>
      </w:r>
    </w:p>
    <w:p w14:paraId="138AD488" w14:textId="77777777" w:rsidR="00CF1A0C" w:rsidRDefault="00CF1A0C" w:rsidP="00CF1A0C">
      <w:pPr>
        <w:widowControl w:val="0"/>
        <w:spacing w:before="120"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pPr w:leftFromText="180" w:rightFromText="180" w:vertAnchor="text" w:horzAnchor="margin" w:tblpXSpec="center" w:tblpY="1"/>
        <w:tblOverlap w:val="never"/>
        <w:tblW w:w="3925" w:type="dxa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CF1A0C" w:rsidRPr="00542201" w14:paraId="6695B96A" w14:textId="77777777" w:rsidTr="00F54D6E">
        <w:trPr>
          <w:trHeight w:val="30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8137D" w14:textId="77777777" w:rsidR="00CF1A0C" w:rsidRPr="009D24C4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E07115" w14:textId="77777777" w:rsidR="00CF1A0C" w:rsidRPr="009D24C4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5F2832" w14:textId="77777777" w:rsidR="00CF1A0C" w:rsidRPr="009D24C4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ABȚINERE</w:t>
            </w:r>
          </w:p>
        </w:tc>
      </w:tr>
      <w:tr w:rsidR="00CF1A0C" w:rsidRPr="00542201" w14:paraId="70DF537B" w14:textId="77777777" w:rsidTr="00F54D6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6FAA4" w14:textId="77777777" w:rsidR="00CF1A0C" w:rsidRPr="00542201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FA24F7" w14:textId="77777777" w:rsidR="00CF1A0C" w:rsidRPr="00542201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690B31" w14:textId="77777777" w:rsidR="00CF1A0C" w:rsidRPr="00542201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</w:tr>
    </w:tbl>
    <w:p w14:paraId="4292791D" w14:textId="77777777" w:rsidR="00CF1A0C" w:rsidRDefault="00CF1A0C" w:rsidP="00CF1A0C">
      <w:pPr>
        <w:widowControl w:val="0"/>
        <w:spacing w:before="120"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83D28E0" w14:textId="77777777" w:rsidR="00CF1A0C" w:rsidRDefault="00CF1A0C" w:rsidP="00CF1A0C">
      <w:pPr>
        <w:widowControl w:val="0"/>
        <w:spacing w:before="120"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D55DCF6" w14:textId="77777777" w:rsidR="00CF1A0C" w:rsidRPr="00DC0704" w:rsidRDefault="00CF1A0C" w:rsidP="00CF1A0C">
      <w:pPr>
        <w:widowControl w:val="0"/>
        <w:spacing w:before="120"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20A9D10" w14:textId="77777777" w:rsidR="00CF1A0C" w:rsidRDefault="00CF1A0C" w:rsidP="00CF1A0C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70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Aprobarea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achiziției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a 70% din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capitalul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social al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companii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înregistrate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Nevada,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Statele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Unite ale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Americii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activă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dezvoltării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software,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preț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initial de 12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milioane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USD si un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pret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suplimentar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pana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la 4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milioane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USD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conditionat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indicatori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performanta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Compania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țintă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înregistrat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cifră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aproximativ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milioane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USD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2024 și are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prezent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aproximativ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60 de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specialisti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070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companiei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punct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pe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zi,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rămâne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confidențial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etapă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, ca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negocierilor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afla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încă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desfășurare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Tranzacția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comunicată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pieței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curent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curând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posibil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reglementările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070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lastRenderedPageBreak/>
        <w:t>Această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solicitată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dispozițiile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articolului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91 din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24/2017 privind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emitenții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instrumente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și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operațiuni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piață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384487" w14:textId="77777777" w:rsidR="00CF1A0C" w:rsidRDefault="00CF1A0C" w:rsidP="00CF1A0C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3925" w:type="dxa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CF1A0C" w:rsidRPr="00542201" w14:paraId="419AF4A2" w14:textId="77777777" w:rsidTr="00F54D6E">
        <w:trPr>
          <w:trHeight w:val="30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9E775" w14:textId="77777777" w:rsidR="00CF1A0C" w:rsidRPr="009D24C4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212316" w14:textId="77777777" w:rsidR="00CF1A0C" w:rsidRPr="009D24C4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4BC395" w14:textId="77777777" w:rsidR="00CF1A0C" w:rsidRPr="009D24C4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ABȚINERE</w:t>
            </w:r>
          </w:p>
        </w:tc>
      </w:tr>
      <w:tr w:rsidR="00CF1A0C" w:rsidRPr="00542201" w14:paraId="44EE9EAC" w14:textId="77777777" w:rsidTr="00F54D6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A7CBF5" w14:textId="77777777" w:rsidR="00CF1A0C" w:rsidRPr="00542201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485F6D" w14:textId="77777777" w:rsidR="00CF1A0C" w:rsidRPr="00542201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81C851" w14:textId="77777777" w:rsidR="00CF1A0C" w:rsidRPr="00542201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</w:tr>
    </w:tbl>
    <w:p w14:paraId="1149FEC2" w14:textId="77777777" w:rsidR="00CF1A0C" w:rsidRDefault="00CF1A0C" w:rsidP="00CF1A0C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BF1CE2" w14:textId="77777777" w:rsidR="00CF1A0C" w:rsidRDefault="00CF1A0C" w:rsidP="00CF1A0C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C40415" w14:textId="77777777" w:rsidR="00CF1A0C" w:rsidRDefault="00CF1A0C" w:rsidP="00CF1A0C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DD8EBE" w14:textId="77777777" w:rsidR="00CF1A0C" w:rsidRPr="000B6798" w:rsidRDefault="00CF1A0C" w:rsidP="00CF1A0C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4B9E531" w14:textId="77777777" w:rsidR="00CF1A0C" w:rsidRDefault="00CF1A0C" w:rsidP="00CF1A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Pr="006D07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>Aprobarea stabilirii datei de</w:t>
      </w:r>
      <w:r>
        <w:rPr>
          <w:rFonts w:ascii="Times New Roman" w:hAnsi="Times New Roman" w:cs="Times New Roman"/>
          <w:sz w:val="24"/>
          <w:szCs w:val="24"/>
          <w:lang w:val="ro-RO"/>
        </w:rPr>
        <w:t>17.06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>.2025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 xml:space="preserve">ca dată de înregistrare pentru identificarea acționarilor asupra cărora se răsfrâng efectele hotărârilor adoptate de către </w:t>
      </w:r>
      <w:r>
        <w:rPr>
          <w:rFonts w:ascii="Times New Roman" w:hAnsi="Times New Roman" w:cs="Times New Roman"/>
          <w:sz w:val="24"/>
          <w:szCs w:val="24"/>
          <w:lang w:val="ro-RO"/>
        </w:rPr>
        <w:t>AGEA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 xml:space="preserve">, în conformitate cu prevederile art. 87 (1) din Legea nr. 24/2017 și a datei de </w:t>
      </w:r>
      <w:r>
        <w:rPr>
          <w:rFonts w:ascii="Times New Roman" w:hAnsi="Times New Roman" w:cs="Times New Roman"/>
          <w:sz w:val="24"/>
          <w:szCs w:val="24"/>
          <w:lang w:val="ro-RO"/>
        </w:rPr>
        <w:t>16.06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>.2025 ca “ex-date” calculată în conformitate cu prevederile art. 2 alin. (2) lit. (l) din Regulamentul nr. 5/2018.</w:t>
      </w:r>
    </w:p>
    <w:p w14:paraId="0A9A5E4C" w14:textId="77777777" w:rsidR="00CF1A0C" w:rsidRDefault="00CF1A0C" w:rsidP="00CF1A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61337">
        <w:rPr>
          <w:rFonts w:ascii="Times New Roman" w:hAnsi="Times New Roman" w:cs="Times New Roman"/>
          <w:sz w:val="24"/>
          <w:szCs w:val="24"/>
        </w:rPr>
        <w:t>Întrucât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nu sunt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AGOA,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acționarii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decide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descrise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de art. 176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. (1) din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nr. 5/2018, cum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fi data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garantate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</w:t>
      </w:r>
      <w:r w:rsidRPr="00B61337">
        <w:rPr>
          <w:rFonts w:ascii="Times New Roman" w:hAnsi="Times New Roman" w:cs="Times New Roman"/>
          <w:sz w:val="24"/>
          <w:szCs w:val="24"/>
          <w:lang w:val="ro-RO"/>
        </w:rPr>
        <w:t>și data plății.</w:t>
      </w:r>
    </w:p>
    <w:p w14:paraId="5F2046C0" w14:textId="77777777" w:rsidR="00CF1A0C" w:rsidRDefault="00CF1A0C" w:rsidP="00CF1A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pPr w:leftFromText="180" w:rightFromText="180" w:vertAnchor="text" w:horzAnchor="margin" w:tblpXSpec="center" w:tblpY="1"/>
        <w:tblOverlap w:val="never"/>
        <w:tblW w:w="3925" w:type="dxa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CF1A0C" w:rsidRPr="00542201" w14:paraId="570C4E00" w14:textId="77777777" w:rsidTr="00F54D6E">
        <w:trPr>
          <w:trHeight w:val="30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4715FA" w14:textId="77777777" w:rsidR="00CF1A0C" w:rsidRPr="009D24C4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231D0A" w14:textId="77777777" w:rsidR="00CF1A0C" w:rsidRPr="009D24C4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1E0756" w14:textId="77777777" w:rsidR="00CF1A0C" w:rsidRPr="009D24C4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ABȚINERE</w:t>
            </w:r>
          </w:p>
        </w:tc>
      </w:tr>
      <w:tr w:rsidR="00CF1A0C" w:rsidRPr="00542201" w14:paraId="39B6B179" w14:textId="77777777" w:rsidTr="00F54D6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19353D" w14:textId="77777777" w:rsidR="00CF1A0C" w:rsidRPr="00542201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1C1376" w14:textId="77777777" w:rsidR="00CF1A0C" w:rsidRPr="00542201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239FCF" w14:textId="77777777" w:rsidR="00CF1A0C" w:rsidRPr="00542201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</w:tr>
    </w:tbl>
    <w:p w14:paraId="30C350AA" w14:textId="77777777" w:rsidR="00CF1A0C" w:rsidRDefault="00CF1A0C" w:rsidP="00CF1A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FA5E34" w14:textId="77777777" w:rsidR="00CF1A0C" w:rsidRDefault="00CF1A0C" w:rsidP="00CF1A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2FCBF91" w14:textId="77777777" w:rsidR="00CF1A0C" w:rsidRDefault="00CF1A0C" w:rsidP="00CF1A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54DECE0" w14:textId="77777777" w:rsidR="00CF1A0C" w:rsidRPr="006D075F" w:rsidRDefault="00CF1A0C" w:rsidP="00CF1A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8526FD" w14:textId="77777777" w:rsidR="00CF1A0C" w:rsidRPr="006D075F" w:rsidRDefault="00CF1A0C" w:rsidP="00CF1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 w:rsidRPr="006D07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 xml:space="preserve">Aprobarea împuternicirii Președintelui Consiliului de Administrație, cu posibilitatea de subdelegare, ca în numele și pe seama Societății, cu putere și autoritate deplină, să semneze orice documente, inclusiv hotărârile </w:t>
      </w:r>
      <w:r>
        <w:rPr>
          <w:rFonts w:ascii="Times New Roman" w:hAnsi="Times New Roman" w:cs="Times New Roman"/>
          <w:sz w:val="24"/>
          <w:szCs w:val="24"/>
          <w:lang w:val="ro-RO"/>
        </w:rPr>
        <w:t>AGEA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 xml:space="preserve"> și pentru a îndeplini orice act sau formalitate cerute de lege pentru înregistrarea și publicarea hotărârilor </w:t>
      </w:r>
      <w:r>
        <w:rPr>
          <w:rFonts w:ascii="Times New Roman" w:hAnsi="Times New Roman" w:cs="Times New Roman"/>
          <w:sz w:val="24"/>
          <w:szCs w:val="24"/>
          <w:lang w:val="ro-RO"/>
        </w:rPr>
        <w:t>AGEA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>. Președintele Consiliului de Administrație poate delega toate sau o parte din puterile conferite mai sus oricărei/oricăror persoane competente pentru a îndeplini acest mandat.</w:t>
      </w:r>
    </w:p>
    <w:p w14:paraId="64359B0A" w14:textId="77777777" w:rsidR="00CF1A0C" w:rsidRPr="006D075F" w:rsidRDefault="00CF1A0C" w:rsidP="00CF1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pPr w:leftFromText="180" w:rightFromText="180" w:vertAnchor="text" w:horzAnchor="margin" w:tblpXSpec="center" w:tblpY="177"/>
        <w:tblOverlap w:val="never"/>
        <w:tblW w:w="3925" w:type="dxa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CF1A0C" w:rsidRPr="00542201" w14:paraId="4B9FBE26" w14:textId="77777777" w:rsidTr="00F54D6E">
        <w:trPr>
          <w:trHeight w:val="30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9B462" w14:textId="77777777" w:rsidR="00CF1A0C" w:rsidRPr="009D24C4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DA0710" w14:textId="77777777" w:rsidR="00CF1A0C" w:rsidRPr="009D24C4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4DED91" w14:textId="77777777" w:rsidR="00CF1A0C" w:rsidRPr="009D24C4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ABȚINERE</w:t>
            </w:r>
          </w:p>
        </w:tc>
      </w:tr>
      <w:tr w:rsidR="00CF1A0C" w:rsidRPr="00542201" w14:paraId="2E7BD762" w14:textId="77777777" w:rsidTr="00F54D6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4E95EA" w14:textId="77777777" w:rsidR="00CF1A0C" w:rsidRPr="00542201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DA113E" w14:textId="77777777" w:rsidR="00CF1A0C" w:rsidRPr="00542201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D44C32" w14:textId="77777777" w:rsidR="00CF1A0C" w:rsidRPr="00542201" w:rsidRDefault="00CF1A0C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</w:tr>
    </w:tbl>
    <w:p w14:paraId="60028D70" w14:textId="77777777" w:rsidR="00CF1A0C" w:rsidRDefault="00CF1A0C" w:rsidP="00CF1A0C">
      <w:pPr>
        <w:pStyle w:val="ListParagraph"/>
        <w:shd w:val="clear" w:color="auto" w:fill="FFFFFF"/>
        <w:spacing w:after="140" w:line="28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F8DC6D" w14:textId="77777777" w:rsidR="00CF1A0C" w:rsidRPr="00542201" w:rsidRDefault="00CF1A0C" w:rsidP="00CF1A0C">
      <w:pPr>
        <w:pStyle w:val="ListParagraph"/>
        <w:widowControl w:val="0"/>
        <w:spacing w:before="120" w:after="120" w:line="280" w:lineRule="exact"/>
        <w:ind w:left="504"/>
        <w:contextualSpacing w:val="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br w:type="textWrapping" w:clear="all"/>
      </w:r>
    </w:p>
    <w:p w14:paraId="613DDC6F" w14:textId="74514E64" w:rsidR="006D2F74" w:rsidRPr="00765D38" w:rsidRDefault="006D2F74" w:rsidP="006D2F74">
      <w:pPr>
        <w:widowControl w:val="0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 xml:space="preserve">Notă: Se va indica votul exprimat prin bifarea cu un „X” a unuia dintre spatiile pentru variantele „PENTRU”, „ÎMPOTRIVĂ” sau „ABŢINERE”. În </w:t>
      </w:r>
      <w:proofErr w:type="spellStart"/>
      <w:r w:rsidRPr="00765D38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>situaţia</w:t>
      </w:r>
      <w:proofErr w:type="spellEnd"/>
      <w:r w:rsidRPr="00765D38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 xml:space="preserve"> în care se bifează cu „X” mai mult de o un </w:t>
      </w:r>
      <w:proofErr w:type="spellStart"/>
      <w:r w:rsidRPr="00765D38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>spatiu</w:t>
      </w:r>
      <w:proofErr w:type="spellEnd"/>
      <w:r w:rsidRPr="00765D38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 xml:space="preserve"> sau nu se bifează nici un </w:t>
      </w:r>
      <w:proofErr w:type="spellStart"/>
      <w:r w:rsidRPr="00765D38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>spatiu</w:t>
      </w:r>
      <w:proofErr w:type="spellEnd"/>
      <w:r w:rsidRPr="00765D38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>, votul respectiv este considerat nul/ nu se consideră exercitat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. </w:t>
      </w:r>
    </w:p>
    <w:p w14:paraId="1D3E6E9C" w14:textId="77777777" w:rsidR="006D2F74" w:rsidRPr="00765D38" w:rsidRDefault="006D2F74" w:rsidP="006D2F74">
      <w:pPr>
        <w:spacing w:line="240" w:lineRule="auto"/>
        <w:ind w:firstLine="360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Prezenta procură specială:</w:t>
      </w:r>
    </w:p>
    <w:p w14:paraId="7F2619CE" w14:textId="3888EE46" w:rsidR="006D2F74" w:rsidRPr="00765D38" w:rsidRDefault="006D2F74" w:rsidP="006D2F74">
      <w:pPr>
        <w:numPr>
          <w:ilvl w:val="0"/>
          <w:numId w:val="31"/>
        </w:numPr>
        <w:spacing w:after="0" w:line="240" w:lineRule="auto"/>
        <w:ind w:hanging="294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lastRenderedPageBreak/>
        <w:t>este valabilă doar pentru AG</w:t>
      </w:r>
      <w:r w:rsidR="002B1823" w:rsidRPr="00765D38">
        <w:rPr>
          <w:rFonts w:asciiTheme="majorBidi" w:eastAsia="Calibri" w:hAnsiTheme="majorBidi" w:cstheme="majorBidi"/>
          <w:sz w:val="24"/>
          <w:szCs w:val="24"/>
          <w:lang w:val="ro-RO"/>
        </w:rPr>
        <w:t>E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A pentru care a fost solicitată, iar reprezentantul are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obligaţia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să voteze în conformitate cu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instrucţiunile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formulate de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acţionarul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care l-a desemnat, sub sancțiunea anularii votului de către secretarii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şedinţei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AG</w:t>
      </w:r>
      <w:r w:rsidR="002B1823" w:rsidRPr="00765D38">
        <w:rPr>
          <w:rFonts w:asciiTheme="majorBidi" w:eastAsia="Calibri" w:hAnsiTheme="majorBidi" w:cstheme="majorBidi"/>
          <w:sz w:val="24"/>
          <w:szCs w:val="24"/>
          <w:lang w:val="ro-RO"/>
        </w:rPr>
        <w:t>E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A;</w:t>
      </w:r>
    </w:p>
    <w:p w14:paraId="73B8EA72" w14:textId="7731ADAE" w:rsidR="006D2F74" w:rsidRPr="00765D38" w:rsidRDefault="006D2F74" w:rsidP="006D2F74">
      <w:pPr>
        <w:numPr>
          <w:ilvl w:val="0"/>
          <w:numId w:val="31"/>
        </w:numPr>
        <w:spacing w:after="0" w:line="240" w:lineRule="auto"/>
        <w:ind w:hanging="294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termenul limită pentru înregistrarea procurilor speciale la Societate este </w:t>
      </w:r>
      <w:r w:rsidR="008D3560">
        <w:rPr>
          <w:rFonts w:asciiTheme="majorBidi" w:eastAsia="Calibri" w:hAnsiTheme="majorBidi" w:cstheme="majorBidi"/>
          <w:sz w:val="24"/>
          <w:szCs w:val="24"/>
          <w:lang w:val="ro-RO"/>
        </w:rPr>
        <w:t>26.05.2025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, ora 1</w:t>
      </w:r>
      <w:r w:rsidR="00A74359">
        <w:rPr>
          <w:rFonts w:asciiTheme="majorBidi" w:eastAsia="Calibri" w:hAnsiTheme="majorBidi" w:cstheme="majorBidi"/>
          <w:sz w:val="24"/>
          <w:szCs w:val="24"/>
          <w:lang w:val="ro-RO"/>
        </w:rPr>
        <w:t>1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:00 (ora României);</w:t>
      </w:r>
    </w:p>
    <w:p w14:paraId="180705F0" w14:textId="77777777" w:rsidR="006D2F74" w:rsidRPr="00765D38" w:rsidRDefault="006D2F74" w:rsidP="006D2F74">
      <w:pPr>
        <w:numPr>
          <w:ilvl w:val="0"/>
          <w:numId w:val="31"/>
        </w:numPr>
        <w:spacing w:after="0" w:line="240" w:lineRule="auto"/>
        <w:ind w:hanging="294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se redactează în 3 exemplare originale, din care: un exemplar rămâne la mandant, un exemplar se va înmâna împuternicitului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şi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un exemplar se va comunica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Societăţii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;</w:t>
      </w:r>
    </w:p>
    <w:p w14:paraId="607B78AA" w14:textId="77777777" w:rsidR="006D2F74" w:rsidRPr="00765D38" w:rsidRDefault="006D2F74" w:rsidP="006D2F74">
      <w:pPr>
        <w:numPr>
          <w:ilvl w:val="0"/>
          <w:numId w:val="31"/>
        </w:numPr>
        <w:spacing w:after="0" w:line="240" w:lineRule="auto"/>
        <w:ind w:hanging="294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 xml:space="preserve">se semnează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>şi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 xml:space="preserve"> se datează de către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>acţionarul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 xml:space="preserve"> mandant; în cazul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>acţionarilor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 xml:space="preserve"> colectivi se semnează de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>toţi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 xml:space="preserve">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>acţionarii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 xml:space="preserve"> colectivi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;</w:t>
      </w:r>
    </w:p>
    <w:p w14:paraId="7BD0FF99" w14:textId="77777777" w:rsidR="006D2F74" w:rsidRPr="00765D38" w:rsidRDefault="006D2F74" w:rsidP="006D2F74">
      <w:pPr>
        <w:numPr>
          <w:ilvl w:val="0"/>
          <w:numId w:val="31"/>
        </w:numPr>
        <w:spacing w:after="0" w:line="240" w:lineRule="auto"/>
        <w:ind w:hanging="294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va fi completată de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acţionarul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mandant la toate rubricile înscrise;</w:t>
      </w:r>
    </w:p>
    <w:p w14:paraId="1BEA9BBA" w14:textId="77777777" w:rsidR="006D2F74" w:rsidRPr="00765D38" w:rsidRDefault="006D2F74" w:rsidP="006D2F74">
      <w:pPr>
        <w:numPr>
          <w:ilvl w:val="0"/>
          <w:numId w:val="31"/>
        </w:numPr>
        <w:spacing w:after="0" w:line="240" w:lineRule="auto"/>
        <w:ind w:hanging="294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conţine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informaţii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în conformitate cu Actul Constitutiv al Societății, Legea nr. 31/1990, Legea nr. 24/2017. </w:t>
      </w:r>
    </w:p>
    <w:p w14:paraId="1264EDE3" w14:textId="77777777" w:rsidR="006D2F74" w:rsidRPr="00765D38" w:rsidRDefault="006D2F74" w:rsidP="006D2F74">
      <w:pPr>
        <w:spacing w:line="240" w:lineRule="auto"/>
        <w:ind w:firstLine="360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34563F06" w14:textId="18BE3F6F" w:rsidR="006D2F74" w:rsidRPr="00765D38" w:rsidRDefault="006D2F74" w:rsidP="00981E0E">
      <w:pPr>
        <w:spacing w:line="240" w:lineRule="auto"/>
        <w:ind w:firstLine="360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Anexez prezentei procuri speciale copia actului de identitate care să permită identificarea mea în registrul acționarilor </w:t>
      </w:r>
      <w:r w:rsidR="00B56CFC" w:rsidRPr="00765D38">
        <w:rPr>
          <w:rFonts w:asciiTheme="majorBidi" w:eastAsia="Calibri" w:hAnsiTheme="majorBidi" w:cstheme="majorBidi"/>
          <w:sz w:val="24"/>
          <w:szCs w:val="24"/>
          <w:lang w:val="ro-RO"/>
        </w:rPr>
        <w:t>AROBS TRANSILVANIA SOFTWARE S.A.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, la data de referință (</w:t>
      </w:r>
      <w:r w:rsidR="008D3560">
        <w:rPr>
          <w:rFonts w:asciiTheme="majorBidi" w:eastAsia="Calibri" w:hAnsiTheme="majorBidi" w:cstheme="majorBidi"/>
          <w:b/>
          <w:sz w:val="24"/>
          <w:szCs w:val="24"/>
          <w:lang w:val="ro-RO"/>
        </w:rPr>
        <w:t>20.05.2025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), eliberat de Depozitarul Central S.A.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şi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copia actului de identitate al împuternicitului persoană fizică (CI</w:t>
      </w:r>
      <w:r w:rsidR="007A6187"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sau </w:t>
      </w:r>
      <w:proofErr w:type="spellStart"/>
      <w:r w:rsidR="007A6187" w:rsidRPr="00765D38">
        <w:rPr>
          <w:rFonts w:asciiTheme="majorBidi" w:eastAsia="Calibri" w:hAnsiTheme="majorBidi" w:cstheme="majorBidi"/>
          <w:sz w:val="24"/>
          <w:szCs w:val="24"/>
          <w:lang w:val="ro-RO"/>
        </w:rPr>
        <w:t>pasaport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pentru cetățenii români, sau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paşaport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, permis de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sedere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pentru cetățenii străini).</w:t>
      </w:r>
    </w:p>
    <w:p w14:paraId="3A689ACC" w14:textId="63D6D356" w:rsidR="006D2F74" w:rsidRPr="00765D38" w:rsidRDefault="006D2F74" w:rsidP="00981E0E">
      <w:pPr>
        <w:spacing w:line="240" w:lineRule="auto"/>
        <w:ind w:firstLine="360"/>
        <w:jc w:val="both"/>
        <w:rPr>
          <w:rFonts w:asciiTheme="majorBidi" w:eastAsia="Calibri" w:hAnsiTheme="majorBidi" w:cstheme="majorBidi"/>
          <w:b/>
          <w:i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b/>
          <w:i/>
          <w:sz w:val="24"/>
          <w:szCs w:val="24"/>
          <w:lang w:val="ro-RO"/>
        </w:rPr>
        <w:t>SAU</w:t>
      </w:r>
    </w:p>
    <w:p w14:paraId="38A85094" w14:textId="05C62C33" w:rsidR="0081011F" w:rsidRPr="00765D38" w:rsidRDefault="006D2F74" w:rsidP="00CE66DF">
      <w:pPr>
        <w:spacing w:line="240" w:lineRule="auto"/>
        <w:ind w:firstLine="360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În cazul împuternicitului persoană juridică,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ataşăm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şi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certificatul constatator al acestuia, în original sau copie conformă cu originalul, eliberat de Registrul Comerțului sau orice alt document, în original sau în copie conformă cu originalul, emis de către o autoritate competentă din statul de origine, indicând printre altele identitatea reprezentantului legal al acestuia, cu o vechime de cel mult 30 zile </w:t>
      </w:r>
      <w:r w:rsidR="002F2DB5" w:rsidRPr="00765D38">
        <w:rPr>
          <w:rFonts w:asciiTheme="majorBidi" w:eastAsia="Calibri" w:hAnsiTheme="majorBidi" w:cstheme="majorBidi"/>
          <w:sz w:val="24"/>
          <w:szCs w:val="24"/>
          <w:lang w:val="ro-RO"/>
        </w:rPr>
        <w:t>î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nainte de data de referin</w:t>
      </w:r>
      <w:r w:rsidR="00515D7D" w:rsidRPr="00765D38">
        <w:rPr>
          <w:rFonts w:asciiTheme="majorBidi" w:eastAsia="Calibri" w:hAnsiTheme="majorBidi" w:cstheme="majorBidi"/>
          <w:sz w:val="24"/>
          <w:szCs w:val="24"/>
          <w:lang w:val="ro-RO"/>
        </w:rPr>
        <w:t>ță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.</w:t>
      </w:r>
    </w:p>
    <w:p w14:paraId="28084172" w14:textId="77777777" w:rsidR="0081011F" w:rsidRPr="00765D38" w:rsidRDefault="0081011F" w:rsidP="00911348">
      <w:p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31EB9022" w14:textId="77777777" w:rsidR="006D2F74" w:rsidRPr="00765D38" w:rsidRDefault="006D2F74" w:rsidP="006D2F74">
      <w:p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Data acordării procurii speciale: _________________________________</w:t>
      </w:r>
    </w:p>
    <w:p w14:paraId="3505323B" w14:textId="77777777" w:rsidR="006D2F74" w:rsidRPr="00765D38" w:rsidRDefault="006D2F74" w:rsidP="006D2F74">
      <w:p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*In situația in care </w:t>
      </w:r>
      <w:proofErr w:type="spellStart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>acţionarul</w:t>
      </w:r>
      <w:proofErr w:type="spellEnd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va transmite succesiv mai mult de o procură specială, Societatea va considera că procura specială având o dată ulterioară revocă procura(</w:t>
      </w:r>
      <w:proofErr w:type="spellStart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>ile</w:t>
      </w:r>
      <w:proofErr w:type="spellEnd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>) specială(e) anterioară(e).</w:t>
      </w:r>
    </w:p>
    <w:p w14:paraId="2E504E1F" w14:textId="77777777" w:rsidR="0043697B" w:rsidRPr="00765D38" w:rsidRDefault="0043697B" w:rsidP="0043697B">
      <w:pPr>
        <w:pStyle w:val="BodyText"/>
        <w:rPr>
          <w:rFonts w:asciiTheme="majorBidi" w:hAnsiTheme="majorBidi" w:cstheme="majorBidi"/>
          <w:lang w:val="ro-RO"/>
        </w:rPr>
      </w:pPr>
      <w:r w:rsidRPr="00765D38">
        <w:rPr>
          <w:rFonts w:asciiTheme="majorBidi" w:hAnsiTheme="majorBidi" w:cstheme="majorBidi"/>
          <w:lang w:val="ro-RO"/>
        </w:rPr>
        <w:t>Nr. de actiuni: _______________________________</w:t>
      </w:r>
    </w:p>
    <w:p w14:paraId="6FCC97A2" w14:textId="77777777" w:rsidR="006D2F74" w:rsidRPr="00765D38" w:rsidRDefault="006D2F74" w:rsidP="006D2F74">
      <w:p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16E2135F" w14:textId="77777777" w:rsidR="006D2F74" w:rsidRPr="00765D38" w:rsidRDefault="006D2F74" w:rsidP="006D2F74">
      <w:p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Nume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şi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prenume: ____________________________________________</w:t>
      </w:r>
    </w:p>
    <w:p w14:paraId="7A0DDE2D" w14:textId="77777777" w:rsidR="006D2F74" w:rsidRPr="00765D38" w:rsidRDefault="006D2F74" w:rsidP="006D2F74">
      <w:p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*Se va completa cu numele </w:t>
      </w:r>
      <w:proofErr w:type="spellStart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>şi</w:t>
      </w:r>
      <w:proofErr w:type="spellEnd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prenumele </w:t>
      </w:r>
      <w:proofErr w:type="spellStart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>acţionarului</w:t>
      </w:r>
      <w:proofErr w:type="spellEnd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persoană fizică, în clar, cu majuscule</w:t>
      </w:r>
    </w:p>
    <w:p w14:paraId="01116D2C" w14:textId="77777777" w:rsidR="006D2F74" w:rsidRPr="00765D38" w:rsidRDefault="006D2F74" w:rsidP="006D2F74">
      <w:p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1495D82D" w14:textId="77777777" w:rsidR="006D2F74" w:rsidRPr="00765D38" w:rsidRDefault="006D2F74" w:rsidP="006D2F74">
      <w:p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Semnătura: _________________________________________________</w:t>
      </w:r>
    </w:p>
    <w:p w14:paraId="623E53E0" w14:textId="25DF0BC9" w:rsidR="00541A19" w:rsidRPr="00765D38" w:rsidRDefault="006D2F74" w:rsidP="00CE66DF">
      <w:p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*In cazul </w:t>
      </w:r>
      <w:proofErr w:type="spellStart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>acţionarilor</w:t>
      </w:r>
      <w:proofErr w:type="spellEnd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colectivi, se va semna de </w:t>
      </w:r>
      <w:proofErr w:type="spellStart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>toţi</w:t>
      </w:r>
      <w:proofErr w:type="spellEnd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</w:t>
      </w:r>
      <w:proofErr w:type="spellStart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>acţionarii</w:t>
      </w:r>
      <w:proofErr w:type="spellEnd"/>
      <w:r w:rsidR="00CE66DF" w:rsidRPr="00765D38">
        <w:rPr>
          <w:rFonts w:asciiTheme="majorBidi" w:eastAsia="Calibri" w:hAnsiTheme="majorBidi" w:cstheme="majorBidi"/>
          <w:sz w:val="24"/>
          <w:szCs w:val="24"/>
          <w:lang w:val="ro-RO"/>
        </w:rPr>
        <w:t>.</w:t>
      </w:r>
    </w:p>
    <w:sectPr w:rsidR="00541A19" w:rsidRPr="00765D3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1FC26" w14:textId="77777777" w:rsidR="00861BA6" w:rsidRDefault="00861BA6" w:rsidP="00431258">
      <w:pPr>
        <w:spacing w:after="0" w:line="240" w:lineRule="auto"/>
      </w:pPr>
      <w:r>
        <w:separator/>
      </w:r>
    </w:p>
  </w:endnote>
  <w:endnote w:type="continuationSeparator" w:id="0">
    <w:p w14:paraId="3FD2AEB0" w14:textId="77777777" w:rsidR="00861BA6" w:rsidRDefault="00861BA6" w:rsidP="0043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817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ECFF3" w14:textId="133F39BA" w:rsidR="00B05874" w:rsidRDefault="00B05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7288D" w14:textId="77777777" w:rsidR="00B05874" w:rsidRDefault="00B0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A0AC0" w14:textId="77777777" w:rsidR="00861BA6" w:rsidRDefault="00861BA6" w:rsidP="00431258">
      <w:pPr>
        <w:spacing w:after="0" w:line="240" w:lineRule="auto"/>
      </w:pPr>
      <w:r>
        <w:separator/>
      </w:r>
    </w:p>
  </w:footnote>
  <w:footnote w:type="continuationSeparator" w:id="0">
    <w:p w14:paraId="0B02011F" w14:textId="77777777" w:rsidR="00861BA6" w:rsidRDefault="00861BA6" w:rsidP="0043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650E4" w14:textId="6EC8791A" w:rsidR="00431258" w:rsidRDefault="00431258" w:rsidP="00431258">
    <w:pPr>
      <w:pStyle w:val="Header"/>
      <w:jc w:val="center"/>
    </w:pPr>
    <w:r>
      <w:rPr>
        <w:rFonts w:ascii="Arial" w:hAnsi="Arial" w:cs="Arial"/>
        <w:noProof/>
        <w:color w:val="000000"/>
        <w:sz w:val="21"/>
        <w:szCs w:val="21"/>
        <w:shd w:val="clear" w:color="auto" w:fill="FFFFFF"/>
      </w:rPr>
      <w:drawing>
        <wp:inline distT="0" distB="0" distL="0" distR="0" wp14:anchorId="3D22C324" wp14:editId="79A51FE1">
          <wp:extent cx="2733675" cy="723219"/>
          <wp:effectExtent l="0" t="0" r="0" b="1270"/>
          <wp:docPr id="2" name="Picture 2">
            <a:hlinkClick xmlns:a="http://schemas.openxmlformats.org/drawingml/2006/main" r:id="rId1" tooltip="&quot;AROBS Gr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 tooltip="&quot;AROBS Gr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403" cy="7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DB40" w14:textId="77777777" w:rsidR="00431258" w:rsidRDefault="00431258" w:rsidP="004312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0" w:hanging="720"/>
      </w:pPr>
      <w:rPr>
        <w:rFonts w:ascii="Times New Roman" w:hAnsi="Times New Roman" w:cs="Times New Roman"/>
        <w:b w:val="0"/>
        <w:bCs w:val="0"/>
        <w:spacing w:val="0"/>
        <w:w w:val="99"/>
        <w:sz w:val="20"/>
        <w:szCs w:val="20"/>
      </w:rPr>
    </w:lvl>
    <w:lvl w:ilvl="1">
      <w:numFmt w:val="bullet"/>
      <w:lvlText w:val="-"/>
      <w:lvlJc w:val="left"/>
      <w:pPr>
        <w:ind w:left="820" w:hanging="360"/>
      </w:pPr>
      <w:rPr>
        <w:rFonts w:ascii="Times New Roman" w:hAnsi="Times New Roman"/>
        <w:b w:val="0"/>
        <w:w w:val="99"/>
        <w:sz w:val="20"/>
      </w:rPr>
    </w:lvl>
    <w:lvl w:ilvl="2">
      <w:numFmt w:val="bullet"/>
      <w:lvlText w:val="•"/>
      <w:lvlJc w:val="left"/>
      <w:pPr>
        <w:ind w:left="1713" w:hanging="360"/>
      </w:pPr>
    </w:lvl>
    <w:lvl w:ilvl="3">
      <w:numFmt w:val="bullet"/>
      <w:lvlText w:val="•"/>
      <w:lvlJc w:val="left"/>
      <w:pPr>
        <w:ind w:left="2606" w:hanging="360"/>
      </w:pPr>
    </w:lvl>
    <w:lvl w:ilvl="4">
      <w:numFmt w:val="bullet"/>
      <w:lvlText w:val="•"/>
      <w:lvlJc w:val="left"/>
      <w:pPr>
        <w:ind w:left="3500" w:hanging="360"/>
      </w:pPr>
    </w:lvl>
    <w:lvl w:ilvl="5">
      <w:numFmt w:val="bullet"/>
      <w:lvlText w:val="•"/>
      <w:lvlJc w:val="left"/>
      <w:pPr>
        <w:ind w:left="4393" w:hanging="360"/>
      </w:pPr>
    </w:lvl>
    <w:lvl w:ilvl="6">
      <w:numFmt w:val="bullet"/>
      <w:lvlText w:val="•"/>
      <w:lvlJc w:val="left"/>
      <w:pPr>
        <w:ind w:left="5286" w:hanging="360"/>
      </w:pPr>
    </w:lvl>
    <w:lvl w:ilvl="7">
      <w:numFmt w:val="bullet"/>
      <w:lvlText w:val="•"/>
      <w:lvlJc w:val="left"/>
      <w:pPr>
        <w:ind w:left="6180" w:hanging="360"/>
      </w:pPr>
    </w:lvl>
    <w:lvl w:ilvl="8">
      <w:numFmt w:val="bullet"/>
      <w:lvlText w:val="•"/>
      <w:lvlJc w:val="left"/>
      <w:pPr>
        <w:ind w:left="7073" w:hanging="360"/>
      </w:pPr>
    </w:lvl>
  </w:abstractNum>
  <w:abstractNum w:abstractNumId="1" w15:restartNumberingAfterBreak="0">
    <w:nsid w:val="090D767B"/>
    <w:multiLevelType w:val="hybridMultilevel"/>
    <w:tmpl w:val="263C39F8"/>
    <w:lvl w:ilvl="0" w:tplc="57B2A5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E41E8"/>
    <w:multiLevelType w:val="hybridMultilevel"/>
    <w:tmpl w:val="EEDE6428"/>
    <w:lvl w:ilvl="0" w:tplc="E21A7E3E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1314F"/>
    <w:multiLevelType w:val="hybridMultilevel"/>
    <w:tmpl w:val="5B983EDC"/>
    <w:lvl w:ilvl="0" w:tplc="EE00F680">
      <w:start w:val="1"/>
      <w:numFmt w:val="decimal"/>
      <w:lvlText w:val="%1."/>
      <w:lvlJc w:val="left"/>
      <w:pPr>
        <w:ind w:left="720" w:hanging="432"/>
      </w:pPr>
      <w:rPr>
        <w:rFonts w:hint="default"/>
        <w:b w:val="0"/>
        <w:bCs/>
        <w:i w:val="0"/>
        <w:iCs w:val="0"/>
      </w:rPr>
    </w:lvl>
    <w:lvl w:ilvl="1" w:tplc="17BCEAD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54890"/>
    <w:multiLevelType w:val="hybridMultilevel"/>
    <w:tmpl w:val="6BD2C5BA"/>
    <w:lvl w:ilvl="0" w:tplc="414207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D266C"/>
    <w:multiLevelType w:val="hybridMultilevel"/>
    <w:tmpl w:val="76BCAF3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B0A09C1"/>
    <w:multiLevelType w:val="multilevel"/>
    <w:tmpl w:val="C282A76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1B9F5820"/>
    <w:multiLevelType w:val="hybridMultilevel"/>
    <w:tmpl w:val="D0783572"/>
    <w:lvl w:ilvl="0" w:tplc="5FF222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4246CD"/>
    <w:multiLevelType w:val="hybridMultilevel"/>
    <w:tmpl w:val="FA7AC8D4"/>
    <w:lvl w:ilvl="0" w:tplc="159A113E">
      <w:start w:val="1"/>
      <w:numFmt w:val="lowerRoman"/>
      <w:lvlText w:val="(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C55660"/>
    <w:multiLevelType w:val="hybridMultilevel"/>
    <w:tmpl w:val="186C47C2"/>
    <w:lvl w:ilvl="0" w:tplc="3EACCBC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3524F"/>
    <w:multiLevelType w:val="multilevel"/>
    <w:tmpl w:val="E8C42FB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1" w15:restartNumberingAfterBreak="0">
    <w:nsid w:val="212F5094"/>
    <w:multiLevelType w:val="hybridMultilevel"/>
    <w:tmpl w:val="12FEFE7A"/>
    <w:lvl w:ilvl="0" w:tplc="D10EBA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F083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86F77"/>
    <w:multiLevelType w:val="hybridMultilevel"/>
    <w:tmpl w:val="2BAA6716"/>
    <w:lvl w:ilvl="0" w:tplc="FFFFFFFF">
      <w:start w:val="1"/>
      <w:numFmt w:val="decimal"/>
      <w:lvlText w:val="%1."/>
      <w:lvlJc w:val="left"/>
      <w:pPr>
        <w:ind w:left="720" w:hanging="432"/>
      </w:pPr>
      <w:rPr>
        <w:rFonts w:hint="default"/>
        <w:b w:val="0"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D5A20"/>
    <w:multiLevelType w:val="hybridMultilevel"/>
    <w:tmpl w:val="9A1A6046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6721D80"/>
    <w:multiLevelType w:val="multilevel"/>
    <w:tmpl w:val="FECEB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82B43D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615A9"/>
    <w:multiLevelType w:val="multilevel"/>
    <w:tmpl w:val="4A8A1E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29C06526"/>
    <w:multiLevelType w:val="hybridMultilevel"/>
    <w:tmpl w:val="5798D0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6331D"/>
    <w:multiLevelType w:val="multilevel"/>
    <w:tmpl w:val="1BDE72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31FA6DE9"/>
    <w:multiLevelType w:val="singleLevel"/>
    <w:tmpl w:val="FC38976C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1" w15:restartNumberingAfterBreak="0">
    <w:nsid w:val="35E546B2"/>
    <w:multiLevelType w:val="multilevel"/>
    <w:tmpl w:val="FE02459E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7271895"/>
    <w:multiLevelType w:val="hybridMultilevel"/>
    <w:tmpl w:val="5E6CE206"/>
    <w:lvl w:ilvl="0" w:tplc="B39CF5F2">
      <w:start w:val="1"/>
      <w:numFmt w:val="lowerLetter"/>
      <w:lvlText w:val="%1)"/>
      <w:lvlJc w:val="left"/>
      <w:pPr>
        <w:ind w:left="1224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3" w15:restartNumberingAfterBreak="0">
    <w:nsid w:val="38FA11EB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85CD7"/>
    <w:multiLevelType w:val="hybridMultilevel"/>
    <w:tmpl w:val="DACE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93F99"/>
    <w:multiLevelType w:val="hybridMultilevel"/>
    <w:tmpl w:val="BA1086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9638A"/>
    <w:multiLevelType w:val="multilevel"/>
    <w:tmpl w:val="EDC68CB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9F5FE3"/>
    <w:multiLevelType w:val="hybridMultilevel"/>
    <w:tmpl w:val="A11C48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ED511D9"/>
    <w:multiLevelType w:val="multilevel"/>
    <w:tmpl w:val="BB7C1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9" w15:restartNumberingAfterBreak="0">
    <w:nsid w:val="51B0090E"/>
    <w:multiLevelType w:val="multilevel"/>
    <w:tmpl w:val="1604E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0" w15:restartNumberingAfterBreak="0">
    <w:nsid w:val="526709E6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045E5"/>
    <w:multiLevelType w:val="multilevel"/>
    <w:tmpl w:val="424003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D4DFF"/>
    <w:multiLevelType w:val="hybridMultilevel"/>
    <w:tmpl w:val="D652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0380D"/>
    <w:multiLevelType w:val="hybridMultilevel"/>
    <w:tmpl w:val="45D2E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A6639"/>
    <w:multiLevelType w:val="hybridMultilevel"/>
    <w:tmpl w:val="AAB45CC8"/>
    <w:lvl w:ilvl="0" w:tplc="40A69E5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3589F"/>
    <w:multiLevelType w:val="hybridMultilevel"/>
    <w:tmpl w:val="9828B62E"/>
    <w:lvl w:ilvl="0" w:tplc="8AD4646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B50383A"/>
    <w:multiLevelType w:val="multilevel"/>
    <w:tmpl w:val="85AA5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405C1"/>
    <w:multiLevelType w:val="multilevel"/>
    <w:tmpl w:val="6D3635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781521DF"/>
    <w:multiLevelType w:val="hybridMultilevel"/>
    <w:tmpl w:val="5AAABD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40158"/>
    <w:multiLevelType w:val="hybridMultilevel"/>
    <w:tmpl w:val="668ED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0" w15:restartNumberingAfterBreak="0">
    <w:nsid w:val="797976CF"/>
    <w:multiLevelType w:val="hybridMultilevel"/>
    <w:tmpl w:val="6F34A27C"/>
    <w:lvl w:ilvl="0" w:tplc="DB887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85993"/>
    <w:multiLevelType w:val="hybridMultilevel"/>
    <w:tmpl w:val="F59E726C"/>
    <w:lvl w:ilvl="0" w:tplc="F614FE2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40BA8"/>
    <w:multiLevelType w:val="hybridMultilevel"/>
    <w:tmpl w:val="DA7C59F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837598">
    <w:abstractNumId w:val="11"/>
  </w:num>
  <w:num w:numId="2" w16cid:durableId="858081919">
    <w:abstractNumId w:val="37"/>
  </w:num>
  <w:num w:numId="3" w16cid:durableId="1515417900">
    <w:abstractNumId w:val="33"/>
  </w:num>
  <w:num w:numId="4" w16cid:durableId="1833987340">
    <w:abstractNumId w:val="40"/>
  </w:num>
  <w:num w:numId="5" w16cid:durableId="44568004">
    <w:abstractNumId w:val="42"/>
  </w:num>
  <w:num w:numId="6" w16cid:durableId="1463306789">
    <w:abstractNumId w:val="32"/>
  </w:num>
  <w:num w:numId="7" w16cid:durableId="566452200">
    <w:abstractNumId w:val="15"/>
  </w:num>
  <w:num w:numId="8" w16cid:durableId="548608522">
    <w:abstractNumId w:val="1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0102902">
    <w:abstractNumId w:val="19"/>
  </w:num>
  <w:num w:numId="10" w16cid:durableId="705563580">
    <w:abstractNumId w:val="21"/>
  </w:num>
  <w:num w:numId="11" w16cid:durableId="122893095">
    <w:abstractNumId w:val="26"/>
  </w:num>
  <w:num w:numId="12" w16cid:durableId="744885248">
    <w:abstractNumId w:val="5"/>
  </w:num>
  <w:num w:numId="13" w16cid:durableId="1749620685">
    <w:abstractNumId w:val="35"/>
  </w:num>
  <w:num w:numId="14" w16cid:durableId="2059082283">
    <w:abstractNumId w:val="25"/>
  </w:num>
  <w:num w:numId="15" w16cid:durableId="1040713588">
    <w:abstractNumId w:val="16"/>
  </w:num>
  <w:num w:numId="16" w16cid:durableId="372118181">
    <w:abstractNumId w:val="29"/>
  </w:num>
  <w:num w:numId="17" w16cid:durableId="501431597">
    <w:abstractNumId w:val="30"/>
  </w:num>
  <w:num w:numId="18" w16cid:durableId="1042095031">
    <w:abstractNumId w:val="28"/>
  </w:num>
  <w:num w:numId="19" w16cid:durableId="10574828">
    <w:abstractNumId w:val="12"/>
  </w:num>
  <w:num w:numId="20" w16cid:durableId="817456719">
    <w:abstractNumId w:val="17"/>
  </w:num>
  <w:num w:numId="21" w16cid:durableId="1137576829">
    <w:abstractNumId w:val="18"/>
  </w:num>
  <w:num w:numId="22" w16cid:durableId="657073308">
    <w:abstractNumId w:val="14"/>
  </w:num>
  <w:num w:numId="23" w16cid:durableId="1446656954">
    <w:abstractNumId w:val="23"/>
  </w:num>
  <w:num w:numId="24" w16cid:durableId="1725134236">
    <w:abstractNumId w:val="41"/>
  </w:num>
  <w:num w:numId="25" w16cid:durableId="1813406029">
    <w:abstractNumId w:val="38"/>
  </w:num>
  <w:num w:numId="26" w16cid:durableId="1639411002">
    <w:abstractNumId w:val="34"/>
  </w:num>
  <w:num w:numId="27" w16cid:durableId="1589733408">
    <w:abstractNumId w:val="36"/>
  </w:num>
  <w:num w:numId="28" w16cid:durableId="1785036204">
    <w:abstractNumId w:val="31"/>
  </w:num>
  <w:num w:numId="29" w16cid:durableId="1545217480">
    <w:abstractNumId w:val="0"/>
  </w:num>
  <w:num w:numId="30" w16cid:durableId="1146706569">
    <w:abstractNumId w:val="6"/>
  </w:num>
  <w:num w:numId="31" w16cid:durableId="1630548492">
    <w:abstractNumId w:val="10"/>
  </w:num>
  <w:num w:numId="32" w16cid:durableId="795219410">
    <w:abstractNumId w:val="20"/>
  </w:num>
  <w:num w:numId="33" w16cid:durableId="1387683459">
    <w:abstractNumId w:val="7"/>
  </w:num>
  <w:num w:numId="34" w16cid:durableId="849805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011623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56149185">
    <w:abstractNumId w:val="9"/>
  </w:num>
  <w:num w:numId="37" w16cid:durableId="1090541346">
    <w:abstractNumId w:val="1"/>
  </w:num>
  <w:num w:numId="38" w16cid:durableId="2037340907">
    <w:abstractNumId w:val="4"/>
  </w:num>
  <w:num w:numId="39" w16cid:durableId="1727139538">
    <w:abstractNumId w:val="3"/>
  </w:num>
  <w:num w:numId="40" w16cid:durableId="811140770">
    <w:abstractNumId w:val="27"/>
  </w:num>
  <w:num w:numId="41" w16cid:durableId="589460784">
    <w:abstractNumId w:val="39"/>
  </w:num>
  <w:num w:numId="42" w16cid:durableId="312638308">
    <w:abstractNumId w:val="22"/>
  </w:num>
  <w:num w:numId="43" w16cid:durableId="67727732">
    <w:abstractNumId w:val="13"/>
  </w:num>
  <w:num w:numId="44" w16cid:durableId="640336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7"/>
    <w:rsid w:val="000014DA"/>
    <w:rsid w:val="00001A25"/>
    <w:rsid w:val="00002711"/>
    <w:rsid w:val="00002E7F"/>
    <w:rsid w:val="00003A9F"/>
    <w:rsid w:val="000044B3"/>
    <w:rsid w:val="00005BEA"/>
    <w:rsid w:val="00010439"/>
    <w:rsid w:val="00012BEF"/>
    <w:rsid w:val="00024AB2"/>
    <w:rsid w:val="000359F7"/>
    <w:rsid w:val="00042413"/>
    <w:rsid w:val="00042913"/>
    <w:rsid w:val="00042F8C"/>
    <w:rsid w:val="0006709B"/>
    <w:rsid w:val="000700F4"/>
    <w:rsid w:val="000710E8"/>
    <w:rsid w:val="000748D8"/>
    <w:rsid w:val="00074A81"/>
    <w:rsid w:val="0007564C"/>
    <w:rsid w:val="00077910"/>
    <w:rsid w:val="000779E1"/>
    <w:rsid w:val="00077C87"/>
    <w:rsid w:val="00081696"/>
    <w:rsid w:val="00083197"/>
    <w:rsid w:val="0009290C"/>
    <w:rsid w:val="000A1BBB"/>
    <w:rsid w:val="000A36E0"/>
    <w:rsid w:val="000A45E6"/>
    <w:rsid w:val="000B4AF1"/>
    <w:rsid w:val="000B5476"/>
    <w:rsid w:val="000D09DF"/>
    <w:rsid w:val="000D1BA3"/>
    <w:rsid w:val="000D6FB0"/>
    <w:rsid w:val="000D7210"/>
    <w:rsid w:val="000E366F"/>
    <w:rsid w:val="000E6B84"/>
    <w:rsid w:val="000F05DC"/>
    <w:rsid w:val="000F77CD"/>
    <w:rsid w:val="00104808"/>
    <w:rsid w:val="00116A00"/>
    <w:rsid w:val="00120E61"/>
    <w:rsid w:val="001252D4"/>
    <w:rsid w:val="001267E5"/>
    <w:rsid w:val="00136ED2"/>
    <w:rsid w:val="00142234"/>
    <w:rsid w:val="00156790"/>
    <w:rsid w:val="00161B5F"/>
    <w:rsid w:val="00165BD4"/>
    <w:rsid w:val="00166225"/>
    <w:rsid w:val="00171046"/>
    <w:rsid w:val="0017183A"/>
    <w:rsid w:val="00172260"/>
    <w:rsid w:val="0017572D"/>
    <w:rsid w:val="001763BC"/>
    <w:rsid w:val="00180599"/>
    <w:rsid w:val="00181170"/>
    <w:rsid w:val="001838CC"/>
    <w:rsid w:val="00185579"/>
    <w:rsid w:val="00195FD1"/>
    <w:rsid w:val="00196E7D"/>
    <w:rsid w:val="001A341F"/>
    <w:rsid w:val="001A3C90"/>
    <w:rsid w:val="001B10E7"/>
    <w:rsid w:val="001C0651"/>
    <w:rsid w:val="001C3975"/>
    <w:rsid w:val="001C4D49"/>
    <w:rsid w:val="001D4FB7"/>
    <w:rsid w:val="001E4CD2"/>
    <w:rsid w:val="001F3F00"/>
    <w:rsid w:val="001F6575"/>
    <w:rsid w:val="00200624"/>
    <w:rsid w:val="00206C84"/>
    <w:rsid w:val="00210235"/>
    <w:rsid w:val="00220820"/>
    <w:rsid w:val="00223F5C"/>
    <w:rsid w:val="00224E43"/>
    <w:rsid w:val="00237AAB"/>
    <w:rsid w:val="00244E38"/>
    <w:rsid w:val="00257AF5"/>
    <w:rsid w:val="002615CE"/>
    <w:rsid w:val="0026161B"/>
    <w:rsid w:val="00272FAC"/>
    <w:rsid w:val="002769B4"/>
    <w:rsid w:val="002777A2"/>
    <w:rsid w:val="00291B53"/>
    <w:rsid w:val="00292E46"/>
    <w:rsid w:val="00294725"/>
    <w:rsid w:val="00295144"/>
    <w:rsid w:val="00295769"/>
    <w:rsid w:val="002971CE"/>
    <w:rsid w:val="002A6C30"/>
    <w:rsid w:val="002B1823"/>
    <w:rsid w:val="002B2823"/>
    <w:rsid w:val="002B54BE"/>
    <w:rsid w:val="002C1689"/>
    <w:rsid w:val="002C3A3F"/>
    <w:rsid w:val="002C4686"/>
    <w:rsid w:val="002D39FC"/>
    <w:rsid w:val="002F2DB5"/>
    <w:rsid w:val="002F3C8A"/>
    <w:rsid w:val="002F7322"/>
    <w:rsid w:val="00323DB4"/>
    <w:rsid w:val="00331DC2"/>
    <w:rsid w:val="00332A1A"/>
    <w:rsid w:val="003432E2"/>
    <w:rsid w:val="00353F2A"/>
    <w:rsid w:val="00362BBB"/>
    <w:rsid w:val="00366BA1"/>
    <w:rsid w:val="00374429"/>
    <w:rsid w:val="00382A19"/>
    <w:rsid w:val="00383EE0"/>
    <w:rsid w:val="00387CE5"/>
    <w:rsid w:val="003A49DC"/>
    <w:rsid w:val="003A6CBB"/>
    <w:rsid w:val="003B4C1B"/>
    <w:rsid w:val="003C39B5"/>
    <w:rsid w:val="003C5AC0"/>
    <w:rsid w:val="003D1835"/>
    <w:rsid w:val="003D247E"/>
    <w:rsid w:val="003D7BAC"/>
    <w:rsid w:val="003E01AE"/>
    <w:rsid w:val="003E620B"/>
    <w:rsid w:val="004030CC"/>
    <w:rsid w:val="004139FD"/>
    <w:rsid w:val="004140AF"/>
    <w:rsid w:val="00417D0C"/>
    <w:rsid w:val="00424317"/>
    <w:rsid w:val="00425CCD"/>
    <w:rsid w:val="0043020C"/>
    <w:rsid w:val="00431258"/>
    <w:rsid w:val="00432CCA"/>
    <w:rsid w:val="00436661"/>
    <w:rsid w:val="0043697B"/>
    <w:rsid w:val="004405D0"/>
    <w:rsid w:val="004421F4"/>
    <w:rsid w:val="00444486"/>
    <w:rsid w:val="004461C7"/>
    <w:rsid w:val="00446B28"/>
    <w:rsid w:val="00446B56"/>
    <w:rsid w:val="0045085B"/>
    <w:rsid w:val="00452557"/>
    <w:rsid w:val="004556DB"/>
    <w:rsid w:val="00456827"/>
    <w:rsid w:val="00456FEB"/>
    <w:rsid w:val="0046265E"/>
    <w:rsid w:val="004634E0"/>
    <w:rsid w:val="0047558B"/>
    <w:rsid w:val="0048341E"/>
    <w:rsid w:val="004840C1"/>
    <w:rsid w:val="004A2E23"/>
    <w:rsid w:val="004C115C"/>
    <w:rsid w:val="004D1F88"/>
    <w:rsid w:val="004D597D"/>
    <w:rsid w:val="004D5A71"/>
    <w:rsid w:val="004E3C50"/>
    <w:rsid w:val="004E4C04"/>
    <w:rsid w:val="004E4FD6"/>
    <w:rsid w:val="004E5C6D"/>
    <w:rsid w:val="004E657F"/>
    <w:rsid w:val="004E6AF3"/>
    <w:rsid w:val="004F2A4E"/>
    <w:rsid w:val="0050008C"/>
    <w:rsid w:val="00507182"/>
    <w:rsid w:val="0051151E"/>
    <w:rsid w:val="005117F0"/>
    <w:rsid w:val="0051521A"/>
    <w:rsid w:val="00515D7D"/>
    <w:rsid w:val="00520162"/>
    <w:rsid w:val="005251F3"/>
    <w:rsid w:val="00527623"/>
    <w:rsid w:val="00530111"/>
    <w:rsid w:val="0053036C"/>
    <w:rsid w:val="00536B5C"/>
    <w:rsid w:val="00540C27"/>
    <w:rsid w:val="00541A19"/>
    <w:rsid w:val="005562DF"/>
    <w:rsid w:val="005564C9"/>
    <w:rsid w:val="005742CF"/>
    <w:rsid w:val="00574FAE"/>
    <w:rsid w:val="005767A7"/>
    <w:rsid w:val="005932E0"/>
    <w:rsid w:val="00594FC0"/>
    <w:rsid w:val="005A12BD"/>
    <w:rsid w:val="005B3C50"/>
    <w:rsid w:val="005B515A"/>
    <w:rsid w:val="005C549D"/>
    <w:rsid w:val="005D4FD3"/>
    <w:rsid w:val="005E260B"/>
    <w:rsid w:val="005E4DE7"/>
    <w:rsid w:val="005E72A5"/>
    <w:rsid w:val="005E7BFF"/>
    <w:rsid w:val="005F5DEF"/>
    <w:rsid w:val="006110AF"/>
    <w:rsid w:val="006137B7"/>
    <w:rsid w:val="0061643B"/>
    <w:rsid w:val="00620573"/>
    <w:rsid w:val="006302B9"/>
    <w:rsid w:val="00631AA1"/>
    <w:rsid w:val="00640665"/>
    <w:rsid w:val="00641861"/>
    <w:rsid w:val="006447F8"/>
    <w:rsid w:val="006527C4"/>
    <w:rsid w:val="006641A8"/>
    <w:rsid w:val="00666814"/>
    <w:rsid w:val="00667145"/>
    <w:rsid w:val="00674436"/>
    <w:rsid w:val="00675CBF"/>
    <w:rsid w:val="00676D61"/>
    <w:rsid w:val="00690BC9"/>
    <w:rsid w:val="00690F6A"/>
    <w:rsid w:val="00693929"/>
    <w:rsid w:val="0069584F"/>
    <w:rsid w:val="006B5C90"/>
    <w:rsid w:val="006C3B0C"/>
    <w:rsid w:val="006C483C"/>
    <w:rsid w:val="006D1037"/>
    <w:rsid w:val="006D231A"/>
    <w:rsid w:val="006D2F74"/>
    <w:rsid w:val="006E3606"/>
    <w:rsid w:val="006F3FB9"/>
    <w:rsid w:val="00712478"/>
    <w:rsid w:val="00716E4B"/>
    <w:rsid w:val="00730A5E"/>
    <w:rsid w:val="007325EA"/>
    <w:rsid w:val="00741219"/>
    <w:rsid w:val="007422FA"/>
    <w:rsid w:val="007465A6"/>
    <w:rsid w:val="007625EA"/>
    <w:rsid w:val="007648B9"/>
    <w:rsid w:val="007658CC"/>
    <w:rsid w:val="00765D38"/>
    <w:rsid w:val="00771E1E"/>
    <w:rsid w:val="007726EE"/>
    <w:rsid w:val="0078784E"/>
    <w:rsid w:val="007A6187"/>
    <w:rsid w:val="007A6DF0"/>
    <w:rsid w:val="007A7090"/>
    <w:rsid w:val="007A7826"/>
    <w:rsid w:val="007B7509"/>
    <w:rsid w:val="007C53F9"/>
    <w:rsid w:val="007D1862"/>
    <w:rsid w:val="007D4273"/>
    <w:rsid w:val="007E3CCC"/>
    <w:rsid w:val="007E7ECD"/>
    <w:rsid w:val="007F2307"/>
    <w:rsid w:val="007F6324"/>
    <w:rsid w:val="00805260"/>
    <w:rsid w:val="0081011F"/>
    <w:rsid w:val="00816462"/>
    <w:rsid w:val="00816FF1"/>
    <w:rsid w:val="00832600"/>
    <w:rsid w:val="00833389"/>
    <w:rsid w:val="0084752F"/>
    <w:rsid w:val="0085074A"/>
    <w:rsid w:val="008560F3"/>
    <w:rsid w:val="00861BA6"/>
    <w:rsid w:val="00862BC6"/>
    <w:rsid w:val="00862E5A"/>
    <w:rsid w:val="00864344"/>
    <w:rsid w:val="008675CE"/>
    <w:rsid w:val="00874ADA"/>
    <w:rsid w:val="00876610"/>
    <w:rsid w:val="00876E71"/>
    <w:rsid w:val="008904E2"/>
    <w:rsid w:val="008A373E"/>
    <w:rsid w:val="008A7737"/>
    <w:rsid w:val="008A7B9E"/>
    <w:rsid w:val="008B0F23"/>
    <w:rsid w:val="008B21E1"/>
    <w:rsid w:val="008B64E3"/>
    <w:rsid w:val="008C47B7"/>
    <w:rsid w:val="008C4CBC"/>
    <w:rsid w:val="008C5FD4"/>
    <w:rsid w:val="008D05F1"/>
    <w:rsid w:val="008D3560"/>
    <w:rsid w:val="008E08F2"/>
    <w:rsid w:val="008E0D98"/>
    <w:rsid w:val="008F0BE9"/>
    <w:rsid w:val="008F6F45"/>
    <w:rsid w:val="00907123"/>
    <w:rsid w:val="00910821"/>
    <w:rsid w:val="00911348"/>
    <w:rsid w:val="00912048"/>
    <w:rsid w:val="009127D1"/>
    <w:rsid w:val="009144F6"/>
    <w:rsid w:val="0092106F"/>
    <w:rsid w:val="00921139"/>
    <w:rsid w:val="00923117"/>
    <w:rsid w:val="00923281"/>
    <w:rsid w:val="00923EB8"/>
    <w:rsid w:val="009304D7"/>
    <w:rsid w:val="009327E8"/>
    <w:rsid w:val="009360EE"/>
    <w:rsid w:val="00942CE0"/>
    <w:rsid w:val="009461B8"/>
    <w:rsid w:val="00960B2D"/>
    <w:rsid w:val="009621C4"/>
    <w:rsid w:val="009742E0"/>
    <w:rsid w:val="00981E0E"/>
    <w:rsid w:val="00984E9D"/>
    <w:rsid w:val="00985040"/>
    <w:rsid w:val="00992D1A"/>
    <w:rsid w:val="009A0E8C"/>
    <w:rsid w:val="009A4175"/>
    <w:rsid w:val="009B2A35"/>
    <w:rsid w:val="009B4503"/>
    <w:rsid w:val="009B5401"/>
    <w:rsid w:val="009C1626"/>
    <w:rsid w:val="009D01CE"/>
    <w:rsid w:val="009D5CA0"/>
    <w:rsid w:val="009E7AA9"/>
    <w:rsid w:val="009F6F0A"/>
    <w:rsid w:val="00A01995"/>
    <w:rsid w:val="00A12AC7"/>
    <w:rsid w:val="00A15672"/>
    <w:rsid w:val="00A22052"/>
    <w:rsid w:val="00A2579E"/>
    <w:rsid w:val="00A261C8"/>
    <w:rsid w:val="00A37AD2"/>
    <w:rsid w:val="00A435C1"/>
    <w:rsid w:val="00A46481"/>
    <w:rsid w:val="00A61665"/>
    <w:rsid w:val="00A65271"/>
    <w:rsid w:val="00A65FCF"/>
    <w:rsid w:val="00A677B9"/>
    <w:rsid w:val="00A74359"/>
    <w:rsid w:val="00A77DFC"/>
    <w:rsid w:val="00AA2393"/>
    <w:rsid w:val="00AA752C"/>
    <w:rsid w:val="00AA77FF"/>
    <w:rsid w:val="00AB2246"/>
    <w:rsid w:val="00AB35DB"/>
    <w:rsid w:val="00AB51EE"/>
    <w:rsid w:val="00AB740C"/>
    <w:rsid w:val="00AB7E32"/>
    <w:rsid w:val="00AC0AE0"/>
    <w:rsid w:val="00AC4F35"/>
    <w:rsid w:val="00AD123C"/>
    <w:rsid w:val="00AD2E16"/>
    <w:rsid w:val="00AD6E26"/>
    <w:rsid w:val="00AE5E96"/>
    <w:rsid w:val="00B00C65"/>
    <w:rsid w:val="00B02C65"/>
    <w:rsid w:val="00B05874"/>
    <w:rsid w:val="00B1188D"/>
    <w:rsid w:val="00B135CA"/>
    <w:rsid w:val="00B17FD2"/>
    <w:rsid w:val="00B24B3B"/>
    <w:rsid w:val="00B26FB1"/>
    <w:rsid w:val="00B35BCB"/>
    <w:rsid w:val="00B4158D"/>
    <w:rsid w:val="00B47BFA"/>
    <w:rsid w:val="00B531EB"/>
    <w:rsid w:val="00B53A08"/>
    <w:rsid w:val="00B56CFC"/>
    <w:rsid w:val="00B60260"/>
    <w:rsid w:val="00B63A27"/>
    <w:rsid w:val="00B653F3"/>
    <w:rsid w:val="00B7350F"/>
    <w:rsid w:val="00B82ABB"/>
    <w:rsid w:val="00B90136"/>
    <w:rsid w:val="00B952BB"/>
    <w:rsid w:val="00B95895"/>
    <w:rsid w:val="00B96A14"/>
    <w:rsid w:val="00BB191F"/>
    <w:rsid w:val="00BC0A13"/>
    <w:rsid w:val="00BC112C"/>
    <w:rsid w:val="00BC1CFE"/>
    <w:rsid w:val="00BC3302"/>
    <w:rsid w:val="00BC7034"/>
    <w:rsid w:val="00BD2E1D"/>
    <w:rsid w:val="00BE4294"/>
    <w:rsid w:val="00BE4A09"/>
    <w:rsid w:val="00BF5800"/>
    <w:rsid w:val="00C02A6A"/>
    <w:rsid w:val="00C052E5"/>
    <w:rsid w:val="00C07454"/>
    <w:rsid w:val="00C13E7A"/>
    <w:rsid w:val="00C22F46"/>
    <w:rsid w:val="00C22F80"/>
    <w:rsid w:val="00C23599"/>
    <w:rsid w:val="00C236BC"/>
    <w:rsid w:val="00C270F8"/>
    <w:rsid w:val="00C37202"/>
    <w:rsid w:val="00C44AC9"/>
    <w:rsid w:val="00C47B4B"/>
    <w:rsid w:val="00C57C76"/>
    <w:rsid w:val="00C63681"/>
    <w:rsid w:val="00C64264"/>
    <w:rsid w:val="00C64AA3"/>
    <w:rsid w:val="00C65B5F"/>
    <w:rsid w:val="00C77339"/>
    <w:rsid w:val="00C80ACF"/>
    <w:rsid w:val="00C819C7"/>
    <w:rsid w:val="00C86A13"/>
    <w:rsid w:val="00C872F2"/>
    <w:rsid w:val="00C90291"/>
    <w:rsid w:val="00C9031C"/>
    <w:rsid w:val="00C92BBE"/>
    <w:rsid w:val="00CB17FB"/>
    <w:rsid w:val="00CB4A86"/>
    <w:rsid w:val="00CD6093"/>
    <w:rsid w:val="00CE66DF"/>
    <w:rsid w:val="00CE7F34"/>
    <w:rsid w:val="00CF1A0C"/>
    <w:rsid w:val="00CF33C8"/>
    <w:rsid w:val="00CF3D01"/>
    <w:rsid w:val="00CF442F"/>
    <w:rsid w:val="00CF7596"/>
    <w:rsid w:val="00D0673C"/>
    <w:rsid w:val="00D14F11"/>
    <w:rsid w:val="00D15577"/>
    <w:rsid w:val="00D20BD6"/>
    <w:rsid w:val="00D214A4"/>
    <w:rsid w:val="00D227ED"/>
    <w:rsid w:val="00D234C2"/>
    <w:rsid w:val="00D26296"/>
    <w:rsid w:val="00D33CF9"/>
    <w:rsid w:val="00D35B06"/>
    <w:rsid w:val="00D45A70"/>
    <w:rsid w:val="00D46590"/>
    <w:rsid w:val="00D508CF"/>
    <w:rsid w:val="00D518BC"/>
    <w:rsid w:val="00D604B5"/>
    <w:rsid w:val="00D650EF"/>
    <w:rsid w:val="00D663C6"/>
    <w:rsid w:val="00D70599"/>
    <w:rsid w:val="00D74DBB"/>
    <w:rsid w:val="00D74E04"/>
    <w:rsid w:val="00D775F1"/>
    <w:rsid w:val="00D913BC"/>
    <w:rsid w:val="00D95687"/>
    <w:rsid w:val="00DA65E0"/>
    <w:rsid w:val="00DA7223"/>
    <w:rsid w:val="00DB2465"/>
    <w:rsid w:val="00DB6115"/>
    <w:rsid w:val="00DD4DF8"/>
    <w:rsid w:val="00DE175F"/>
    <w:rsid w:val="00DE676B"/>
    <w:rsid w:val="00DE7A69"/>
    <w:rsid w:val="00DF3C96"/>
    <w:rsid w:val="00DF52A5"/>
    <w:rsid w:val="00E066FA"/>
    <w:rsid w:val="00E06752"/>
    <w:rsid w:val="00E21783"/>
    <w:rsid w:val="00E347F7"/>
    <w:rsid w:val="00E35EF2"/>
    <w:rsid w:val="00E36497"/>
    <w:rsid w:val="00E45EA0"/>
    <w:rsid w:val="00E4785C"/>
    <w:rsid w:val="00E47A21"/>
    <w:rsid w:val="00E552BC"/>
    <w:rsid w:val="00E559A4"/>
    <w:rsid w:val="00E56247"/>
    <w:rsid w:val="00E743E2"/>
    <w:rsid w:val="00E766E8"/>
    <w:rsid w:val="00E80BB0"/>
    <w:rsid w:val="00E82AF6"/>
    <w:rsid w:val="00E92203"/>
    <w:rsid w:val="00E975EA"/>
    <w:rsid w:val="00EA5C3A"/>
    <w:rsid w:val="00ED0E6B"/>
    <w:rsid w:val="00ED353F"/>
    <w:rsid w:val="00ED48E0"/>
    <w:rsid w:val="00ED5F9D"/>
    <w:rsid w:val="00EE18E3"/>
    <w:rsid w:val="00EE2B93"/>
    <w:rsid w:val="00EF3059"/>
    <w:rsid w:val="00EF30F7"/>
    <w:rsid w:val="00F02A7C"/>
    <w:rsid w:val="00F07E33"/>
    <w:rsid w:val="00F12C3E"/>
    <w:rsid w:val="00F1495D"/>
    <w:rsid w:val="00F16CBB"/>
    <w:rsid w:val="00F2497A"/>
    <w:rsid w:val="00F346E1"/>
    <w:rsid w:val="00F36D25"/>
    <w:rsid w:val="00F44587"/>
    <w:rsid w:val="00F47FA8"/>
    <w:rsid w:val="00F50E5D"/>
    <w:rsid w:val="00F60743"/>
    <w:rsid w:val="00F63EFE"/>
    <w:rsid w:val="00F668BE"/>
    <w:rsid w:val="00F67A5C"/>
    <w:rsid w:val="00F76E0A"/>
    <w:rsid w:val="00F80A2C"/>
    <w:rsid w:val="00F82F07"/>
    <w:rsid w:val="00F868D8"/>
    <w:rsid w:val="00FB6FF7"/>
    <w:rsid w:val="00FC1F19"/>
    <w:rsid w:val="00FE3A02"/>
    <w:rsid w:val="00FE583C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5B6E"/>
  <w15:chartTrackingRefBased/>
  <w15:docId w15:val="{466BF125-E058-41DF-B729-F6CA529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F6324"/>
    <w:pPr>
      <w:keepNext/>
      <w:tabs>
        <w:tab w:val="left" w:pos="1134"/>
      </w:tabs>
      <w:spacing w:before="120" w:after="120" w:line="360" w:lineRule="exact"/>
      <w:outlineLvl w:val="1"/>
    </w:pPr>
    <w:rPr>
      <w:rFonts w:ascii="Times New Roman Bold" w:eastAsia="Times New Roman" w:hAnsi="Times New Roman Bold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58"/>
  </w:style>
  <w:style w:type="paragraph" w:styleId="Footer">
    <w:name w:val="footer"/>
    <w:basedOn w:val="Normal"/>
    <w:link w:val="Foot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58"/>
  </w:style>
  <w:style w:type="character" w:styleId="Hyperlink">
    <w:name w:val="Hyperlink"/>
    <w:basedOn w:val="DefaultParagraphFont"/>
    <w:uiPriority w:val="99"/>
    <w:unhideWhenUsed/>
    <w:rsid w:val="0092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1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2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E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F6324"/>
    <w:rPr>
      <w:rFonts w:ascii="Times New Roman Bold" w:eastAsia="Times New Roman" w:hAnsi="Times New Roman Bold" w:cs="Times New Roman"/>
      <w:b/>
      <w:szCs w:val="20"/>
    </w:rPr>
  </w:style>
  <w:style w:type="table" w:styleId="TableGrid">
    <w:name w:val="Table Grid"/>
    <w:basedOn w:val="TableNormal"/>
    <w:uiPriority w:val="39"/>
    <w:rsid w:val="009D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5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53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53A08"/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46590"/>
    <w:pPr>
      <w:widowControl w:val="0"/>
      <w:autoSpaceDE w:val="0"/>
      <w:autoSpaceDN w:val="0"/>
      <w:adjustRightInd w:val="0"/>
      <w:spacing w:before="16" w:after="0" w:line="240" w:lineRule="auto"/>
      <w:ind w:left="103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A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A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A19"/>
    <w:rPr>
      <w:vertAlign w:val="superscript"/>
    </w:rPr>
  </w:style>
  <w:style w:type="paragraph" w:customStyle="1" w:styleId="AOGenNum2">
    <w:name w:val="AOGenNum2"/>
    <w:basedOn w:val="Normal"/>
    <w:next w:val="Normal"/>
    <w:rsid w:val="00ED48E0"/>
    <w:pPr>
      <w:keepNext/>
      <w:spacing w:before="240" w:after="0" w:line="260" w:lineRule="atLeast"/>
      <w:jc w:val="both"/>
    </w:pPr>
    <w:rPr>
      <w:rFonts w:ascii="Times New Roman" w:eastAsia="SimSun" w:hAnsi="Times New Roman" w:cs="Times New Roman"/>
      <w:b/>
      <w:lang w:val="en-GB"/>
    </w:rPr>
  </w:style>
  <w:style w:type="paragraph" w:customStyle="1" w:styleId="AOBullet">
    <w:name w:val="AOBullet"/>
    <w:basedOn w:val="Normal"/>
    <w:rsid w:val="00ED48E0"/>
    <w:pPr>
      <w:numPr>
        <w:numId w:val="32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/>
    </w:rPr>
  </w:style>
  <w:style w:type="character" w:customStyle="1" w:styleId="cf01">
    <w:name w:val="cf01"/>
    <w:basedOn w:val="DefaultParagraphFont"/>
    <w:rsid w:val="000D09D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D09D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robsgru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9514-7DB8-4188-A868-E2159E3F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Ivan</dc:creator>
  <cp:keywords/>
  <dc:description/>
  <cp:lastModifiedBy>Gloria Haas</cp:lastModifiedBy>
  <cp:revision>40</cp:revision>
  <cp:lastPrinted>2022-01-31T07:08:00Z</cp:lastPrinted>
  <dcterms:created xsi:type="dcterms:W3CDTF">2022-12-19T07:16:00Z</dcterms:created>
  <dcterms:modified xsi:type="dcterms:W3CDTF">2025-05-13T12:21:00Z</dcterms:modified>
</cp:coreProperties>
</file>