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6D686" w14:textId="77777777" w:rsidR="00F44587" w:rsidRPr="004404DD" w:rsidRDefault="00F44587" w:rsidP="00BC112C">
      <w:pPr>
        <w:spacing w:after="0" w:line="240" w:lineRule="auto"/>
        <w:rPr>
          <w:rFonts w:ascii="Times New Roman" w:hAnsi="Times New Roman" w:cs="Times New Roman"/>
          <w:b/>
          <w:bCs/>
          <w:lang w:val="ro-RO"/>
        </w:rPr>
      </w:pPr>
    </w:p>
    <w:p w14:paraId="2800B822" w14:textId="77777777" w:rsidR="00F44587" w:rsidRPr="00D07022" w:rsidRDefault="00F44587" w:rsidP="00BC112C">
      <w:pPr>
        <w:spacing w:after="0" w:line="240" w:lineRule="auto"/>
        <w:rPr>
          <w:rFonts w:ascii="Times New Roman" w:hAnsi="Times New Roman" w:cs="Times New Roman"/>
          <w:b/>
          <w:bCs/>
          <w:lang w:val="ro-RO"/>
        </w:rPr>
      </w:pPr>
      <w:r w:rsidRPr="00D07022">
        <w:rPr>
          <w:rFonts w:ascii="Times New Roman" w:hAnsi="Times New Roman" w:cs="Times New Roman"/>
          <w:b/>
          <w:bCs/>
          <w:lang w:val="ro-RO"/>
        </w:rPr>
        <w:t>AROBS TRANSILVANIA SOFTWARE S.A.</w:t>
      </w:r>
    </w:p>
    <w:p w14:paraId="3EA4C818" w14:textId="696317CA" w:rsidR="00F44587" w:rsidRPr="00D07022" w:rsidRDefault="00D07022" w:rsidP="00BC112C">
      <w:pPr>
        <w:spacing w:after="0" w:line="240" w:lineRule="auto"/>
        <w:rPr>
          <w:rFonts w:ascii="Times New Roman" w:hAnsi="Times New Roman" w:cs="Times New Roman"/>
          <w:b/>
          <w:bCs/>
          <w:lang w:val="ro-RO"/>
        </w:rPr>
      </w:pPr>
      <w:r w:rsidRPr="00D07022">
        <w:rPr>
          <w:rFonts w:ascii="Times New Roman" w:hAnsi="Times New Roman" w:cs="Times New Roman"/>
          <w:b/>
          <w:bCs/>
          <w:lang w:val="ro-RO"/>
        </w:rPr>
        <w:t>J1998001845122</w:t>
      </w:r>
      <w:r w:rsidR="00F44587" w:rsidRPr="00D07022">
        <w:rPr>
          <w:rFonts w:ascii="Times New Roman" w:hAnsi="Times New Roman" w:cs="Times New Roman"/>
          <w:b/>
          <w:bCs/>
          <w:lang w:val="ro-RO"/>
        </w:rPr>
        <w:t>, CUI: 11291045</w:t>
      </w:r>
    </w:p>
    <w:p w14:paraId="07DCD410" w14:textId="6DF95F95" w:rsidR="00B47BFA" w:rsidRPr="00D07022" w:rsidRDefault="00F44587" w:rsidP="00F347AD">
      <w:pPr>
        <w:spacing w:after="0" w:line="240" w:lineRule="auto"/>
        <w:rPr>
          <w:rFonts w:ascii="Times New Roman" w:hAnsi="Times New Roman" w:cs="Times New Roman"/>
          <w:b/>
          <w:bCs/>
          <w:lang w:val="ro-RO"/>
        </w:rPr>
      </w:pPr>
      <w:r w:rsidRPr="00D07022">
        <w:rPr>
          <w:rFonts w:ascii="Times New Roman" w:hAnsi="Times New Roman" w:cs="Times New Roman"/>
          <w:b/>
          <w:bCs/>
          <w:lang w:val="ro-RO"/>
        </w:rPr>
        <w:t xml:space="preserve">Sediu: Cluj-Napoca, str. </w:t>
      </w:r>
      <w:proofErr w:type="spellStart"/>
      <w:r w:rsidRPr="00D07022">
        <w:rPr>
          <w:rFonts w:ascii="Times New Roman" w:hAnsi="Times New Roman" w:cs="Times New Roman"/>
          <w:b/>
          <w:bCs/>
          <w:lang w:val="ro-RO"/>
        </w:rPr>
        <w:t>Donath</w:t>
      </w:r>
      <w:proofErr w:type="spellEnd"/>
      <w:r w:rsidRPr="00D07022">
        <w:rPr>
          <w:rFonts w:ascii="Times New Roman" w:hAnsi="Times New Roman" w:cs="Times New Roman"/>
          <w:b/>
          <w:bCs/>
          <w:lang w:val="ro-RO"/>
        </w:rPr>
        <w:t>, nr. 11, bl. M4, sc. 2, et. 3, ap. 28, jud. Cluj</w:t>
      </w:r>
    </w:p>
    <w:p w14:paraId="3A27E6B5" w14:textId="77777777" w:rsidR="00181170" w:rsidRPr="00D07022" w:rsidRDefault="00181170" w:rsidP="00BC112C">
      <w:pPr>
        <w:spacing w:after="0" w:line="240" w:lineRule="auto"/>
        <w:rPr>
          <w:rFonts w:ascii="Times New Roman" w:hAnsi="Times New Roman" w:cs="Times New Roman"/>
          <w:b/>
          <w:bCs/>
          <w:lang w:val="ro-RO"/>
        </w:rPr>
      </w:pPr>
    </w:p>
    <w:p w14:paraId="28F8112F" w14:textId="77777777" w:rsidR="00565C48" w:rsidRPr="004404DD" w:rsidRDefault="00565C48" w:rsidP="00454D19">
      <w:pPr>
        <w:pStyle w:val="AODocTxt"/>
        <w:keepLines/>
        <w:jc w:val="center"/>
        <w:rPr>
          <w:b/>
          <w:lang w:val="ro-RO"/>
        </w:rPr>
      </w:pPr>
      <w:r w:rsidRPr="004404DD">
        <w:rPr>
          <w:b/>
          <w:lang w:val="ro-RO"/>
        </w:rPr>
        <w:t>HOTĂRÂREA ADUNĂRII GENERALE EXTRAORDINARE A ACŢIONARILOR</w:t>
      </w:r>
    </w:p>
    <w:p w14:paraId="213EF2B1" w14:textId="58466C05" w:rsidR="00181170" w:rsidRPr="004404DD" w:rsidRDefault="00181170" w:rsidP="00BC112C">
      <w:pPr>
        <w:spacing w:after="0" w:line="240" w:lineRule="auto"/>
        <w:jc w:val="center"/>
        <w:rPr>
          <w:rFonts w:ascii="Times New Roman" w:hAnsi="Times New Roman" w:cs="Times New Roman"/>
          <w:b/>
          <w:bCs/>
          <w:lang w:val="ro-RO"/>
        </w:rPr>
      </w:pPr>
      <w:r w:rsidRPr="004404DD">
        <w:rPr>
          <w:rFonts w:ascii="Times New Roman" w:hAnsi="Times New Roman" w:cs="Times New Roman"/>
          <w:b/>
          <w:bCs/>
          <w:lang w:val="ro-RO"/>
        </w:rPr>
        <w:t>AROBS TRANSILVANIA SOFTWARE S.A.</w:t>
      </w:r>
    </w:p>
    <w:p w14:paraId="06F13EAE" w14:textId="7CC9EC4B" w:rsidR="00181170" w:rsidRPr="004404DD" w:rsidRDefault="00181170" w:rsidP="00BC112C">
      <w:pPr>
        <w:spacing w:after="0" w:line="240" w:lineRule="auto"/>
        <w:jc w:val="center"/>
        <w:rPr>
          <w:rFonts w:ascii="Times New Roman" w:hAnsi="Times New Roman" w:cs="Times New Roman"/>
          <w:b/>
          <w:bCs/>
          <w:lang w:val="ro-RO"/>
        </w:rPr>
      </w:pPr>
      <w:bookmarkStart w:id="0" w:name="_Hlk144137928"/>
      <w:r w:rsidRPr="004404DD">
        <w:rPr>
          <w:rFonts w:ascii="Times New Roman" w:hAnsi="Times New Roman" w:cs="Times New Roman"/>
          <w:b/>
          <w:bCs/>
          <w:lang w:val="ro-RO"/>
        </w:rPr>
        <w:t xml:space="preserve">NR. </w:t>
      </w:r>
      <w:r w:rsidR="00567912" w:rsidRPr="004404DD">
        <w:rPr>
          <w:rFonts w:ascii="Times New Roman" w:hAnsi="Times New Roman" w:cs="Times New Roman"/>
          <w:b/>
          <w:bCs/>
          <w:lang w:val="ro-RO"/>
        </w:rPr>
        <w:t xml:space="preserve">…… </w:t>
      </w:r>
      <w:r w:rsidR="001A52C7" w:rsidRPr="004404DD">
        <w:rPr>
          <w:rFonts w:ascii="Times New Roman" w:hAnsi="Times New Roman" w:cs="Times New Roman"/>
          <w:b/>
          <w:bCs/>
          <w:lang w:val="ro-RO"/>
        </w:rPr>
        <w:t xml:space="preserve">DIN DATA DE </w:t>
      </w:r>
      <w:r w:rsidR="00745AA8" w:rsidRPr="004404DD">
        <w:rPr>
          <w:rFonts w:ascii="Times New Roman" w:hAnsi="Times New Roman" w:cs="Times New Roman"/>
          <w:b/>
          <w:bCs/>
          <w:lang w:val="ro-RO"/>
        </w:rPr>
        <w:t>[</w:t>
      </w:r>
      <w:r w:rsidR="006E0711">
        <w:rPr>
          <w:rFonts w:ascii="Times New Roman" w:hAnsi="Times New Roman" w:cs="Times New Roman"/>
          <w:b/>
          <w:bCs/>
          <w:lang w:val="ro-RO"/>
        </w:rPr>
        <w:t>03/04.03.2026</w:t>
      </w:r>
      <w:r w:rsidR="00745AA8" w:rsidRPr="004404DD">
        <w:rPr>
          <w:rFonts w:ascii="Times New Roman" w:hAnsi="Times New Roman" w:cs="Times New Roman"/>
          <w:b/>
          <w:bCs/>
          <w:lang w:val="ro-RO"/>
        </w:rPr>
        <w:t>]</w:t>
      </w:r>
    </w:p>
    <w:bookmarkEnd w:id="0"/>
    <w:p w14:paraId="57548EA1" w14:textId="77777777" w:rsidR="00BC112C" w:rsidRPr="004404DD" w:rsidRDefault="00BC112C" w:rsidP="00BC112C">
      <w:pPr>
        <w:spacing w:after="0" w:line="240" w:lineRule="auto"/>
        <w:jc w:val="center"/>
        <w:rPr>
          <w:rFonts w:ascii="Times New Roman" w:hAnsi="Times New Roman" w:cs="Times New Roman"/>
          <w:b/>
          <w:bCs/>
          <w:lang w:val="ro-RO"/>
        </w:rPr>
      </w:pPr>
    </w:p>
    <w:p w14:paraId="6FFE4C89" w14:textId="77777777" w:rsidR="00181170" w:rsidRPr="004404DD" w:rsidRDefault="00181170" w:rsidP="00BC112C">
      <w:pPr>
        <w:spacing w:after="0" w:line="240" w:lineRule="auto"/>
        <w:jc w:val="center"/>
        <w:rPr>
          <w:rFonts w:ascii="Times New Roman" w:hAnsi="Times New Roman" w:cs="Times New Roman"/>
          <w:b/>
          <w:bCs/>
          <w:lang w:val="ro-RO"/>
        </w:rPr>
      </w:pPr>
    </w:p>
    <w:p w14:paraId="044A30DC" w14:textId="336C0730" w:rsidR="004F0911" w:rsidRPr="004404DD" w:rsidRDefault="00B4158D" w:rsidP="00BC112C">
      <w:pPr>
        <w:spacing w:after="0" w:line="240" w:lineRule="auto"/>
        <w:contextualSpacing/>
        <w:jc w:val="both"/>
        <w:rPr>
          <w:rFonts w:ascii="Times New Roman" w:hAnsi="Times New Roman" w:cs="Times New Roman"/>
          <w:lang w:val="ro-RO"/>
        </w:rPr>
      </w:pPr>
      <w:r w:rsidRPr="004404DD">
        <w:rPr>
          <w:rFonts w:ascii="Times New Roman" w:hAnsi="Times New Roman" w:cs="Times New Roman"/>
          <w:lang w:val="ro-RO"/>
        </w:rPr>
        <w:t xml:space="preserve">Adunarea Generală </w:t>
      </w:r>
      <w:r w:rsidR="00692650" w:rsidRPr="004404DD">
        <w:rPr>
          <w:rFonts w:ascii="Times New Roman" w:hAnsi="Times New Roman" w:cs="Times New Roman"/>
          <w:lang w:val="ro-RO"/>
        </w:rPr>
        <w:t>Extrao</w:t>
      </w:r>
      <w:r w:rsidRPr="004404DD">
        <w:rPr>
          <w:rFonts w:ascii="Times New Roman" w:hAnsi="Times New Roman" w:cs="Times New Roman"/>
          <w:lang w:val="ro-RO"/>
        </w:rPr>
        <w:t>rdinar</w:t>
      </w:r>
      <w:r w:rsidR="00565C48" w:rsidRPr="004404DD">
        <w:rPr>
          <w:rFonts w:ascii="Times New Roman" w:hAnsi="Times New Roman" w:cs="Times New Roman"/>
          <w:lang w:val="ro-RO"/>
        </w:rPr>
        <w:t>ă</w:t>
      </w:r>
      <w:r w:rsidRPr="004404DD">
        <w:rPr>
          <w:rFonts w:ascii="Times New Roman" w:hAnsi="Times New Roman" w:cs="Times New Roman"/>
          <w:lang w:val="ro-RO"/>
        </w:rPr>
        <w:t xml:space="preserve"> a </w:t>
      </w:r>
      <w:proofErr w:type="spellStart"/>
      <w:r w:rsidRPr="004404DD">
        <w:rPr>
          <w:rFonts w:ascii="Times New Roman" w:hAnsi="Times New Roman" w:cs="Times New Roman"/>
          <w:lang w:val="ro-RO"/>
        </w:rPr>
        <w:t>Acţionarilor</w:t>
      </w:r>
      <w:proofErr w:type="spellEnd"/>
      <w:r w:rsidRPr="004404DD">
        <w:rPr>
          <w:rFonts w:ascii="Times New Roman" w:hAnsi="Times New Roman" w:cs="Times New Roman"/>
          <w:lang w:val="ro-RO"/>
        </w:rPr>
        <w:t xml:space="preserve"> </w:t>
      </w:r>
      <w:proofErr w:type="spellStart"/>
      <w:r w:rsidRPr="004404DD">
        <w:rPr>
          <w:rFonts w:ascii="Times New Roman" w:hAnsi="Times New Roman" w:cs="Times New Roman"/>
          <w:lang w:val="ro-RO"/>
        </w:rPr>
        <w:t>Societăţii</w:t>
      </w:r>
      <w:proofErr w:type="spellEnd"/>
      <w:r w:rsidRPr="004404DD">
        <w:rPr>
          <w:rFonts w:ascii="Times New Roman" w:hAnsi="Times New Roman" w:cs="Times New Roman"/>
          <w:lang w:val="ro-RO"/>
        </w:rPr>
        <w:t xml:space="preserve"> („</w:t>
      </w:r>
      <w:r w:rsidRPr="004404DD">
        <w:rPr>
          <w:rFonts w:ascii="Times New Roman" w:hAnsi="Times New Roman" w:cs="Times New Roman"/>
          <w:b/>
          <w:bCs/>
          <w:lang w:val="ro-RO"/>
        </w:rPr>
        <w:t>AG</w:t>
      </w:r>
      <w:r w:rsidR="00692650" w:rsidRPr="004404DD">
        <w:rPr>
          <w:rFonts w:ascii="Times New Roman" w:hAnsi="Times New Roman" w:cs="Times New Roman"/>
          <w:b/>
          <w:bCs/>
          <w:lang w:val="ro-RO"/>
        </w:rPr>
        <w:t>E</w:t>
      </w:r>
      <w:r w:rsidRPr="004404DD">
        <w:rPr>
          <w:rFonts w:ascii="Times New Roman" w:hAnsi="Times New Roman" w:cs="Times New Roman"/>
          <w:b/>
          <w:bCs/>
          <w:lang w:val="ro-RO"/>
        </w:rPr>
        <w:t>A</w:t>
      </w:r>
      <w:r w:rsidRPr="004404DD">
        <w:rPr>
          <w:rFonts w:ascii="Times New Roman" w:hAnsi="Times New Roman" w:cs="Times New Roman"/>
          <w:lang w:val="ro-RO"/>
        </w:rPr>
        <w:t>”)</w:t>
      </w:r>
      <w:r w:rsidR="00EA5C3A" w:rsidRPr="004404DD">
        <w:rPr>
          <w:rFonts w:ascii="Times New Roman" w:hAnsi="Times New Roman" w:cs="Times New Roman"/>
          <w:lang w:val="ro-RO"/>
        </w:rPr>
        <w:t xml:space="preserve"> </w:t>
      </w:r>
      <w:r w:rsidR="00EA5C3A" w:rsidRPr="004404DD">
        <w:rPr>
          <w:rFonts w:ascii="Times New Roman" w:hAnsi="Times New Roman" w:cs="Times New Roman"/>
          <w:b/>
          <w:bCs/>
          <w:lang w:val="ro-RO"/>
        </w:rPr>
        <w:t>AROBS TRANSILVANIA SOFTWARE SA</w:t>
      </w:r>
      <w:r w:rsidR="00EA5C3A" w:rsidRPr="004404DD">
        <w:rPr>
          <w:rFonts w:ascii="Times New Roman" w:hAnsi="Times New Roman" w:cs="Times New Roman"/>
          <w:lang w:val="ro-RO"/>
        </w:rPr>
        <w:t>,</w:t>
      </w:r>
      <w:r w:rsidR="00C90A5B" w:rsidRPr="004404DD">
        <w:rPr>
          <w:rFonts w:ascii="Times New Roman" w:hAnsi="Times New Roman" w:cs="Times New Roman"/>
          <w:lang w:val="ro-RO"/>
        </w:rPr>
        <w:t xml:space="preserve"> societate pe </w:t>
      </w:r>
      <w:proofErr w:type="spellStart"/>
      <w:r w:rsidR="00C90A5B" w:rsidRPr="004404DD">
        <w:rPr>
          <w:rFonts w:ascii="Times New Roman" w:hAnsi="Times New Roman" w:cs="Times New Roman"/>
          <w:lang w:val="ro-RO"/>
        </w:rPr>
        <w:t>actiuni</w:t>
      </w:r>
      <w:proofErr w:type="spellEnd"/>
      <w:r w:rsidR="00C90A5B" w:rsidRPr="004404DD">
        <w:rPr>
          <w:rFonts w:ascii="Times New Roman" w:hAnsi="Times New Roman" w:cs="Times New Roman"/>
          <w:lang w:val="ro-RO"/>
        </w:rPr>
        <w:t>,</w:t>
      </w:r>
      <w:r w:rsidR="00EA5C3A" w:rsidRPr="004404DD">
        <w:rPr>
          <w:rFonts w:ascii="Times New Roman" w:hAnsi="Times New Roman" w:cs="Times New Roman"/>
          <w:lang w:val="ro-RO"/>
        </w:rPr>
        <w:t xml:space="preserve"> cu sediul in Cluj-Napoca, str. </w:t>
      </w:r>
      <w:proofErr w:type="spellStart"/>
      <w:r w:rsidR="00EA5C3A" w:rsidRPr="004404DD">
        <w:rPr>
          <w:rFonts w:ascii="Times New Roman" w:hAnsi="Times New Roman" w:cs="Times New Roman"/>
          <w:lang w:val="ro-RO"/>
        </w:rPr>
        <w:t>Donath</w:t>
      </w:r>
      <w:proofErr w:type="spellEnd"/>
      <w:r w:rsidR="00EA5C3A" w:rsidRPr="004404DD">
        <w:rPr>
          <w:rFonts w:ascii="Times New Roman" w:hAnsi="Times New Roman" w:cs="Times New Roman"/>
          <w:lang w:val="ro-RO"/>
        </w:rPr>
        <w:t xml:space="preserve">, nr. 11, bl. M4, sc. 2, et. 3, ap. 28, jud. Cluj, </w:t>
      </w:r>
      <w:r w:rsidR="00431157" w:rsidRPr="004404DD">
        <w:rPr>
          <w:rFonts w:ascii="Times New Roman" w:hAnsi="Times New Roman" w:cs="Times New Roman"/>
          <w:lang w:val="ro-RO"/>
        </w:rPr>
        <w:t xml:space="preserve">înregistrată la Oficiul Registrului Comerțului de pe lângă Tribunalul Cluj sub nr. </w:t>
      </w:r>
      <w:r w:rsidR="009A52A0" w:rsidRPr="009A52A0">
        <w:rPr>
          <w:rFonts w:ascii="Times New Roman" w:hAnsi="Times New Roman" w:cs="Times New Roman"/>
          <w:lang w:val="ro-RO"/>
        </w:rPr>
        <w:t>J1998001845122</w:t>
      </w:r>
      <w:r w:rsidR="00527623" w:rsidRPr="009A52A0">
        <w:rPr>
          <w:rFonts w:ascii="Times New Roman" w:hAnsi="Times New Roman" w:cs="Times New Roman"/>
          <w:lang w:val="ro-RO"/>
        </w:rPr>
        <w:t>,</w:t>
      </w:r>
      <w:r w:rsidR="00527623" w:rsidRPr="004404DD">
        <w:rPr>
          <w:rFonts w:ascii="Times New Roman" w:hAnsi="Times New Roman" w:cs="Times New Roman"/>
          <w:lang w:val="ro-RO"/>
        </w:rPr>
        <w:t xml:space="preserve"> av</w:t>
      </w:r>
      <w:r w:rsidR="005756C5" w:rsidRPr="004404DD">
        <w:rPr>
          <w:rFonts w:ascii="Times New Roman" w:hAnsi="Times New Roman" w:cs="Times New Roman"/>
          <w:lang w:val="ro-RO"/>
        </w:rPr>
        <w:t>â</w:t>
      </w:r>
      <w:r w:rsidR="00527623" w:rsidRPr="004404DD">
        <w:rPr>
          <w:rFonts w:ascii="Times New Roman" w:hAnsi="Times New Roman" w:cs="Times New Roman"/>
          <w:lang w:val="ro-RO"/>
        </w:rPr>
        <w:t xml:space="preserve">nd CUI 11291045, </w:t>
      </w:r>
      <w:r w:rsidR="004F0911" w:rsidRPr="004404DD">
        <w:rPr>
          <w:rFonts w:ascii="Times New Roman" w:hAnsi="Times New Roman" w:cs="Times New Roman"/>
          <w:lang w:val="ro-RO"/>
        </w:rPr>
        <w:t xml:space="preserve">având capitalul social subscris </w:t>
      </w:r>
      <w:proofErr w:type="spellStart"/>
      <w:r w:rsidR="004F0911" w:rsidRPr="004404DD">
        <w:rPr>
          <w:rFonts w:ascii="Times New Roman" w:hAnsi="Times New Roman" w:cs="Times New Roman"/>
          <w:lang w:val="ro-RO"/>
        </w:rPr>
        <w:t>şi</w:t>
      </w:r>
      <w:proofErr w:type="spellEnd"/>
      <w:r w:rsidR="004F0911" w:rsidRPr="004404DD">
        <w:rPr>
          <w:rFonts w:ascii="Times New Roman" w:hAnsi="Times New Roman" w:cs="Times New Roman"/>
          <w:lang w:val="ro-RO"/>
        </w:rPr>
        <w:t xml:space="preserve"> vărsat în cuantum de </w:t>
      </w:r>
      <w:r w:rsidR="009A52A0">
        <w:rPr>
          <w:rFonts w:ascii="Times New Roman" w:hAnsi="Times New Roman" w:cs="Times New Roman"/>
          <w:lang w:val="ro-RO"/>
        </w:rPr>
        <w:t>104</w:t>
      </w:r>
      <w:r w:rsidR="000B3DF3">
        <w:rPr>
          <w:rFonts w:ascii="Times New Roman" w:hAnsi="Times New Roman" w:cs="Times New Roman"/>
          <w:lang w:val="ro-RO"/>
        </w:rPr>
        <w:t xml:space="preserve">.555.233 </w:t>
      </w:r>
      <w:r w:rsidR="002C73D2" w:rsidRPr="004404DD">
        <w:rPr>
          <w:rFonts w:ascii="Times New Roman" w:hAnsi="Times New Roman" w:cs="Times New Roman"/>
          <w:lang w:val="ro-RO"/>
        </w:rPr>
        <w:t>RON</w:t>
      </w:r>
      <w:r w:rsidR="004F0911" w:rsidRPr="004404DD">
        <w:rPr>
          <w:rFonts w:ascii="Times New Roman" w:hAnsi="Times New Roman" w:cs="Times New Roman"/>
          <w:lang w:val="ro-RO"/>
        </w:rPr>
        <w:t xml:space="preserve">, </w:t>
      </w:r>
      <w:proofErr w:type="spellStart"/>
      <w:r w:rsidR="004F0911" w:rsidRPr="004404DD">
        <w:rPr>
          <w:rFonts w:ascii="Times New Roman" w:hAnsi="Times New Roman" w:cs="Times New Roman"/>
          <w:lang w:val="ro-RO"/>
        </w:rPr>
        <w:t>împărţit</w:t>
      </w:r>
      <w:proofErr w:type="spellEnd"/>
      <w:r w:rsidR="004F0911" w:rsidRPr="004404DD">
        <w:rPr>
          <w:rFonts w:ascii="Times New Roman" w:hAnsi="Times New Roman" w:cs="Times New Roman"/>
          <w:lang w:val="ro-RO"/>
        </w:rPr>
        <w:t xml:space="preserve"> în </w:t>
      </w:r>
      <w:bookmarkStart w:id="1" w:name="_Hlk140071686"/>
      <w:r w:rsidR="003D06F9" w:rsidRPr="006E0711">
        <w:rPr>
          <w:rFonts w:ascii="Calibri" w:hAnsi="Calibri" w:cs="Calibri"/>
          <w:bCs/>
          <w:lang w:val="ro-RO"/>
        </w:rPr>
        <w:t>1.045.552.</w:t>
      </w:r>
      <w:bookmarkEnd w:id="1"/>
      <w:r w:rsidR="003D06F9" w:rsidRPr="006E0711">
        <w:rPr>
          <w:rFonts w:ascii="Calibri" w:hAnsi="Calibri" w:cs="Calibri"/>
          <w:bCs/>
          <w:lang w:val="ro-RO"/>
        </w:rPr>
        <w:t>330</w:t>
      </w:r>
      <w:r w:rsidR="002C73D2" w:rsidRPr="004404DD">
        <w:rPr>
          <w:rFonts w:ascii="Times New Roman" w:hAnsi="Times New Roman" w:cs="Times New Roman"/>
          <w:lang w:val="ro-RO"/>
        </w:rPr>
        <w:t xml:space="preserve"> de </w:t>
      </w:r>
      <w:proofErr w:type="spellStart"/>
      <w:r w:rsidR="004F0911" w:rsidRPr="004404DD">
        <w:rPr>
          <w:rFonts w:ascii="Times New Roman" w:hAnsi="Times New Roman" w:cs="Times New Roman"/>
          <w:lang w:val="ro-RO"/>
        </w:rPr>
        <w:t>acţiuni</w:t>
      </w:r>
      <w:proofErr w:type="spellEnd"/>
      <w:r w:rsidR="004F0911" w:rsidRPr="004404DD">
        <w:rPr>
          <w:rFonts w:ascii="Times New Roman" w:hAnsi="Times New Roman" w:cs="Times New Roman"/>
          <w:lang w:val="ro-RO"/>
        </w:rPr>
        <w:t xml:space="preserve"> nominative în formă dematerializată având o valoare nominală de 0,1 lei fiecare </w:t>
      </w:r>
      <w:r w:rsidR="00527623" w:rsidRPr="004404DD">
        <w:rPr>
          <w:rFonts w:ascii="Times New Roman" w:hAnsi="Times New Roman" w:cs="Times New Roman"/>
          <w:lang w:val="ro-RO"/>
        </w:rPr>
        <w:t>(denumit</w:t>
      </w:r>
      <w:r w:rsidR="005756C5" w:rsidRPr="004404DD">
        <w:rPr>
          <w:rFonts w:ascii="Times New Roman" w:hAnsi="Times New Roman" w:cs="Times New Roman"/>
          <w:lang w:val="ro-RO"/>
        </w:rPr>
        <w:t>ă</w:t>
      </w:r>
      <w:r w:rsidR="00527623" w:rsidRPr="004404DD">
        <w:rPr>
          <w:rFonts w:ascii="Times New Roman" w:hAnsi="Times New Roman" w:cs="Times New Roman"/>
          <w:lang w:val="ro-RO"/>
        </w:rPr>
        <w:t xml:space="preserve"> </w:t>
      </w:r>
      <w:r w:rsidR="005756C5" w:rsidRPr="004404DD">
        <w:rPr>
          <w:rFonts w:ascii="Times New Roman" w:hAnsi="Times New Roman" w:cs="Times New Roman"/>
          <w:lang w:val="ro-RO"/>
        </w:rPr>
        <w:t>î</w:t>
      </w:r>
      <w:r w:rsidR="00527623" w:rsidRPr="004404DD">
        <w:rPr>
          <w:rFonts w:ascii="Times New Roman" w:hAnsi="Times New Roman" w:cs="Times New Roman"/>
          <w:lang w:val="ro-RO"/>
        </w:rPr>
        <w:t>n continuare “</w:t>
      </w:r>
      <w:r w:rsidR="00527623" w:rsidRPr="004404DD">
        <w:rPr>
          <w:rFonts w:ascii="Times New Roman" w:hAnsi="Times New Roman" w:cs="Times New Roman"/>
          <w:b/>
          <w:bCs/>
          <w:lang w:val="ro-RO"/>
        </w:rPr>
        <w:t>Societatea</w:t>
      </w:r>
      <w:r w:rsidR="00527623" w:rsidRPr="004404DD">
        <w:rPr>
          <w:rFonts w:ascii="Times New Roman" w:hAnsi="Times New Roman" w:cs="Times New Roman"/>
          <w:i/>
          <w:iCs/>
          <w:lang w:val="ro-RO"/>
        </w:rPr>
        <w:t>”</w:t>
      </w:r>
      <w:r w:rsidR="00527623" w:rsidRPr="004404DD">
        <w:rPr>
          <w:rFonts w:ascii="Times New Roman" w:hAnsi="Times New Roman" w:cs="Times New Roman"/>
          <w:lang w:val="ro-RO"/>
        </w:rPr>
        <w:t>),</w:t>
      </w:r>
    </w:p>
    <w:p w14:paraId="18EEAC5B" w14:textId="1756CC18" w:rsidR="001A3653" w:rsidRPr="004404DD" w:rsidRDefault="001A3653" w:rsidP="00BC112C">
      <w:pPr>
        <w:spacing w:after="0" w:line="240" w:lineRule="auto"/>
        <w:contextualSpacing/>
        <w:jc w:val="both"/>
        <w:rPr>
          <w:rFonts w:ascii="Times New Roman" w:hAnsi="Times New Roman" w:cs="Times New Roman"/>
          <w:lang w:val="ro-RO"/>
        </w:rPr>
      </w:pPr>
    </w:p>
    <w:p w14:paraId="374BD824" w14:textId="2822AC3F" w:rsidR="004F0911" w:rsidRPr="004404DD" w:rsidRDefault="001A3653" w:rsidP="00BC112C">
      <w:pPr>
        <w:spacing w:after="0" w:line="240" w:lineRule="auto"/>
        <w:contextualSpacing/>
        <w:jc w:val="both"/>
        <w:rPr>
          <w:rFonts w:ascii="Times New Roman" w:hAnsi="Times New Roman" w:cs="Times New Roman"/>
          <w:lang w:val="ro-RO"/>
        </w:rPr>
      </w:pPr>
      <w:r w:rsidRPr="004404DD">
        <w:rPr>
          <w:rFonts w:ascii="Times New Roman" w:hAnsi="Times New Roman" w:cs="Times New Roman"/>
          <w:lang w:val="ro-RO"/>
        </w:rPr>
        <w:t xml:space="preserve">convocată în conformitate cu prevederile legale </w:t>
      </w:r>
      <w:proofErr w:type="spellStart"/>
      <w:r w:rsidRPr="004404DD">
        <w:rPr>
          <w:rFonts w:ascii="Times New Roman" w:hAnsi="Times New Roman" w:cs="Times New Roman"/>
          <w:lang w:val="ro-RO"/>
        </w:rPr>
        <w:t>şi</w:t>
      </w:r>
      <w:proofErr w:type="spellEnd"/>
      <w:r w:rsidRPr="004404DD">
        <w:rPr>
          <w:rFonts w:ascii="Times New Roman" w:hAnsi="Times New Roman" w:cs="Times New Roman"/>
          <w:lang w:val="ro-RO"/>
        </w:rPr>
        <w:t xml:space="preserve"> prevederile actului constitutiv al </w:t>
      </w:r>
      <w:proofErr w:type="spellStart"/>
      <w:r w:rsidRPr="004404DD">
        <w:rPr>
          <w:rFonts w:ascii="Times New Roman" w:hAnsi="Times New Roman" w:cs="Times New Roman"/>
          <w:lang w:val="ro-RO"/>
        </w:rPr>
        <w:t>Societăţii</w:t>
      </w:r>
      <w:proofErr w:type="spellEnd"/>
      <w:r w:rsidR="00C774F4" w:rsidRPr="004404DD">
        <w:rPr>
          <w:rFonts w:ascii="Times New Roman" w:hAnsi="Times New Roman" w:cs="Times New Roman"/>
          <w:lang w:val="ro-RO"/>
        </w:rPr>
        <w:t xml:space="preserve"> („</w:t>
      </w:r>
      <w:r w:rsidR="00C774F4" w:rsidRPr="004404DD">
        <w:rPr>
          <w:rFonts w:ascii="Times New Roman" w:hAnsi="Times New Roman" w:cs="Times New Roman"/>
          <w:b/>
          <w:bCs/>
          <w:lang w:val="ro-RO"/>
        </w:rPr>
        <w:t>Actul Constitutiv</w:t>
      </w:r>
      <w:r w:rsidR="00C774F4" w:rsidRPr="004404DD">
        <w:rPr>
          <w:rFonts w:ascii="Times New Roman" w:hAnsi="Times New Roman" w:cs="Times New Roman"/>
          <w:lang w:val="ro-RO"/>
        </w:rPr>
        <w:t>”)</w:t>
      </w:r>
      <w:r w:rsidR="00DD0BE2" w:rsidRPr="004404DD">
        <w:rPr>
          <w:rFonts w:ascii="Times New Roman" w:hAnsi="Times New Roman" w:cs="Times New Roman"/>
          <w:lang w:val="ro-RO"/>
        </w:rPr>
        <w:t>,</w:t>
      </w:r>
      <w:r w:rsidRPr="004404DD">
        <w:rPr>
          <w:rFonts w:ascii="Times New Roman" w:hAnsi="Times New Roman" w:cs="Times New Roman"/>
          <w:lang w:val="ro-RO"/>
        </w:rPr>
        <w:t xml:space="preserve"> potrivit convocatorului pentru </w:t>
      </w:r>
      <w:r w:rsidR="00C774F4" w:rsidRPr="004404DD">
        <w:rPr>
          <w:rFonts w:ascii="Times New Roman" w:hAnsi="Times New Roman" w:cs="Times New Roman"/>
          <w:lang w:val="ro-RO"/>
        </w:rPr>
        <w:t xml:space="preserve">AGEA </w:t>
      </w:r>
      <w:r w:rsidRPr="004404DD">
        <w:rPr>
          <w:rFonts w:ascii="Times New Roman" w:hAnsi="Times New Roman" w:cs="Times New Roman"/>
          <w:lang w:val="ro-RO"/>
        </w:rPr>
        <w:t xml:space="preserve">din data de </w:t>
      </w:r>
      <w:r w:rsidR="006E0711">
        <w:rPr>
          <w:rFonts w:ascii="Times New Roman" w:hAnsi="Times New Roman" w:cs="Times New Roman"/>
          <w:lang w:val="ro-RO"/>
        </w:rPr>
        <w:t>29.01.2026</w:t>
      </w:r>
      <w:r w:rsidR="00447173" w:rsidRPr="004404DD">
        <w:rPr>
          <w:rFonts w:ascii="Times New Roman" w:hAnsi="Times New Roman" w:cs="Times New Roman"/>
          <w:lang w:val="ro-RO"/>
        </w:rPr>
        <w:t>;</w:t>
      </w:r>
    </w:p>
    <w:p w14:paraId="3377102B" w14:textId="77777777" w:rsidR="004F0911" w:rsidRPr="004404DD" w:rsidRDefault="004F0911" w:rsidP="00BC112C">
      <w:pPr>
        <w:spacing w:after="0" w:line="240" w:lineRule="auto"/>
        <w:contextualSpacing/>
        <w:jc w:val="both"/>
        <w:rPr>
          <w:rFonts w:ascii="Times New Roman" w:hAnsi="Times New Roman" w:cs="Times New Roman"/>
          <w:lang w:val="ro-RO"/>
        </w:rPr>
      </w:pPr>
    </w:p>
    <w:p w14:paraId="200DA3E8" w14:textId="5738961A" w:rsidR="002C73D2" w:rsidRPr="004404DD" w:rsidRDefault="005756C5" w:rsidP="00BC112C">
      <w:pPr>
        <w:spacing w:after="0" w:line="240" w:lineRule="auto"/>
        <w:contextualSpacing/>
        <w:jc w:val="both"/>
        <w:rPr>
          <w:rFonts w:ascii="Times New Roman" w:hAnsi="Times New Roman" w:cs="Times New Roman"/>
          <w:lang w:val="ro-RO"/>
        </w:rPr>
      </w:pPr>
      <w:r w:rsidRPr="004404DD">
        <w:rPr>
          <w:rFonts w:ascii="Times New Roman" w:hAnsi="Times New Roman" w:cs="Times New Roman"/>
          <w:lang w:val="ro-RO"/>
        </w:rPr>
        <w:t>î</w:t>
      </w:r>
      <w:r w:rsidR="00527623" w:rsidRPr="004404DD">
        <w:rPr>
          <w:rFonts w:ascii="Times New Roman" w:hAnsi="Times New Roman" w:cs="Times New Roman"/>
          <w:lang w:val="ro-RO"/>
        </w:rPr>
        <w:t>ntrunit</w:t>
      </w:r>
      <w:r w:rsidRPr="004404DD">
        <w:rPr>
          <w:rFonts w:ascii="Times New Roman" w:hAnsi="Times New Roman" w:cs="Times New Roman"/>
          <w:lang w:val="ro-RO"/>
        </w:rPr>
        <w:t>ă</w:t>
      </w:r>
      <w:r w:rsidR="00527623" w:rsidRPr="004404DD">
        <w:rPr>
          <w:rFonts w:ascii="Times New Roman" w:hAnsi="Times New Roman" w:cs="Times New Roman"/>
          <w:lang w:val="ro-RO"/>
        </w:rPr>
        <w:t xml:space="preserve"> </w:t>
      </w:r>
      <w:r w:rsidRPr="004404DD">
        <w:rPr>
          <w:rFonts w:ascii="Times New Roman" w:hAnsi="Times New Roman" w:cs="Times New Roman"/>
          <w:lang w:val="ro-RO"/>
        </w:rPr>
        <w:t>î</w:t>
      </w:r>
      <w:r w:rsidR="00527623" w:rsidRPr="004404DD">
        <w:rPr>
          <w:rFonts w:ascii="Times New Roman" w:hAnsi="Times New Roman" w:cs="Times New Roman"/>
          <w:lang w:val="ro-RO"/>
        </w:rPr>
        <w:t xml:space="preserve">n </w:t>
      </w:r>
      <w:r w:rsidR="000021B1" w:rsidRPr="004404DD">
        <w:rPr>
          <w:rFonts w:ascii="Times New Roman" w:hAnsi="Times New Roman" w:cs="Times New Roman"/>
          <w:lang w:val="ro-RO"/>
        </w:rPr>
        <w:t xml:space="preserve">mod legal la </w:t>
      </w:r>
      <w:r w:rsidR="00527623" w:rsidRPr="004404DD">
        <w:rPr>
          <w:rFonts w:ascii="Times New Roman" w:hAnsi="Times New Roman" w:cs="Times New Roman"/>
          <w:lang w:val="ro-RO"/>
        </w:rPr>
        <w:t>data de</w:t>
      </w:r>
      <w:r w:rsidRPr="004404DD">
        <w:rPr>
          <w:rFonts w:ascii="Times New Roman" w:hAnsi="Times New Roman" w:cs="Times New Roman"/>
          <w:lang w:val="ro-RO"/>
        </w:rPr>
        <w:t xml:space="preserve"> </w:t>
      </w:r>
      <w:r w:rsidR="002C73D2" w:rsidRPr="004404DD">
        <w:rPr>
          <w:rFonts w:ascii="Times New Roman" w:hAnsi="Times New Roman" w:cs="Times New Roman"/>
          <w:b/>
          <w:bCs/>
          <w:lang w:val="ro-RO"/>
        </w:rPr>
        <w:t>[</w:t>
      </w:r>
      <w:r w:rsidR="006E0711">
        <w:rPr>
          <w:rFonts w:ascii="Times New Roman" w:hAnsi="Times New Roman" w:cs="Times New Roman"/>
          <w:b/>
          <w:bCs/>
          <w:lang w:val="ro-RO"/>
        </w:rPr>
        <w:t>03/04.03.2026</w:t>
      </w:r>
      <w:r w:rsidR="002C73D2" w:rsidRPr="004404DD">
        <w:rPr>
          <w:rFonts w:ascii="Times New Roman" w:hAnsi="Times New Roman" w:cs="Times New Roman"/>
          <w:b/>
          <w:bCs/>
          <w:lang w:val="ro-RO"/>
        </w:rPr>
        <w:t>]</w:t>
      </w:r>
      <w:r w:rsidR="00527623" w:rsidRPr="004404DD">
        <w:rPr>
          <w:rFonts w:ascii="Times New Roman" w:hAnsi="Times New Roman" w:cs="Times New Roman"/>
          <w:lang w:val="ro-RO"/>
        </w:rPr>
        <w:t xml:space="preserve">, orele </w:t>
      </w:r>
      <w:r w:rsidR="00F11293" w:rsidRPr="004404DD">
        <w:rPr>
          <w:rFonts w:ascii="Times New Roman" w:hAnsi="Times New Roman" w:cs="Times New Roman"/>
          <w:lang w:val="ro-RO"/>
        </w:rPr>
        <w:t>1</w:t>
      </w:r>
      <w:r w:rsidR="006E0711">
        <w:rPr>
          <w:rFonts w:ascii="Times New Roman" w:hAnsi="Times New Roman" w:cs="Times New Roman"/>
          <w:lang w:val="ro-RO"/>
        </w:rPr>
        <w:t>2</w:t>
      </w:r>
      <w:r w:rsidR="00F11293" w:rsidRPr="004404DD">
        <w:rPr>
          <w:rFonts w:ascii="Times New Roman" w:hAnsi="Times New Roman" w:cs="Times New Roman"/>
          <w:lang w:val="ro-RO"/>
        </w:rPr>
        <w:t>:00</w:t>
      </w:r>
      <w:r w:rsidR="00527623" w:rsidRPr="004404DD">
        <w:rPr>
          <w:rFonts w:ascii="Times New Roman" w:hAnsi="Times New Roman" w:cs="Times New Roman"/>
          <w:lang w:val="ro-RO"/>
        </w:rPr>
        <w:t xml:space="preserve">, la adresa Cluj Napoca, </w:t>
      </w:r>
      <w:r w:rsidR="00A37D72" w:rsidRPr="004404DD">
        <w:rPr>
          <w:rFonts w:ascii="Times New Roman" w:hAnsi="Times New Roman" w:cs="Times New Roman"/>
          <w:lang w:val="ro-RO"/>
        </w:rPr>
        <w:t xml:space="preserve">str. Constantin </w:t>
      </w:r>
      <w:proofErr w:type="spellStart"/>
      <w:r w:rsidR="00A37D72" w:rsidRPr="004404DD">
        <w:rPr>
          <w:rFonts w:ascii="Times New Roman" w:hAnsi="Times New Roman" w:cs="Times New Roman"/>
          <w:lang w:val="ro-RO"/>
        </w:rPr>
        <w:t>Brâncuşi</w:t>
      </w:r>
      <w:proofErr w:type="spellEnd"/>
      <w:r w:rsidR="00A37D72" w:rsidRPr="004404DD">
        <w:rPr>
          <w:rFonts w:ascii="Times New Roman" w:hAnsi="Times New Roman" w:cs="Times New Roman"/>
          <w:lang w:val="ro-RO"/>
        </w:rPr>
        <w:t xml:space="preserve"> nr. </w:t>
      </w:r>
      <w:r w:rsidR="00204E7B" w:rsidRPr="004404DD">
        <w:rPr>
          <w:rFonts w:ascii="Times New Roman" w:hAnsi="Times New Roman" w:cs="Times New Roman"/>
          <w:lang w:val="ro-RO"/>
        </w:rPr>
        <w:t>55-</w:t>
      </w:r>
      <w:r w:rsidR="00A37D72" w:rsidRPr="004404DD">
        <w:rPr>
          <w:rFonts w:ascii="Times New Roman" w:hAnsi="Times New Roman" w:cs="Times New Roman"/>
          <w:lang w:val="ro-RO"/>
        </w:rPr>
        <w:t xml:space="preserve">57-59, parter, Sala de </w:t>
      </w:r>
      <w:proofErr w:type="spellStart"/>
      <w:r w:rsidR="00A37D72" w:rsidRPr="004404DD">
        <w:rPr>
          <w:rFonts w:ascii="Times New Roman" w:hAnsi="Times New Roman" w:cs="Times New Roman"/>
          <w:lang w:val="ro-RO"/>
        </w:rPr>
        <w:t>Conferinţă</w:t>
      </w:r>
      <w:proofErr w:type="spellEnd"/>
      <w:r w:rsidR="00A37D72" w:rsidRPr="004404DD">
        <w:rPr>
          <w:rFonts w:ascii="Times New Roman" w:hAnsi="Times New Roman" w:cs="Times New Roman"/>
          <w:lang w:val="ro-RO"/>
        </w:rPr>
        <w:t xml:space="preserve">, </w:t>
      </w:r>
      <w:r w:rsidR="00527623" w:rsidRPr="004404DD">
        <w:rPr>
          <w:rFonts w:ascii="Times New Roman" w:hAnsi="Times New Roman" w:cs="Times New Roman"/>
          <w:lang w:val="ro-RO"/>
        </w:rPr>
        <w:t>prezidat</w:t>
      </w:r>
      <w:r w:rsidR="00A37D72" w:rsidRPr="004404DD">
        <w:rPr>
          <w:rFonts w:ascii="Times New Roman" w:hAnsi="Times New Roman" w:cs="Times New Roman"/>
          <w:lang w:val="ro-RO"/>
        </w:rPr>
        <w:t>ă</w:t>
      </w:r>
      <w:r w:rsidR="00527623" w:rsidRPr="004404DD">
        <w:rPr>
          <w:rFonts w:ascii="Times New Roman" w:hAnsi="Times New Roman" w:cs="Times New Roman"/>
          <w:lang w:val="ro-RO"/>
        </w:rPr>
        <w:t xml:space="preserve"> de </w:t>
      </w:r>
      <w:r w:rsidR="002C73D2" w:rsidRPr="004404DD">
        <w:rPr>
          <w:rFonts w:ascii="Times New Roman" w:hAnsi="Times New Roman" w:cs="Times New Roman"/>
          <w:lang w:val="ro-RO"/>
        </w:rPr>
        <w:t>[</w:t>
      </w:r>
      <w:r w:rsidR="00527623" w:rsidRPr="004404DD">
        <w:rPr>
          <w:rFonts w:ascii="Times New Roman" w:hAnsi="Times New Roman" w:cs="Times New Roman"/>
          <w:highlight w:val="lightGray"/>
          <w:lang w:val="ro-RO"/>
        </w:rPr>
        <w:t xml:space="preserve">Domnul </w:t>
      </w:r>
      <w:r w:rsidR="004F2A4E" w:rsidRPr="004404DD">
        <w:rPr>
          <w:rFonts w:ascii="Times New Roman" w:hAnsi="Times New Roman" w:cs="Times New Roman"/>
          <w:highlight w:val="lightGray"/>
          <w:lang w:val="ro-RO"/>
        </w:rPr>
        <w:t>Oprean Voicu</w:t>
      </w:r>
      <w:r w:rsidR="002C73D2" w:rsidRPr="004404DD">
        <w:rPr>
          <w:rFonts w:ascii="Times New Roman" w:hAnsi="Times New Roman" w:cs="Times New Roman"/>
          <w:lang w:val="ro-RO"/>
        </w:rPr>
        <w:t>]</w:t>
      </w:r>
      <w:r w:rsidR="004F2A4E" w:rsidRPr="004404DD">
        <w:rPr>
          <w:rFonts w:ascii="Times New Roman" w:hAnsi="Times New Roman" w:cs="Times New Roman"/>
          <w:lang w:val="ro-RO"/>
        </w:rPr>
        <w:t xml:space="preserve">, </w:t>
      </w:r>
      <w:proofErr w:type="spellStart"/>
      <w:r w:rsidR="004F2A4E" w:rsidRPr="004404DD">
        <w:rPr>
          <w:rFonts w:ascii="Times New Roman" w:hAnsi="Times New Roman" w:cs="Times New Roman"/>
          <w:lang w:val="ro-RO"/>
        </w:rPr>
        <w:t>Pre</w:t>
      </w:r>
      <w:r w:rsidR="00A37D72" w:rsidRPr="004404DD">
        <w:rPr>
          <w:rFonts w:ascii="Times New Roman" w:hAnsi="Times New Roman" w:cs="Times New Roman"/>
          <w:lang w:val="ro-RO"/>
        </w:rPr>
        <w:t>ş</w:t>
      </w:r>
      <w:r w:rsidR="004F2A4E" w:rsidRPr="004404DD">
        <w:rPr>
          <w:rFonts w:ascii="Times New Roman" w:hAnsi="Times New Roman" w:cs="Times New Roman"/>
          <w:lang w:val="ro-RO"/>
        </w:rPr>
        <w:t>edintele</w:t>
      </w:r>
      <w:proofErr w:type="spellEnd"/>
      <w:r w:rsidR="004F2A4E" w:rsidRPr="004404DD">
        <w:rPr>
          <w:rFonts w:ascii="Times New Roman" w:hAnsi="Times New Roman" w:cs="Times New Roman"/>
          <w:lang w:val="ro-RO"/>
        </w:rPr>
        <w:t xml:space="preserve"> Consiliului de </w:t>
      </w:r>
      <w:proofErr w:type="spellStart"/>
      <w:r w:rsidR="004F2A4E" w:rsidRPr="004404DD">
        <w:rPr>
          <w:rFonts w:ascii="Times New Roman" w:hAnsi="Times New Roman" w:cs="Times New Roman"/>
          <w:lang w:val="ro-RO"/>
        </w:rPr>
        <w:t>Administra</w:t>
      </w:r>
      <w:r w:rsidR="00A37D72" w:rsidRPr="004404DD">
        <w:rPr>
          <w:rFonts w:ascii="Times New Roman" w:hAnsi="Times New Roman" w:cs="Times New Roman"/>
          <w:lang w:val="ro-RO"/>
        </w:rPr>
        <w:t>ţ</w:t>
      </w:r>
      <w:r w:rsidR="004F2A4E" w:rsidRPr="004404DD">
        <w:rPr>
          <w:rFonts w:ascii="Times New Roman" w:hAnsi="Times New Roman" w:cs="Times New Roman"/>
          <w:lang w:val="ro-RO"/>
        </w:rPr>
        <w:t>ie</w:t>
      </w:r>
      <w:proofErr w:type="spellEnd"/>
      <w:r w:rsidR="004F2A4E" w:rsidRPr="004404DD">
        <w:rPr>
          <w:rFonts w:ascii="Times New Roman" w:hAnsi="Times New Roman" w:cs="Times New Roman"/>
          <w:b/>
          <w:bCs/>
          <w:lang w:val="ro-RO"/>
        </w:rPr>
        <w:t xml:space="preserve">, </w:t>
      </w:r>
      <w:r w:rsidR="004F2A4E" w:rsidRPr="004404DD">
        <w:rPr>
          <w:rFonts w:ascii="Times New Roman" w:hAnsi="Times New Roman" w:cs="Times New Roman"/>
          <w:lang w:val="ro-RO"/>
        </w:rPr>
        <w:t>av</w:t>
      </w:r>
      <w:r w:rsidR="00A37D72" w:rsidRPr="004404DD">
        <w:rPr>
          <w:rFonts w:ascii="Times New Roman" w:hAnsi="Times New Roman" w:cs="Times New Roman"/>
          <w:lang w:val="ro-RO"/>
        </w:rPr>
        <w:t>â</w:t>
      </w:r>
      <w:r w:rsidR="004F2A4E" w:rsidRPr="004404DD">
        <w:rPr>
          <w:rFonts w:ascii="Times New Roman" w:hAnsi="Times New Roman" w:cs="Times New Roman"/>
          <w:lang w:val="ro-RO"/>
        </w:rPr>
        <w:t xml:space="preserve">nd ca secretar ales pe Dl./Dna. </w:t>
      </w:r>
      <w:r w:rsidR="004F2A4E" w:rsidRPr="004404DD">
        <w:rPr>
          <w:rFonts w:ascii="Times New Roman" w:hAnsi="Times New Roman" w:cs="Times New Roman"/>
          <w:highlight w:val="lightGray"/>
          <w:lang w:val="ro-RO"/>
        </w:rPr>
        <w:t>[</w:t>
      </w:r>
      <w:r w:rsidR="004F2A4E" w:rsidRPr="004404DD">
        <w:rPr>
          <w:rFonts w:ascii="Times New Roman" w:hAnsi="Times New Roman" w:cs="Times New Roman"/>
          <w:highlight w:val="lightGray"/>
          <w:lang w:val="ro-RO"/>
        </w:rPr>
        <w:sym w:font="Symbol" w:char="F0B7"/>
      </w:r>
      <w:r w:rsidR="004F2A4E" w:rsidRPr="004404DD">
        <w:rPr>
          <w:rFonts w:ascii="Times New Roman" w:hAnsi="Times New Roman" w:cs="Times New Roman"/>
          <w:highlight w:val="lightGray"/>
          <w:lang w:val="ro-RO"/>
        </w:rPr>
        <w:t>]</w:t>
      </w:r>
      <w:r w:rsidR="004F2A4E" w:rsidRPr="004404DD">
        <w:rPr>
          <w:rFonts w:ascii="Times New Roman" w:hAnsi="Times New Roman" w:cs="Times New Roman"/>
          <w:lang w:val="ro-RO"/>
        </w:rPr>
        <w:t xml:space="preserve"> </w:t>
      </w:r>
      <w:proofErr w:type="spellStart"/>
      <w:r w:rsidR="00A37D72" w:rsidRPr="004404DD">
        <w:rPr>
          <w:rFonts w:ascii="Times New Roman" w:hAnsi="Times New Roman" w:cs="Times New Roman"/>
          <w:lang w:val="ro-RO"/>
        </w:rPr>
        <w:t>ş</w:t>
      </w:r>
      <w:r w:rsidR="004F2A4E" w:rsidRPr="004404DD">
        <w:rPr>
          <w:rFonts w:ascii="Times New Roman" w:hAnsi="Times New Roman" w:cs="Times New Roman"/>
          <w:lang w:val="ro-RO"/>
        </w:rPr>
        <w:t>i</w:t>
      </w:r>
      <w:proofErr w:type="spellEnd"/>
      <w:r w:rsidR="004F2A4E" w:rsidRPr="004404DD">
        <w:rPr>
          <w:rFonts w:ascii="Times New Roman" w:hAnsi="Times New Roman" w:cs="Times New Roman"/>
          <w:lang w:val="ro-RO"/>
        </w:rPr>
        <w:t xml:space="preserve"> ca secretar tehnic pe Dl./Dna  </w:t>
      </w:r>
      <w:r w:rsidR="004F2A4E" w:rsidRPr="004404DD">
        <w:rPr>
          <w:rFonts w:ascii="Times New Roman" w:hAnsi="Times New Roman" w:cs="Times New Roman"/>
          <w:highlight w:val="lightGray"/>
          <w:lang w:val="ro-RO"/>
        </w:rPr>
        <w:t>[</w:t>
      </w:r>
      <w:r w:rsidR="004F2A4E" w:rsidRPr="004404DD">
        <w:rPr>
          <w:rFonts w:ascii="Times New Roman" w:hAnsi="Times New Roman" w:cs="Times New Roman"/>
          <w:highlight w:val="lightGray"/>
          <w:lang w:val="ro-RO"/>
        </w:rPr>
        <w:sym w:font="Symbol" w:char="F0B7"/>
      </w:r>
      <w:r w:rsidR="004F2A4E" w:rsidRPr="004404DD">
        <w:rPr>
          <w:rFonts w:ascii="Times New Roman" w:hAnsi="Times New Roman" w:cs="Times New Roman"/>
          <w:highlight w:val="lightGray"/>
          <w:lang w:val="ro-RO"/>
        </w:rPr>
        <w:t>]</w:t>
      </w:r>
      <w:r w:rsidR="000163D2" w:rsidRPr="004404DD">
        <w:rPr>
          <w:rFonts w:ascii="Times New Roman" w:hAnsi="Times New Roman" w:cs="Times New Roman"/>
          <w:lang w:val="ro-RO"/>
        </w:rPr>
        <w:t>;</w:t>
      </w:r>
    </w:p>
    <w:p w14:paraId="2D56FAEF" w14:textId="3601E510" w:rsidR="004F2A4E" w:rsidRPr="004404DD" w:rsidRDefault="004F2A4E" w:rsidP="00BC112C">
      <w:pPr>
        <w:spacing w:after="0" w:line="240" w:lineRule="auto"/>
        <w:contextualSpacing/>
        <w:jc w:val="both"/>
        <w:rPr>
          <w:rFonts w:ascii="Times New Roman" w:hAnsi="Times New Roman" w:cs="Times New Roman"/>
          <w:lang w:val="ro-RO"/>
        </w:rPr>
      </w:pPr>
    </w:p>
    <w:p w14:paraId="01BD5AB4" w14:textId="77777777" w:rsidR="00BC112C" w:rsidRPr="004404DD" w:rsidRDefault="00BC112C" w:rsidP="00BC112C">
      <w:pPr>
        <w:spacing w:after="0" w:line="240" w:lineRule="auto"/>
        <w:contextualSpacing/>
        <w:jc w:val="both"/>
        <w:rPr>
          <w:rFonts w:ascii="Times New Roman" w:hAnsi="Times New Roman" w:cs="Times New Roman"/>
          <w:lang w:val="ro-RO"/>
        </w:rPr>
      </w:pPr>
    </w:p>
    <w:p w14:paraId="1C98B527" w14:textId="1D0B6415" w:rsidR="004F2A4E" w:rsidRPr="004404DD" w:rsidRDefault="004F2A4E" w:rsidP="00BC112C">
      <w:pPr>
        <w:spacing w:after="0" w:line="240" w:lineRule="auto"/>
        <w:contextualSpacing/>
        <w:jc w:val="both"/>
        <w:rPr>
          <w:rFonts w:ascii="Times New Roman" w:hAnsi="Times New Roman" w:cs="Times New Roman"/>
          <w:lang w:val="ro-RO"/>
        </w:rPr>
      </w:pPr>
      <w:r w:rsidRPr="004404DD">
        <w:rPr>
          <w:rFonts w:ascii="Times New Roman" w:hAnsi="Times New Roman" w:cs="Times New Roman"/>
          <w:lang w:val="ro-RO"/>
        </w:rPr>
        <w:t xml:space="preserve">Conform listei de </w:t>
      </w:r>
      <w:proofErr w:type="spellStart"/>
      <w:r w:rsidRPr="004404DD">
        <w:rPr>
          <w:rFonts w:ascii="Times New Roman" w:hAnsi="Times New Roman" w:cs="Times New Roman"/>
          <w:lang w:val="ro-RO"/>
        </w:rPr>
        <w:t>prezen</w:t>
      </w:r>
      <w:r w:rsidR="00A34B27" w:rsidRPr="004404DD">
        <w:rPr>
          <w:rFonts w:ascii="Times New Roman" w:hAnsi="Times New Roman" w:cs="Times New Roman"/>
          <w:lang w:val="ro-RO"/>
        </w:rPr>
        <w:t>ţă</w:t>
      </w:r>
      <w:proofErr w:type="spellEnd"/>
      <w:r w:rsidRPr="004404DD">
        <w:rPr>
          <w:rFonts w:ascii="Times New Roman" w:hAnsi="Times New Roman" w:cs="Times New Roman"/>
          <w:lang w:val="ro-RO"/>
        </w:rPr>
        <w:t xml:space="preserve"> a </w:t>
      </w:r>
      <w:proofErr w:type="spellStart"/>
      <w:r w:rsidRPr="004404DD">
        <w:rPr>
          <w:rFonts w:ascii="Times New Roman" w:hAnsi="Times New Roman" w:cs="Times New Roman"/>
          <w:lang w:val="ro-RO"/>
        </w:rPr>
        <w:t>ac</w:t>
      </w:r>
      <w:r w:rsidR="00A34B27" w:rsidRPr="004404DD">
        <w:rPr>
          <w:rFonts w:ascii="Times New Roman" w:hAnsi="Times New Roman" w:cs="Times New Roman"/>
          <w:lang w:val="ro-RO"/>
        </w:rPr>
        <w:t>ţ</w:t>
      </w:r>
      <w:r w:rsidRPr="004404DD">
        <w:rPr>
          <w:rFonts w:ascii="Times New Roman" w:hAnsi="Times New Roman" w:cs="Times New Roman"/>
          <w:lang w:val="ro-RO"/>
        </w:rPr>
        <w:t>ionarilor</w:t>
      </w:r>
      <w:proofErr w:type="spellEnd"/>
      <w:r w:rsidRPr="004404DD">
        <w:rPr>
          <w:rFonts w:ascii="Times New Roman" w:hAnsi="Times New Roman" w:cs="Times New Roman"/>
          <w:lang w:val="ro-RO"/>
        </w:rPr>
        <w:t xml:space="preserve">, Anexa 1 la </w:t>
      </w:r>
      <w:r w:rsidR="00C774F4" w:rsidRPr="004404DD">
        <w:rPr>
          <w:rFonts w:ascii="Times New Roman" w:hAnsi="Times New Roman" w:cs="Times New Roman"/>
          <w:lang w:val="ro-RO"/>
        </w:rPr>
        <w:t>prezenta</w:t>
      </w:r>
      <w:r w:rsidRPr="004404DD">
        <w:rPr>
          <w:rFonts w:ascii="Times New Roman" w:hAnsi="Times New Roman" w:cs="Times New Roman"/>
          <w:lang w:val="ro-RO"/>
        </w:rPr>
        <w:t xml:space="preserve">, la </w:t>
      </w:r>
      <w:proofErr w:type="spellStart"/>
      <w:r w:rsidR="009103B5" w:rsidRPr="004404DD">
        <w:rPr>
          <w:rFonts w:ascii="Times New Roman" w:hAnsi="Times New Roman" w:cs="Times New Roman"/>
          <w:lang w:val="ro-RO"/>
        </w:rPr>
        <w:t>ş</w:t>
      </w:r>
      <w:r w:rsidRPr="004404DD">
        <w:rPr>
          <w:rFonts w:ascii="Times New Roman" w:hAnsi="Times New Roman" w:cs="Times New Roman"/>
          <w:lang w:val="ro-RO"/>
        </w:rPr>
        <w:t>edin</w:t>
      </w:r>
      <w:r w:rsidR="009103B5" w:rsidRPr="004404DD">
        <w:rPr>
          <w:rFonts w:ascii="Times New Roman" w:hAnsi="Times New Roman" w:cs="Times New Roman"/>
          <w:lang w:val="ro-RO"/>
        </w:rPr>
        <w:t>ţ</w:t>
      </w:r>
      <w:r w:rsidRPr="004404DD">
        <w:rPr>
          <w:rFonts w:ascii="Times New Roman" w:hAnsi="Times New Roman" w:cs="Times New Roman"/>
          <w:lang w:val="ro-RO"/>
        </w:rPr>
        <w:t>a</w:t>
      </w:r>
      <w:proofErr w:type="spellEnd"/>
      <w:r w:rsidRPr="004404DD">
        <w:rPr>
          <w:rFonts w:ascii="Times New Roman" w:hAnsi="Times New Roman" w:cs="Times New Roman"/>
          <w:lang w:val="ro-RO"/>
        </w:rPr>
        <w:t xml:space="preserve"> AG</w:t>
      </w:r>
      <w:r w:rsidR="00495D98" w:rsidRPr="004404DD">
        <w:rPr>
          <w:rFonts w:ascii="Times New Roman" w:hAnsi="Times New Roman" w:cs="Times New Roman"/>
          <w:lang w:val="ro-RO"/>
        </w:rPr>
        <w:t>E</w:t>
      </w:r>
      <w:r w:rsidRPr="004404DD">
        <w:rPr>
          <w:rFonts w:ascii="Times New Roman" w:hAnsi="Times New Roman" w:cs="Times New Roman"/>
          <w:lang w:val="ro-RO"/>
        </w:rPr>
        <w:t xml:space="preserve">A au participat </w:t>
      </w:r>
      <w:proofErr w:type="spellStart"/>
      <w:r w:rsidRPr="004404DD">
        <w:rPr>
          <w:rFonts w:ascii="Times New Roman" w:hAnsi="Times New Roman" w:cs="Times New Roman"/>
          <w:lang w:val="ro-RO"/>
        </w:rPr>
        <w:t>ac</w:t>
      </w:r>
      <w:r w:rsidR="009103B5" w:rsidRPr="004404DD">
        <w:rPr>
          <w:rFonts w:ascii="Times New Roman" w:hAnsi="Times New Roman" w:cs="Times New Roman"/>
          <w:lang w:val="ro-RO"/>
        </w:rPr>
        <w:t>ţ</w:t>
      </w:r>
      <w:r w:rsidRPr="004404DD">
        <w:rPr>
          <w:rFonts w:ascii="Times New Roman" w:hAnsi="Times New Roman" w:cs="Times New Roman"/>
          <w:lang w:val="ro-RO"/>
        </w:rPr>
        <w:t>ionari</w:t>
      </w:r>
      <w:proofErr w:type="spellEnd"/>
      <w:r w:rsidRPr="004404DD">
        <w:rPr>
          <w:rFonts w:ascii="Times New Roman" w:hAnsi="Times New Roman" w:cs="Times New Roman"/>
          <w:lang w:val="ro-RO"/>
        </w:rPr>
        <w:t xml:space="preserve"> reprezent</w:t>
      </w:r>
      <w:r w:rsidR="009103B5" w:rsidRPr="004404DD">
        <w:rPr>
          <w:rFonts w:ascii="Times New Roman" w:hAnsi="Times New Roman" w:cs="Times New Roman"/>
          <w:lang w:val="ro-RO"/>
        </w:rPr>
        <w:t>â</w:t>
      </w:r>
      <w:r w:rsidRPr="004404DD">
        <w:rPr>
          <w:rFonts w:ascii="Times New Roman" w:hAnsi="Times New Roman" w:cs="Times New Roman"/>
          <w:lang w:val="ro-RO"/>
        </w:rPr>
        <w:t xml:space="preserve">nd </w:t>
      </w:r>
      <w:r w:rsidRPr="004404DD">
        <w:rPr>
          <w:rFonts w:ascii="Times New Roman" w:hAnsi="Times New Roman" w:cs="Times New Roman"/>
          <w:highlight w:val="lightGray"/>
          <w:lang w:val="ro-RO"/>
        </w:rPr>
        <w:t>[</w:t>
      </w:r>
      <w:r w:rsidRPr="004404DD">
        <w:rPr>
          <w:rFonts w:ascii="Times New Roman" w:hAnsi="Times New Roman" w:cs="Times New Roman"/>
          <w:highlight w:val="lightGray"/>
          <w:lang w:val="ro-RO"/>
        </w:rPr>
        <w:sym w:font="Symbol" w:char="F0B7"/>
      </w:r>
      <w:r w:rsidRPr="004404DD">
        <w:rPr>
          <w:rFonts w:ascii="Times New Roman" w:hAnsi="Times New Roman" w:cs="Times New Roman"/>
          <w:highlight w:val="lightGray"/>
          <w:lang w:val="ro-RO"/>
        </w:rPr>
        <w:t>]</w:t>
      </w:r>
      <w:r w:rsidRPr="004404DD">
        <w:rPr>
          <w:rFonts w:ascii="Times New Roman" w:hAnsi="Times New Roman" w:cs="Times New Roman"/>
          <w:lang w:val="ro-RO"/>
        </w:rPr>
        <w:t xml:space="preserve">% din capitalul social </w:t>
      </w:r>
      <w:proofErr w:type="spellStart"/>
      <w:r w:rsidR="009103B5" w:rsidRPr="004404DD">
        <w:rPr>
          <w:rFonts w:ascii="Times New Roman" w:hAnsi="Times New Roman" w:cs="Times New Roman"/>
          <w:lang w:val="ro-RO"/>
        </w:rPr>
        <w:t>ş</w:t>
      </w:r>
      <w:r w:rsidRPr="004404DD">
        <w:rPr>
          <w:rFonts w:ascii="Times New Roman" w:hAnsi="Times New Roman" w:cs="Times New Roman"/>
          <w:lang w:val="ro-RO"/>
        </w:rPr>
        <w:t>i</w:t>
      </w:r>
      <w:proofErr w:type="spellEnd"/>
      <w:r w:rsidRPr="004404DD">
        <w:rPr>
          <w:rFonts w:ascii="Times New Roman" w:hAnsi="Times New Roman" w:cs="Times New Roman"/>
          <w:lang w:val="ro-RO"/>
        </w:rPr>
        <w:t xml:space="preserve"> </w:t>
      </w:r>
      <w:r w:rsidRPr="004404DD">
        <w:rPr>
          <w:rFonts w:ascii="Times New Roman" w:hAnsi="Times New Roman" w:cs="Times New Roman"/>
          <w:highlight w:val="lightGray"/>
          <w:lang w:val="ro-RO"/>
        </w:rPr>
        <w:t>[</w:t>
      </w:r>
      <w:r w:rsidRPr="004404DD">
        <w:rPr>
          <w:rFonts w:ascii="Times New Roman" w:hAnsi="Times New Roman" w:cs="Times New Roman"/>
          <w:highlight w:val="lightGray"/>
          <w:lang w:val="ro-RO"/>
        </w:rPr>
        <w:sym w:font="Symbol" w:char="F0B7"/>
      </w:r>
      <w:r w:rsidRPr="004404DD">
        <w:rPr>
          <w:rFonts w:ascii="Times New Roman" w:hAnsi="Times New Roman" w:cs="Times New Roman"/>
          <w:highlight w:val="lightGray"/>
          <w:lang w:val="ro-RO"/>
        </w:rPr>
        <w:t>]</w:t>
      </w:r>
      <w:r w:rsidRPr="004404DD">
        <w:rPr>
          <w:rFonts w:ascii="Times New Roman" w:hAnsi="Times New Roman" w:cs="Times New Roman"/>
          <w:lang w:val="ro-RO"/>
        </w:rPr>
        <w:t>% din num</w:t>
      </w:r>
      <w:r w:rsidR="009103B5" w:rsidRPr="004404DD">
        <w:rPr>
          <w:rFonts w:ascii="Times New Roman" w:hAnsi="Times New Roman" w:cs="Times New Roman"/>
          <w:lang w:val="ro-RO"/>
        </w:rPr>
        <w:t>ă</w:t>
      </w:r>
      <w:r w:rsidRPr="004404DD">
        <w:rPr>
          <w:rFonts w:ascii="Times New Roman" w:hAnsi="Times New Roman" w:cs="Times New Roman"/>
          <w:lang w:val="ro-RO"/>
        </w:rPr>
        <w:t xml:space="preserve">rul de drepturi de vot existente, fiind astfel </w:t>
      </w:r>
      <w:r w:rsidR="009103B5" w:rsidRPr="004404DD">
        <w:rPr>
          <w:rFonts w:ascii="Times New Roman" w:hAnsi="Times New Roman" w:cs="Times New Roman"/>
          <w:lang w:val="ro-RO"/>
        </w:rPr>
        <w:t>î</w:t>
      </w:r>
      <w:r w:rsidRPr="004404DD">
        <w:rPr>
          <w:rFonts w:ascii="Times New Roman" w:hAnsi="Times New Roman" w:cs="Times New Roman"/>
          <w:lang w:val="ro-RO"/>
        </w:rPr>
        <w:t>ntrunit cvorumul necesar adopt</w:t>
      </w:r>
      <w:r w:rsidR="009103B5" w:rsidRPr="004404DD">
        <w:rPr>
          <w:rFonts w:ascii="Times New Roman" w:hAnsi="Times New Roman" w:cs="Times New Roman"/>
          <w:lang w:val="ro-RO"/>
        </w:rPr>
        <w:t>ă</w:t>
      </w:r>
      <w:r w:rsidRPr="004404DD">
        <w:rPr>
          <w:rFonts w:ascii="Times New Roman" w:hAnsi="Times New Roman" w:cs="Times New Roman"/>
          <w:lang w:val="ro-RO"/>
        </w:rPr>
        <w:t>rii prezentei Hot</w:t>
      </w:r>
      <w:r w:rsidR="009103B5" w:rsidRPr="004404DD">
        <w:rPr>
          <w:rFonts w:ascii="Times New Roman" w:hAnsi="Times New Roman" w:cs="Times New Roman"/>
          <w:lang w:val="ro-RO"/>
        </w:rPr>
        <w:t>ărâ</w:t>
      </w:r>
      <w:r w:rsidRPr="004404DD">
        <w:rPr>
          <w:rFonts w:ascii="Times New Roman" w:hAnsi="Times New Roman" w:cs="Times New Roman"/>
          <w:lang w:val="ro-RO"/>
        </w:rPr>
        <w:t xml:space="preserve">ri a </w:t>
      </w:r>
      <w:r w:rsidR="00C774F4" w:rsidRPr="004404DD">
        <w:rPr>
          <w:rFonts w:ascii="Times New Roman" w:hAnsi="Times New Roman" w:cs="Times New Roman"/>
          <w:lang w:val="ro-RO"/>
        </w:rPr>
        <w:t>AGEA</w:t>
      </w:r>
      <w:r w:rsidRPr="004404DD">
        <w:rPr>
          <w:rFonts w:ascii="Times New Roman" w:hAnsi="Times New Roman" w:cs="Times New Roman"/>
          <w:lang w:val="ro-RO"/>
        </w:rPr>
        <w:t>.</w:t>
      </w:r>
    </w:p>
    <w:p w14:paraId="535E6ADC" w14:textId="77777777" w:rsidR="002C73D2" w:rsidRPr="004404DD" w:rsidRDefault="002C73D2" w:rsidP="00BC112C">
      <w:pPr>
        <w:spacing w:after="0" w:line="240" w:lineRule="auto"/>
        <w:contextualSpacing/>
        <w:jc w:val="both"/>
        <w:rPr>
          <w:rFonts w:ascii="Times New Roman" w:hAnsi="Times New Roman" w:cs="Times New Roman"/>
          <w:lang w:val="ro-RO"/>
        </w:rPr>
      </w:pPr>
    </w:p>
    <w:p w14:paraId="296A51D1" w14:textId="77777777" w:rsidR="004F2A4E" w:rsidRPr="004404DD" w:rsidRDefault="004F2A4E" w:rsidP="00BC112C">
      <w:pPr>
        <w:spacing w:after="0" w:line="240" w:lineRule="auto"/>
        <w:jc w:val="both"/>
        <w:rPr>
          <w:rFonts w:ascii="Times New Roman" w:hAnsi="Times New Roman" w:cs="Times New Roman"/>
          <w:lang w:val="ro-RO"/>
        </w:rPr>
      </w:pPr>
    </w:p>
    <w:p w14:paraId="716202E2" w14:textId="710CA370" w:rsidR="00431258" w:rsidRPr="004404DD" w:rsidRDefault="00431258" w:rsidP="00BC112C">
      <w:pPr>
        <w:spacing w:after="0" w:line="240" w:lineRule="auto"/>
        <w:rPr>
          <w:rFonts w:ascii="Times New Roman" w:hAnsi="Times New Roman" w:cs="Times New Roman"/>
          <w:b/>
          <w:bCs/>
          <w:lang w:val="ro-RO"/>
        </w:rPr>
      </w:pPr>
    </w:p>
    <w:p w14:paraId="49F0490D" w14:textId="023EC44E" w:rsidR="00E54C3E" w:rsidRPr="004404DD" w:rsidRDefault="00E54C3E" w:rsidP="0002437F">
      <w:pPr>
        <w:spacing w:after="0" w:line="240" w:lineRule="auto"/>
        <w:rPr>
          <w:rFonts w:ascii="Times New Roman" w:hAnsi="Times New Roman" w:cs="Times New Roman"/>
          <w:lang w:val="ro-RO"/>
        </w:rPr>
      </w:pPr>
      <w:r w:rsidRPr="004404DD">
        <w:rPr>
          <w:rFonts w:ascii="Times New Roman" w:hAnsi="Times New Roman" w:cs="Times New Roman"/>
          <w:b/>
          <w:bCs/>
          <w:lang w:val="ro-RO"/>
        </w:rPr>
        <w:t>Ordinea de zi propusă pentru prima și a doua convocare a AGEA:</w:t>
      </w:r>
      <w:r w:rsidRPr="004404DD">
        <w:rPr>
          <w:rFonts w:ascii="Times New Roman" w:hAnsi="Times New Roman" w:cs="Times New Roman"/>
          <w:lang w:val="ro-RO"/>
        </w:rPr>
        <w:t xml:space="preserve"> </w:t>
      </w:r>
    </w:p>
    <w:p w14:paraId="3CFD85D4" w14:textId="7DB7CE67" w:rsidR="00502F6C" w:rsidRPr="004404DD" w:rsidRDefault="00502F6C" w:rsidP="0002437F">
      <w:pPr>
        <w:spacing w:after="0" w:line="240" w:lineRule="auto"/>
        <w:rPr>
          <w:rFonts w:ascii="Times New Roman" w:hAnsi="Times New Roman" w:cs="Times New Roman"/>
          <w:b/>
          <w:bCs/>
          <w:lang w:val="ro-RO"/>
        </w:rPr>
      </w:pPr>
    </w:p>
    <w:p w14:paraId="6879D9F0" w14:textId="77777777" w:rsidR="00303E8F" w:rsidRPr="00555CA3" w:rsidRDefault="00303E8F" w:rsidP="00303E8F">
      <w:pPr>
        <w:widowControl w:val="0"/>
        <w:spacing w:before="120" w:after="120" w:line="280" w:lineRule="exact"/>
        <w:jc w:val="both"/>
        <w:rPr>
          <w:rFonts w:ascii="Times New Roman" w:hAnsi="Times New Roman" w:cs="Times New Roman"/>
          <w:sz w:val="24"/>
          <w:szCs w:val="24"/>
          <w:lang w:val="ro-RO"/>
        </w:rPr>
      </w:pPr>
      <w:bookmarkStart w:id="2" w:name="_DV_M67"/>
      <w:bookmarkEnd w:id="2"/>
      <w:r w:rsidRPr="00555CA3">
        <w:rPr>
          <w:rFonts w:ascii="Times New Roman" w:hAnsi="Times New Roman" w:cs="Times New Roman"/>
          <w:b/>
          <w:bCs/>
          <w:sz w:val="24"/>
          <w:szCs w:val="24"/>
          <w:lang w:val="ro-RO"/>
        </w:rPr>
        <w:t>1.</w:t>
      </w:r>
      <w:r w:rsidRPr="00555CA3">
        <w:rPr>
          <w:rFonts w:ascii="Times New Roman" w:hAnsi="Times New Roman" w:cs="Times New Roman"/>
          <w:sz w:val="24"/>
          <w:szCs w:val="24"/>
          <w:lang w:val="ro-RO"/>
        </w:rPr>
        <w:t xml:space="preserve"> Aprobarea Proiectului de fuziune privind fuziunea prin </w:t>
      </w:r>
      <w:proofErr w:type="spellStart"/>
      <w:r w:rsidRPr="00555CA3">
        <w:rPr>
          <w:rFonts w:ascii="Times New Roman" w:hAnsi="Times New Roman" w:cs="Times New Roman"/>
          <w:sz w:val="24"/>
          <w:szCs w:val="24"/>
          <w:lang w:val="ro-RO"/>
        </w:rPr>
        <w:t>absorbtie</w:t>
      </w:r>
      <w:proofErr w:type="spellEnd"/>
      <w:r w:rsidRPr="00555CA3">
        <w:rPr>
          <w:rFonts w:ascii="Times New Roman" w:hAnsi="Times New Roman" w:cs="Times New Roman"/>
          <w:sz w:val="24"/>
          <w:szCs w:val="24"/>
          <w:lang w:val="ro-RO"/>
        </w:rPr>
        <w:t xml:space="preserve"> de către societatea AROBS TRANSILVANIA SOFTWARE SA a următoarelor societăți:</w:t>
      </w:r>
    </w:p>
    <w:p w14:paraId="25AAB683" w14:textId="77777777" w:rsidR="00303E8F" w:rsidRPr="00555CA3" w:rsidRDefault="00303E8F" w:rsidP="00303E8F">
      <w:pPr>
        <w:widowControl w:val="0"/>
        <w:spacing w:before="120" w:after="120" w:line="280" w:lineRule="exact"/>
        <w:jc w:val="both"/>
        <w:rPr>
          <w:rFonts w:ascii="Times New Roman" w:hAnsi="Times New Roman" w:cs="Times New Roman"/>
          <w:sz w:val="24"/>
          <w:szCs w:val="24"/>
          <w:lang w:val="ro-RO"/>
        </w:rPr>
      </w:pPr>
      <w:r w:rsidRPr="00555CA3">
        <w:rPr>
          <w:rFonts w:ascii="Times New Roman" w:hAnsi="Times New Roman" w:cs="Times New Roman"/>
          <w:sz w:val="24"/>
          <w:szCs w:val="24"/>
          <w:lang w:val="ro-RO"/>
        </w:rPr>
        <w:t xml:space="preserve">- AROBS DEVELOPMENT &amp; ENGINEERING SRL, o societate cu răspundere limitată, organizată și funcționând conform legilor din România, având sediul social în București, Sector 6, Șoseaua Orhideelor nr. 15A, "Orhideea </w:t>
      </w:r>
      <w:proofErr w:type="spellStart"/>
      <w:r w:rsidRPr="00555CA3">
        <w:rPr>
          <w:rFonts w:ascii="Times New Roman" w:hAnsi="Times New Roman" w:cs="Times New Roman"/>
          <w:sz w:val="24"/>
          <w:szCs w:val="24"/>
          <w:lang w:val="ro-RO"/>
        </w:rPr>
        <w:t>Towers</w:t>
      </w:r>
      <w:proofErr w:type="spellEnd"/>
      <w:r w:rsidRPr="00555CA3">
        <w:rPr>
          <w:rFonts w:ascii="Times New Roman" w:hAnsi="Times New Roman" w:cs="Times New Roman"/>
          <w:sz w:val="24"/>
          <w:szCs w:val="24"/>
          <w:lang w:val="ro-RO"/>
        </w:rPr>
        <w:t>", et. 2, înregistrată la Registrul Comerțului sub nr. J40/9700/2000 la data de 26.10.2000, cod unic de înregistrare 13473914;</w:t>
      </w:r>
    </w:p>
    <w:p w14:paraId="21288FC4" w14:textId="77777777" w:rsidR="00303E8F" w:rsidRPr="00555CA3" w:rsidRDefault="00303E8F" w:rsidP="00303E8F">
      <w:pPr>
        <w:widowControl w:val="0"/>
        <w:spacing w:before="120" w:after="120" w:line="280" w:lineRule="exact"/>
        <w:jc w:val="both"/>
        <w:rPr>
          <w:rFonts w:ascii="Times New Roman" w:hAnsi="Times New Roman" w:cs="Times New Roman"/>
          <w:sz w:val="24"/>
          <w:szCs w:val="24"/>
          <w:lang w:val="ro-RO"/>
        </w:rPr>
      </w:pPr>
      <w:r w:rsidRPr="00555CA3">
        <w:rPr>
          <w:rFonts w:ascii="Times New Roman" w:hAnsi="Times New Roman" w:cs="Times New Roman"/>
          <w:sz w:val="24"/>
          <w:szCs w:val="24"/>
          <w:lang w:val="ro-RO"/>
        </w:rPr>
        <w:t>- BERG COMPUTERS SRL, o societate cu răspundere limitată, organizată și funcționând conform legilor din România, având sediul social în Ghiroda, județ Timiș, str. Lugoj nr. 4, înregistrată la Registrul Comerțului sub nr. J1991003497355 la data de 13.11.1991, cod unic de înregistrare 1824000;</w:t>
      </w:r>
    </w:p>
    <w:p w14:paraId="2C201351" w14:textId="77777777" w:rsidR="00303E8F" w:rsidRPr="00555CA3" w:rsidRDefault="00303E8F" w:rsidP="00303E8F">
      <w:pPr>
        <w:widowControl w:val="0"/>
        <w:spacing w:before="120" w:after="120" w:line="280" w:lineRule="exact"/>
        <w:jc w:val="both"/>
        <w:rPr>
          <w:rFonts w:ascii="Times New Roman" w:hAnsi="Times New Roman" w:cs="Times New Roman"/>
          <w:sz w:val="24"/>
          <w:szCs w:val="24"/>
          <w:lang w:val="ro-RO"/>
        </w:rPr>
      </w:pPr>
      <w:r w:rsidRPr="00555CA3">
        <w:rPr>
          <w:rFonts w:ascii="Times New Roman" w:hAnsi="Times New Roman" w:cs="Times New Roman"/>
          <w:sz w:val="24"/>
          <w:szCs w:val="24"/>
          <w:lang w:val="ro-RO"/>
        </w:rPr>
        <w:t xml:space="preserve">- NORDLOGIC SOFTWARE SRL, o societate cu răspundere limitată, organizată și funcționând </w:t>
      </w:r>
      <w:r w:rsidRPr="00555CA3">
        <w:rPr>
          <w:rFonts w:ascii="Times New Roman" w:hAnsi="Times New Roman" w:cs="Times New Roman"/>
          <w:sz w:val="24"/>
          <w:szCs w:val="24"/>
          <w:lang w:val="ro-RO"/>
        </w:rPr>
        <w:lastRenderedPageBreak/>
        <w:t>conform legilor din România, având sediul social în Cluj-Napoca, județ Cluj, str. Henri Barbusse nr. 44-46, Cluj Business Center, etaj III, înregistrată la Registrul Comerțului sub nr. J2006001497126 la data de 04.05.2006, cod unic de înregistrare 18633706;</w:t>
      </w:r>
    </w:p>
    <w:p w14:paraId="6591DE58" w14:textId="77777777" w:rsidR="00303E8F" w:rsidRPr="00555CA3" w:rsidRDefault="00303E8F" w:rsidP="00303E8F">
      <w:pPr>
        <w:widowControl w:val="0"/>
        <w:spacing w:before="120" w:after="120" w:line="280" w:lineRule="exact"/>
        <w:jc w:val="both"/>
        <w:rPr>
          <w:rFonts w:ascii="Times New Roman" w:hAnsi="Times New Roman" w:cs="Times New Roman"/>
          <w:sz w:val="24"/>
          <w:szCs w:val="24"/>
          <w:lang w:val="ro-RO"/>
        </w:rPr>
      </w:pPr>
      <w:r w:rsidRPr="00555CA3">
        <w:rPr>
          <w:rFonts w:ascii="Times New Roman" w:hAnsi="Times New Roman" w:cs="Times New Roman"/>
          <w:sz w:val="24"/>
          <w:szCs w:val="24"/>
          <w:lang w:val="ro-RO"/>
        </w:rPr>
        <w:t>- INFOBEST ROMANIA SRL, o societate cu răspundere limitată, organizată și funcționând conform legilor din România, având sediul social în Ghiroda, județ Timiș, str. Lugoj nr. 4, etaj 1, înregistrată la Registrul Comerțului sub nr. J2000000838353 la data de 11.09.2000, cod unic de înregistrare 13354158;</w:t>
      </w:r>
    </w:p>
    <w:p w14:paraId="280BC098" w14:textId="77777777" w:rsidR="00303E8F" w:rsidRPr="00555CA3" w:rsidRDefault="00303E8F" w:rsidP="00303E8F">
      <w:pPr>
        <w:widowControl w:val="0"/>
        <w:spacing w:before="120" w:after="120" w:line="280" w:lineRule="exact"/>
        <w:jc w:val="both"/>
        <w:rPr>
          <w:rFonts w:ascii="Times New Roman" w:hAnsi="Times New Roman" w:cs="Times New Roman"/>
          <w:sz w:val="24"/>
          <w:szCs w:val="24"/>
          <w:lang w:val="ro-RO"/>
        </w:rPr>
      </w:pPr>
      <w:r w:rsidRPr="00555CA3">
        <w:rPr>
          <w:rFonts w:ascii="Times New Roman" w:hAnsi="Times New Roman" w:cs="Times New Roman"/>
          <w:sz w:val="24"/>
          <w:szCs w:val="24"/>
          <w:lang w:val="ro-RO"/>
        </w:rPr>
        <w:t>- CENTRUL DE SOFT GPS SRL, o societate cu răspundere limitată, organizată și funcționând conform legilor din România, având sediul social în București, Sector 4, Calea Șerban Vodă nr. 133, et. 1, corp A, Central Business Park, înregistrată la Registrul Comerțului sub nr. J2022004623230 la data de 13.07.2022, cod unic de înregistrare 46468078</w:t>
      </w:r>
      <w:r>
        <w:rPr>
          <w:rFonts w:ascii="Times New Roman" w:hAnsi="Times New Roman" w:cs="Times New Roman"/>
          <w:sz w:val="24"/>
          <w:szCs w:val="24"/>
          <w:lang w:val="ro-RO"/>
        </w:rPr>
        <w:t>.</w:t>
      </w:r>
    </w:p>
    <w:p w14:paraId="65E84CE6" w14:textId="77777777" w:rsidR="00303E8F" w:rsidRPr="00555CA3" w:rsidRDefault="00303E8F" w:rsidP="00303E8F">
      <w:pPr>
        <w:widowControl w:val="0"/>
        <w:spacing w:before="120" w:after="120" w:line="280" w:lineRule="exact"/>
        <w:jc w:val="both"/>
        <w:rPr>
          <w:rFonts w:ascii="Times New Roman" w:hAnsi="Times New Roman" w:cs="Times New Roman"/>
          <w:sz w:val="24"/>
          <w:szCs w:val="24"/>
          <w:lang w:val="ro-RO"/>
        </w:rPr>
      </w:pPr>
      <w:r w:rsidRPr="00555CA3">
        <w:rPr>
          <w:rFonts w:ascii="Times New Roman" w:hAnsi="Times New Roman" w:cs="Times New Roman"/>
          <w:b/>
          <w:bCs/>
          <w:sz w:val="24"/>
          <w:szCs w:val="24"/>
          <w:lang w:val="ro-RO"/>
        </w:rPr>
        <w:t>2.</w:t>
      </w:r>
      <w:r w:rsidRPr="00555CA3">
        <w:rPr>
          <w:rFonts w:ascii="Times New Roman" w:hAnsi="Times New Roman" w:cs="Times New Roman"/>
          <w:sz w:val="24"/>
          <w:szCs w:val="24"/>
          <w:lang w:val="ro-RO"/>
        </w:rPr>
        <w:t xml:space="preserve"> Aprobarea fuziunii prin </w:t>
      </w:r>
      <w:proofErr w:type="spellStart"/>
      <w:r w:rsidRPr="00555CA3">
        <w:rPr>
          <w:rFonts w:ascii="Times New Roman" w:hAnsi="Times New Roman" w:cs="Times New Roman"/>
          <w:sz w:val="24"/>
          <w:szCs w:val="24"/>
          <w:lang w:val="ro-RO"/>
        </w:rPr>
        <w:t>absorbtie</w:t>
      </w:r>
      <w:proofErr w:type="spellEnd"/>
      <w:r w:rsidRPr="00555CA3">
        <w:rPr>
          <w:rFonts w:ascii="Times New Roman" w:hAnsi="Times New Roman" w:cs="Times New Roman"/>
          <w:sz w:val="24"/>
          <w:szCs w:val="24"/>
          <w:lang w:val="ro-RO"/>
        </w:rPr>
        <w:t xml:space="preserve"> de </w:t>
      </w:r>
      <w:proofErr w:type="spellStart"/>
      <w:r w:rsidRPr="00555CA3">
        <w:rPr>
          <w:rFonts w:ascii="Times New Roman" w:hAnsi="Times New Roman" w:cs="Times New Roman"/>
          <w:sz w:val="24"/>
          <w:szCs w:val="24"/>
          <w:lang w:val="ro-RO"/>
        </w:rPr>
        <w:t>catre</w:t>
      </w:r>
      <w:proofErr w:type="spellEnd"/>
      <w:r w:rsidRPr="00555CA3">
        <w:rPr>
          <w:rFonts w:ascii="Times New Roman" w:hAnsi="Times New Roman" w:cs="Times New Roman"/>
          <w:sz w:val="24"/>
          <w:szCs w:val="24"/>
          <w:lang w:val="ro-RO"/>
        </w:rPr>
        <w:t xml:space="preserve"> societatea absorbantă AROBS TRANSILVANIA SOFTWARE SA a societăților absorbite AROBS DEVELOPMENT &amp; ENGINEERING SRL, BERG COMPUTERS SRL, NORDLOGIC SOFTWARE SRL, INFOBEST ROMANIA SRL și CENTRUL DE SOFT GPS SRL, în temeiul art. 238 alin. (1) lit. a) din Legea nr. 31/1990 privind societățile, republicată, cu modificările și completările ulterioare, și a Proiectului de fuziune din data de 09.12.2025.</w:t>
      </w:r>
    </w:p>
    <w:p w14:paraId="1BDB10EA" w14:textId="77777777" w:rsidR="00303E8F" w:rsidRPr="00555CA3" w:rsidRDefault="00303E8F" w:rsidP="00303E8F">
      <w:pPr>
        <w:widowControl w:val="0"/>
        <w:spacing w:before="120" w:after="120" w:line="280" w:lineRule="exact"/>
        <w:jc w:val="both"/>
        <w:rPr>
          <w:rFonts w:ascii="Times New Roman" w:hAnsi="Times New Roman" w:cs="Times New Roman"/>
          <w:sz w:val="24"/>
          <w:szCs w:val="24"/>
          <w:lang w:val="ro-RO"/>
        </w:rPr>
      </w:pPr>
      <w:r w:rsidRPr="00555CA3">
        <w:rPr>
          <w:rFonts w:ascii="Times New Roman" w:hAnsi="Times New Roman" w:cs="Times New Roman"/>
          <w:b/>
          <w:bCs/>
          <w:sz w:val="24"/>
          <w:szCs w:val="24"/>
          <w:lang w:val="ro-RO"/>
        </w:rPr>
        <w:t>3.</w:t>
      </w:r>
      <w:r w:rsidRPr="00555CA3">
        <w:rPr>
          <w:rFonts w:ascii="Times New Roman" w:hAnsi="Times New Roman" w:cs="Times New Roman"/>
          <w:sz w:val="24"/>
          <w:szCs w:val="24"/>
          <w:lang w:val="ro-RO"/>
        </w:rPr>
        <w:t xml:space="preserve"> Aprobarea datei de 01.04.2026 ca fiind data de la care fuziunea prin </w:t>
      </w:r>
      <w:proofErr w:type="spellStart"/>
      <w:r w:rsidRPr="00555CA3">
        <w:rPr>
          <w:rFonts w:ascii="Times New Roman" w:hAnsi="Times New Roman" w:cs="Times New Roman"/>
          <w:sz w:val="24"/>
          <w:szCs w:val="24"/>
          <w:lang w:val="ro-RO"/>
        </w:rPr>
        <w:t>absorbtie</w:t>
      </w:r>
      <w:proofErr w:type="spellEnd"/>
      <w:r w:rsidRPr="00555CA3">
        <w:rPr>
          <w:rFonts w:ascii="Times New Roman" w:hAnsi="Times New Roman" w:cs="Times New Roman"/>
          <w:sz w:val="24"/>
          <w:szCs w:val="24"/>
          <w:lang w:val="ro-RO"/>
        </w:rPr>
        <w:t xml:space="preserve"> va produce efecte. Fuziunea se face cu transmiterea integrală a patrimoniului societăților absorbite către societatea absorbantă, cu toate drepturile si obligațiile pe care le au la data fuziunii, societatea absorbantă urmând să preia fondul de comerț al societăților absorbite. Societatea absorbantă va dobândi drepturile și va fi ținută de obligațiile societăților absorbite în cadrul procesului de fuziune.</w:t>
      </w:r>
    </w:p>
    <w:p w14:paraId="3E249010" w14:textId="77777777" w:rsidR="00303E8F" w:rsidRDefault="00303E8F" w:rsidP="00303E8F">
      <w:pPr>
        <w:widowControl w:val="0"/>
        <w:spacing w:before="120" w:after="120" w:line="280" w:lineRule="exact"/>
        <w:jc w:val="both"/>
        <w:rPr>
          <w:rFonts w:ascii="Times New Roman" w:hAnsi="Times New Roman" w:cs="Times New Roman"/>
          <w:sz w:val="24"/>
          <w:szCs w:val="24"/>
          <w:lang w:val="ro-RO"/>
        </w:rPr>
      </w:pPr>
      <w:r w:rsidRPr="00555CA3">
        <w:rPr>
          <w:rFonts w:ascii="Times New Roman" w:hAnsi="Times New Roman" w:cs="Times New Roman"/>
          <w:b/>
          <w:bCs/>
          <w:sz w:val="24"/>
          <w:szCs w:val="24"/>
          <w:lang w:val="ro-RO"/>
        </w:rPr>
        <w:t>4.</w:t>
      </w:r>
      <w:r w:rsidRPr="00555CA3">
        <w:rPr>
          <w:rFonts w:ascii="Times New Roman" w:hAnsi="Times New Roman" w:cs="Times New Roman"/>
          <w:sz w:val="24"/>
          <w:szCs w:val="24"/>
          <w:lang w:val="ro-RO"/>
        </w:rPr>
        <w:t xml:space="preserve"> Aprobarea efectelor fuziunii prin </w:t>
      </w:r>
      <w:proofErr w:type="spellStart"/>
      <w:r w:rsidRPr="00555CA3">
        <w:rPr>
          <w:rFonts w:ascii="Times New Roman" w:hAnsi="Times New Roman" w:cs="Times New Roman"/>
          <w:sz w:val="24"/>
          <w:szCs w:val="24"/>
          <w:lang w:val="ro-RO"/>
        </w:rPr>
        <w:t>absorbtie</w:t>
      </w:r>
      <w:proofErr w:type="spellEnd"/>
      <w:r w:rsidRPr="00555CA3">
        <w:rPr>
          <w:rFonts w:ascii="Times New Roman" w:hAnsi="Times New Roman" w:cs="Times New Roman"/>
          <w:sz w:val="24"/>
          <w:szCs w:val="24"/>
          <w:lang w:val="ro-RO"/>
        </w:rPr>
        <w:t xml:space="preserve"> si implementarea acestora, respectiv dizolvarea fără lichidare a societăților AROBS DEVELOPMENT &amp; ENGINEERING SRL, BERG COMPUTERS SRL, NORDLOGIC SOFTWARE SRL, INFOBEST ROMANIA SRL și CENTRUL DE SOFT GPS SRL, în calitate de societăți absorbite, radierea acestora din Registrul Comerțului si din evidentele </w:t>
      </w:r>
      <w:proofErr w:type="spellStart"/>
      <w:r w:rsidRPr="00555CA3">
        <w:rPr>
          <w:rFonts w:ascii="Times New Roman" w:hAnsi="Times New Roman" w:cs="Times New Roman"/>
          <w:sz w:val="24"/>
          <w:szCs w:val="24"/>
          <w:lang w:val="ro-RO"/>
        </w:rPr>
        <w:t>administratiei</w:t>
      </w:r>
      <w:proofErr w:type="spellEnd"/>
      <w:r w:rsidRPr="00555CA3">
        <w:rPr>
          <w:rFonts w:ascii="Times New Roman" w:hAnsi="Times New Roman" w:cs="Times New Roman"/>
          <w:sz w:val="24"/>
          <w:szCs w:val="24"/>
          <w:lang w:val="ro-RO"/>
        </w:rPr>
        <w:t xml:space="preserve"> financiare si transmiterea universală a patrimoniului (activelor si pasivelor) acestora către societatea absorbantă AROBS TRANSILVANIA SOFTWARE SA.</w:t>
      </w:r>
    </w:p>
    <w:p w14:paraId="1BB7925A" w14:textId="77777777" w:rsidR="00303E8F" w:rsidRPr="00555CA3" w:rsidRDefault="00303E8F" w:rsidP="00303E8F">
      <w:pPr>
        <w:widowControl w:val="0"/>
        <w:spacing w:before="120" w:after="120" w:line="280" w:lineRule="exact"/>
        <w:jc w:val="both"/>
        <w:rPr>
          <w:rFonts w:ascii="Times New Roman" w:hAnsi="Times New Roman" w:cs="Times New Roman"/>
          <w:sz w:val="24"/>
          <w:szCs w:val="24"/>
          <w:lang w:val="ro-RO"/>
        </w:rPr>
      </w:pPr>
      <w:r w:rsidRPr="00555CA3">
        <w:rPr>
          <w:rFonts w:ascii="Times New Roman" w:hAnsi="Times New Roman" w:cs="Times New Roman"/>
          <w:sz w:val="24"/>
          <w:szCs w:val="24"/>
          <w:lang w:val="ro-RO"/>
        </w:rPr>
        <w:t>Având în vedere că Societatea Absorbantă deține 100% din părțile sociale ale tuturor Societăților Absorbite, fuziunea prin absorbție nu va implica emiterea de titluri noi, în conformitate cu dispozițiile art. 243</w:t>
      </w:r>
      <w:r w:rsidRPr="00555CA3">
        <w:rPr>
          <w:rFonts w:ascii="Times New Roman" w:hAnsi="Times New Roman" w:cs="Times New Roman"/>
          <w:sz w:val="24"/>
          <w:szCs w:val="24"/>
          <w:vertAlign w:val="superscript"/>
          <w:lang w:val="ro-RO"/>
        </w:rPr>
        <w:t xml:space="preserve">4 </w:t>
      </w:r>
      <w:r w:rsidRPr="00555CA3">
        <w:rPr>
          <w:rFonts w:ascii="Times New Roman" w:hAnsi="Times New Roman" w:cs="Times New Roman"/>
          <w:sz w:val="24"/>
          <w:szCs w:val="24"/>
          <w:lang w:val="ro-RO"/>
        </w:rPr>
        <w:t>din Legea nr. 31/1990 și ale Ordinului nr. 897/2015. În consecință, capitalul social al Societății Absorbante nu va fi majorat, structura capitalului și acționariatul acesteia nu vor suferi modificări, iar, din acest punct de vedere, actul constitutiv al Societății Absorbante va rămâne nemodificat.</w:t>
      </w:r>
    </w:p>
    <w:p w14:paraId="6C7646AF" w14:textId="77777777" w:rsidR="00303E8F" w:rsidRPr="00555CA3" w:rsidRDefault="00303E8F" w:rsidP="00303E8F">
      <w:pPr>
        <w:widowControl w:val="0"/>
        <w:spacing w:before="120" w:after="120" w:line="280" w:lineRule="exact"/>
        <w:jc w:val="both"/>
        <w:rPr>
          <w:rFonts w:ascii="Times New Roman" w:hAnsi="Times New Roman" w:cs="Times New Roman"/>
          <w:sz w:val="24"/>
          <w:szCs w:val="24"/>
          <w:lang w:val="ro-RO"/>
        </w:rPr>
      </w:pPr>
      <w:r>
        <w:rPr>
          <w:rFonts w:ascii="Times New Roman" w:hAnsi="Times New Roman" w:cs="Times New Roman"/>
          <w:b/>
          <w:bCs/>
          <w:sz w:val="24"/>
          <w:szCs w:val="24"/>
          <w:lang w:val="ro-RO"/>
        </w:rPr>
        <w:t>5</w:t>
      </w:r>
      <w:r w:rsidRPr="00555CA3">
        <w:rPr>
          <w:rFonts w:ascii="Times New Roman" w:hAnsi="Times New Roman" w:cs="Times New Roman"/>
          <w:b/>
          <w:bCs/>
          <w:sz w:val="24"/>
          <w:szCs w:val="24"/>
          <w:lang w:val="ro-RO"/>
        </w:rPr>
        <w:t>.</w:t>
      </w:r>
      <w:r w:rsidRPr="00555CA3">
        <w:rPr>
          <w:rFonts w:ascii="Times New Roman" w:hAnsi="Times New Roman" w:cs="Times New Roman"/>
          <w:sz w:val="24"/>
          <w:szCs w:val="24"/>
          <w:lang w:val="ro-RO"/>
        </w:rPr>
        <w:t xml:space="preserve"> Aprobarea ca societatea absorbantă să deschidă puncte de lucru noi la punctele de lucru și la sediile sociale actuale ale Societăților Absorbit, astfel:</w:t>
      </w:r>
    </w:p>
    <w:p w14:paraId="10828610" w14:textId="77777777" w:rsidR="00303E8F" w:rsidRPr="00555CA3" w:rsidRDefault="00303E8F" w:rsidP="00303E8F">
      <w:pPr>
        <w:spacing w:after="0"/>
        <w:rPr>
          <w:rFonts w:ascii="Times New Roman" w:hAnsi="Times New Roman" w:cs="Times New Roman"/>
          <w:sz w:val="24"/>
          <w:szCs w:val="24"/>
          <w:lang w:val="ro-RO"/>
        </w:rPr>
      </w:pPr>
      <w:r w:rsidRPr="00555CA3">
        <w:rPr>
          <w:rFonts w:ascii="Times New Roman" w:hAnsi="Times New Roman" w:cs="Times New Roman"/>
          <w:sz w:val="24"/>
          <w:szCs w:val="24"/>
          <w:lang w:val="ro-RO"/>
        </w:rPr>
        <w:t xml:space="preserve">-  Mun. București, Sector 6, Șoseaua Orhideelor nr. 15A, "Orhideea </w:t>
      </w:r>
      <w:proofErr w:type="spellStart"/>
      <w:r w:rsidRPr="00555CA3">
        <w:rPr>
          <w:rFonts w:ascii="Times New Roman" w:hAnsi="Times New Roman" w:cs="Times New Roman"/>
          <w:sz w:val="24"/>
          <w:szCs w:val="24"/>
          <w:lang w:val="ro-RO"/>
        </w:rPr>
        <w:t>Towers</w:t>
      </w:r>
      <w:proofErr w:type="spellEnd"/>
      <w:r w:rsidRPr="00555CA3">
        <w:rPr>
          <w:rFonts w:ascii="Times New Roman" w:hAnsi="Times New Roman" w:cs="Times New Roman"/>
          <w:sz w:val="24"/>
          <w:szCs w:val="24"/>
          <w:lang w:val="ro-RO"/>
        </w:rPr>
        <w:t>", et. 2;</w:t>
      </w:r>
    </w:p>
    <w:p w14:paraId="7A5DC93C" w14:textId="77777777" w:rsidR="00303E8F" w:rsidRPr="00555CA3" w:rsidRDefault="00303E8F" w:rsidP="00303E8F">
      <w:pPr>
        <w:spacing w:after="0"/>
        <w:rPr>
          <w:rFonts w:ascii="Times New Roman" w:hAnsi="Times New Roman" w:cs="Times New Roman"/>
          <w:sz w:val="24"/>
          <w:szCs w:val="24"/>
          <w:lang w:val="ro-RO"/>
        </w:rPr>
      </w:pPr>
      <w:r w:rsidRPr="00555CA3">
        <w:rPr>
          <w:rFonts w:ascii="Times New Roman" w:hAnsi="Times New Roman" w:cs="Times New Roman"/>
          <w:sz w:val="24"/>
          <w:szCs w:val="24"/>
          <w:lang w:val="ro-RO"/>
        </w:rPr>
        <w:t>-  Sat Ghiroda (comuna Ghiroda), județ Timiș, str. Lugoj nr. 4 ;</w:t>
      </w:r>
    </w:p>
    <w:p w14:paraId="7AFDF030" w14:textId="77777777" w:rsidR="00303E8F" w:rsidRPr="00555CA3" w:rsidRDefault="00303E8F" w:rsidP="00303E8F">
      <w:pPr>
        <w:spacing w:after="0"/>
        <w:rPr>
          <w:rFonts w:ascii="Times New Roman" w:hAnsi="Times New Roman" w:cs="Times New Roman"/>
          <w:sz w:val="24"/>
          <w:szCs w:val="24"/>
          <w:lang w:val="ro-RO"/>
        </w:rPr>
      </w:pPr>
      <w:r w:rsidRPr="00555CA3">
        <w:rPr>
          <w:rFonts w:ascii="Times New Roman" w:hAnsi="Times New Roman" w:cs="Times New Roman"/>
          <w:sz w:val="24"/>
          <w:szCs w:val="24"/>
          <w:lang w:val="ro-RO"/>
        </w:rPr>
        <w:lastRenderedPageBreak/>
        <w:t xml:space="preserve">-  Mun. Craiova, B-dul </w:t>
      </w:r>
      <w:proofErr w:type="spellStart"/>
      <w:r w:rsidRPr="00555CA3">
        <w:rPr>
          <w:rFonts w:ascii="Times New Roman" w:hAnsi="Times New Roman" w:cs="Times New Roman"/>
          <w:sz w:val="24"/>
          <w:szCs w:val="24"/>
          <w:lang w:val="ro-RO"/>
        </w:rPr>
        <w:t>Stirbei</w:t>
      </w:r>
      <w:proofErr w:type="spellEnd"/>
      <w:r w:rsidRPr="00555CA3">
        <w:rPr>
          <w:rFonts w:ascii="Times New Roman" w:hAnsi="Times New Roman" w:cs="Times New Roman"/>
          <w:sz w:val="24"/>
          <w:szCs w:val="24"/>
          <w:lang w:val="ro-RO"/>
        </w:rPr>
        <w:t xml:space="preserve"> Voda, nr. 30, </w:t>
      </w:r>
      <w:proofErr w:type="spellStart"/>
      <w:r w:rsidRPr="00555CA3">
        <w:rPr>
          <w:rFonts w:ascii="Times New Roman" w:hAnsi="Times New Roman" w:cs="Times New Roman"/>
          <w:sz w:val="24"/>
          <w:szCs w:val="24"/>
          <w:lang w:val="ro-RO"/>
        </w:rPr>
        <w:t>Cladirea</w:t>
      </w:r>
      <w:proofErr w:type="spellEnd"/>
      <w:r w:rsidRPr="00555CA3">
        <w:rPr>
          <w:rFonts w:ascii="Times New Roman" w:hAnsi="Times New Roman" w:cs="Times New Roman"/>
          <w:sz w:val="24"/>
          <w:szCs w:val="24"/>
          <w:lang w:val="ro-RO"/>
        </w:rPr>
        <w:t xml:space="preserve"> Malmo, Birouri 903, 904, 905 si 906, et. IX, jud. Dolj ;</w:t>
      </w:r>
    </w:p>
    <w:p w14:paraId="7AF46921" w14:textId="77777777" w:rsidR="00303E8F" w:rsidRDefault="00303E8F" w:rsidP="00303E8F">
      <w:pPr>
        <w:spacing w:after="0"/>
        <w:rPr>
          <w:rFonts w:ascii="Times New Roman" w:hAnsi="Times New Roman" w:cs="Times New Roman"/>
          <w:sz w:val="24"/>
          <w:szCs w:val="24"/>
          <w:lang w:val="ro-RO"/>
        </w:rPr>
      </w:pPr>
      <w:r w:rsidRPr="00555CA3">
        <w:rPr>
          <w:rFonts w:ascii="Times New Roman" w:hAnsi="Times New Roman" w:cs="Times New Roman"/>
          <w:sz w:val="24"/>
          <w:szCs w:val="24"/>
          <w:lang w:val="ro-RO"/>
        </w:rPr>
        <w:t>- Germania, 51399 BURSCHEID, Str. PASTOR-LOEH, Nr. 30A - FILIALA BURSCHEID – GERMANIA”</w:t>
      </w:r>
      <w:r>
        <w:rPr>
          <w:rFonts w:ascii="Times New Roman" w:hAnsi="Times New Roman" w:cs="Times New Roman"/>
          <w:sz w:val="24"/>
          <w:szCs w:val="24"/>
          <w:lang w:val="ro-RO"/>
        </w:rPr>
        <w:t>.</w:t>
      </w:r>
    </w:p>
    <w:p w14:paraId="5F72B338" w14:textId="77777777" w:rsidR="005D37BF" w:rsidRPr="00555CA3" w:rsidRDefault="005D37BF" w:rsidP="00303E8F">
      <w:pPr>
        <w:spacing w:after="0"/>
        <w:rPr>
          <w:rFonts w:ascii="Times New Roman" w:hAnsi="Times New Roman" w:cs="Times New Roman"/>
          <w:sz w:val="24"/>
          <w:szCs w:val="24"/>
          <w:lang w:val="ro-RO"/>
        </w:rPr>
      </w:pPr>
    </w:p>
    <w:p w14:paraId="34BDB893" w14:textId="3DC84AAA" w:rsidR="005D37BF" w:rsidRDefault="00303E8F" w:rsidP="007708AF">
      <w:pPr>
        <w:spacing w:after="0"/>
        <w:jc w:val="both"/>
        <w:rPr>
          <w:rFonts w:ascii="Times New Roman" w:hAnsi="Times New Roman" w:cs="Times New Roman"/>
          <w:sz w:val="24"/>
          <w:szCs w:val="24"/>
          <w:lang w:val="ro-RO"/>
        </w:rPr>
      </w:pPr>
      <w:r>
        <w:rPr>
          <w:rFonts w:ascii="Times New Roman" w:eastAsia="Times New Roman" w:hAnsi="Times New Roman" w:cs="Times New Roman"/>
          <w:b/>
          <w:bCs/>
          <w:iCs/>
          <w:sz w:val="24"/>
          <w:szCs w:val="24"/>
          <w:lang w:val="ro-RO"/>
        </w:rPr>
        <w:t>6</w:t>
      </w:r>
      <w:r w:rsidRPr="008B13CE">
        <w:rPr>
          <w:rFonts w:ascii="Times New Roman" w:eastAsia="Times New Roman" w:hAnsi="Times New Roman" w:cs="Times New Roman"/>
          <w:b/>
          <w:bCs/>
          <w:iCs/>
          <w:sz w:val="24"/>
          <w:szCs w:val="24"/>
          <w:lang w:val="ro-RO"/>
        </w:rPr>
        <w:t>.</w:t>
      </w:r>
      <w:r w:rsidR="005D37BF" w:rsidRPr="00A6454B">
        <w:rPr>
          <w:rFonts w:ascii="Times New Roman" w:hAnsi="Times New Roman" w:cs="Times New Roman"/>
          <w:sz w:val="24"/>
          <w:szCs w:val="24"/>
          <w:lang w:val="ro-RO"/>
        </w:rPr>
        <w:t xml:space="preserve">Aprobarea </w:t>
      </w:r>
      <w:proofErr w:type="spellStart"/>
      <w:r w:rsidR="005D37BF" w:rsidRPr="00A6454B">
        <w:rPr>
          <w:rFonts w:ascii="Times New Roman" w:hAnsi="Times New Roman" w:cs="Times New Roman"/>
          <w:sz w:val="24"/>
          <w:szCs w:val="24"/>
          <w:lang w:val="ro-RO"/>
        </w:rPr>
        <w:t>actualizarii</w:t>
      </w:r>
      <w:proofErr w:type="spellEnd"/>
      <w:r w:rsidR="005D37BF" w:rsidRPr="00A6454B">
        <w:rPr>
          <w:rFonts w:ascii="Times New Roman" w:hAnsi="Times New Roman" w:cs="Times New Roman"/>
          <w:sz w:val="24"/>
          <w:szCs w:val="24"/>
          <w:lang w:val="ro-RO"/>
        </w:rPr>
        <w:t xml:space="preserve"> Actului Constitutiv al societății AROBS Transilvania Software S.A. ca urmare a realizării operațiunii de fuziune prin </w:t>
      </w:r>
      <w:proofErr w:type="spellStart"/>
      <w:r w:rsidR="005D37BF" w:rsidRPr="00A6454B">
        <w:rPr>
          <w:rFonts w:ascii="Times New Roman" w:hAnsi="Times New Roman" w:cs="Times New Roman"/>
          <w:sz w:val="24"/>
          <w:szCs w:val="24"/>
          <w:lang w:val="ro-RO"/>
        </w:rPr>
        <w:t>absorbtie</w:t>
      </w:r>
      <w:proofErr w:type="spellEnd"/>
      <w:r w:rsidR="005D37BF" w:rsidRPr="00A6454B">
        <w:rPr>
          <w:rFonts w:ascii="Times New Roman" w:hAnsi="Times New Roman" w:cs="Times New Roman"/>
          <w:sz w:val="24"/>
          <w:szCs w:val="24"/>
          <w:lang w:val="ro-RO"/>
        </w:rPr>
        <w:t xml:space="preserve"> a </w:t>
      </w:r>
      <w:proofErr w:type="spellStart"/>
      <w:r w:rsidR="005D37BF" w:rsidRPr="00A6454B">
        <w:rPr>
          <w:rFonts w:ascii="Times New Roman" w:hAnsi="Times New Roman" w:cs="Times New Roman"/>
          <w:sz w:val="24"/>
          <w:szCs w:val="24"/>
          <w:lang w:val="ro-RO"/>
        </w:rPr>
        <w:t>societatiilor</w:t>
      </w:r>
      <w:proofErr w:type="spellEnd"/>
      <w:r w:rsidR="005D37BF" w:rsidRPr="00A6454B">
        <w:rPr>
          <w:rFonts w:ascii="Times New Roman" w:hAnsi="Times New Roman" w:cs="Times New Roman"/>
          <w:sz w:val="24"/>
          <w:szCs w:val="24"/>
          <w:lang w:val="ro-RO"/>
        </w:rPr>
        <w:t xml:space="preserve"> AROBS DEVELOPMENT &amp; ENGINEERING S.R.L., BERG COMPUTERS S.R.L., NORDLOGIC SOFTWARE S.R.L., INFOBEST ROMANIA S.R.L.si  CENTRUL DE SOFT GPS S.R.L., </w:t>
      </w:r>
      <w:proofErr w:type="spellStart"/>
      <w:r w:rsidR="005D37BF" w:rsidRPr="00A6454B">
        <w:rPr>
          <w:rFonts w:ascii="Times New Roman" w:hAnsi="Times New Roman" w:cs="Times New Roman"/>
          <w:sz w:val="24"/>
          <w:szCs w:val="24"/>
          <w:lang w:val="ro-RO"/>
        </w:rPr>
        <w:t>incepand</w:t>
      </w:r>
      <w:proofErr w:type="spellEnd"/>
      <w:r w:rsidR="005D37BF" w:rsidRPr="00A6454B">
        <w:rPr>
          <w:rFonts w:ascii="Times New Roman" w:hAnsi="Times New Roman" w:cs="Times New Roman"/>
          <w:sz w:val="24"/>
          <w:szCs w:val="24"/>
          <w:lang w:val="ro-RO"/>
        </w:rPr>
        <w:t xml:space="preserve"> cu data de 01.04.2026, reprezentând data efectivă a fuziunii, în conformitate cu dispozițiile legale incidente. </w:t>
      </w:r>
    </w:p>
    <w:p w14:paraId="3E96A825" w14:textId="77777777" w:rsidR="005D37BF" w:rsidRPr="005D37BF" w:rsidRDefault="005D37BF" w:rsidP="005D37BF">
      <w:pPr>
        <w:spacing w:after="0"/>
        <w:rPr>
          <w:rFonts w:ascii="Times New Roman" w:hAnsi="Times New Roman" w:cs="Times New Roman"/>
          <w:sz w:val="24"/>
          <w:szCs w:val="24"/>
          <w:lang w:val="ro-RO"/>
        </w:rPr>
      </w:pPr>
    </w:p>
    <w:p w14:paraId="0D721565" w14:textId="645483F2" w:rsidR="00303E8F" w:rsidRPr="00555CA3" w:rsidRDefault="005D37BF" w:rsidP="00303E8F">
      <w:pPr>
        <w:widowControl w:val="0"/>
        <w:spacing w:before="120" w:after="120" w:line="280" w:lineRule="exact"/>
        <w:jc w:val="both"/>
        <w:rPr>
          <w:rFonts w:ascii="Times New Roman" w:eastAsia="Times New Roman" w:hAnsi="Times New Roman" w:cs="Times New Roman"/>
          <w:sz w:val="24"/>
          <w:szCs w:val="24"/>
          <w:lang w:val="ro-RO"/>
        </w:rPr>
      </w:pPr>
      <w:r>
        <w:rPr>
          <w:rFonts w:ascii="Times New Roman" w:eastAsia="Times New Roman" w:hAnsi="Times New Roman" w:cs="Times New Roman"/>
          <w:b/>
          <w:bCs/>
          <w:iCs/>
          <w:sz w:val="24"/>
          <w:szCs w:val="24"/>
          <w:lang w:val="ro-RO"/>
        </w:rPr>
        <w:t>7.</w:t>
      </w:r>
      <w:r w:rsidR="00303E8F" w:rsidRPr="00555CA3">
        <w:rPr>
          <w:rFonts w:ascii="Times New Roman" w:eastAsia="Times New Roman" w:hAnsi="Times New Roman" w:cs="Times New Roman"/>
          <w:sz w:val="24"/>
          <w:szCs w:val="24"/>
          <w:lang w:val="ro-RO"/>
        </w:rPr>
        <w:t xml:space="preserve">Aprobarea ratificării contractului de vânzare-cumpărare încheiat de Societate, în calitate de cumpărător, și având drept obiect 65% din capitalul social al societății </w:t>
      </w:r>
      <w:r w:rsidR="00303E8F" w:rsidRPr="00555CA3">
        <w:rPr>
          <w:rFonts w:ascii="Times New Roman" w:hAnsi="Times New Roman" w:cs="Times New Roman"/>
          <w:color w:val="000000"/>
          <w:sz w:val="24"/>
          <w:szCs w:val="24"/>
          <w:shd w:val="clear" w:color="auto" w:fill="FFFFFF"/>
          <w:lang w:val="ro-RO"/>
        </w:rPr>
        <w:t xml:space="preserve">Global Engineering Services &amp; </w:t>
      </w:r>
      <w:proofErr w:type="spellStart"/>
      <w:r w:rsidR="00303E8F" w:rsidRPr="00555CA3">
        <w:rPr>
          <w:rFonts w:ascii="Times New Roman" w:hAnsi="Times New Roman" w:cs="Times New Roman"/>
          <w:color w:val="000000"/>
          <w:sz w:val="24"/>
          <w:szCs w:val="24"/>
          <w:shd w:val="clear" w:color="auto" w:fill="FFFFFF"/>
          <w:lang w:val="ro-RO"/>
        </w:rPr>
        <w:t>Solutions</w:t>
      </w:r>
      <w:proofErr w:type="spellEnd"/>
      <w:r w:rsidR="00303E8F" w:rsidRPr="00555CA3">
        <w:rPr>
          <w:rFonts w:ascii="Times New Roman" w:hAnsi="Times New Roman" w:cs="Times New Roman"/>
          <w:color w:val="000000"/>
          <w:sz w:val="24"/>
          <w:szCs w:val="24"/>
          <w:shd w:val="clear" w:color="auto" w:fill="FFFFFF"/>
          <w:lang w:val="ro-RO"/>
        </w:rPr>
        <w:t xml:space="preserve"> S.R.L.</w:t>
      </w:r>
      <w:r w:rsidR="00303E8F" w:rsidRPr="002566BB">
        <w:rPr>
          <w:rFonts w:ascii="Times New Roman" w:eastAsia="Times New Roman" w:hAnsi="Times New Roman" w:cs="Times New Roman"/>
          <w:sz w:val="24"/>
          <w:szCs w:val="24"/>
          <w:shd w:val="clear" w:color="auto" w:fill="FFFFFF"/>
          <w:lang w:val="ro-RO"/>
        </w:rPr>
        <w:t xml:space="preserve">, </w:t>
      </w:r>
      <w:r w:rsidR="00303E8F" w:rsidRPr="00555CA3">
        <w:rPr>
          <w:rFonts w:ascii="Times New Roman" w:eastAsia="Times New Roman" w:hAnsi="Times New Roman" w:cs="Times New Roman"/>
          <w:sz w:val="24"/>
          <w:szCs w:val="24"/>
          <w:lang w:val="ro-RO"/>
        </w:rPr>
        <w:t xml:space="preserve">conform materialului de prezentare aferent acestui punct de pe ordinea de zi. </w:t>
      </w:r>
    </w:p>
    <w:p w14:paraId="6CAB87A6" w14:textId="468AFE5B" w:rsidR="00303E8F" w:rsidRPr="00555CA3" w:rsidRDefault="005D37BF" w:rsidP="00303E8F">
      <w:pPr>
        <w:autoSpaceDE w:val="0"/>
        <w:autoSpaceDN w:val="0"/>
        <w:adjustRightInd w:val="0"/>
        <w:spacing w:before="240" w:after="0" w:line="276" w:lineRule="auto"/>
        <w:jc w:val="both"/>
        <w:rPr>
          <w:rFonts w:ascii="Times New Roman" w:hAnsi="Times New Roman" w:cs="Times New Roman"/>
          <w:sz w:val="24"/>
          <w:szCs w:val="24"/>
          <w:lang w:val="ro-RO"/>
        </w:rPr>
      </w:pPr>
      <w:r>
        <w:rPr>
          <w:rFonts w:ascii="Times New Roman" w:hAnsi="Times New Roman" w:cs="Times New Roman"/>
          <w:b/>
          <w:bCs/>
          <w:sz w:val="24"/>
          <w:szCs w:val="24"/>
          <w:lang w:val="ro-RO"/>
        </w:rPr>
        <w:t>8</w:t>
      </w:r>
      <w:r w:rsidR="00303E8F" w:rsidRPr="00555CA3">
        <w:rPr>
          <w:rFonts w:ascii="Times New Roman" w:hAnsi="Times New Roman" w:cs="Times New Roman"/>
          <w:b/>
          <w:bCs/>
          <w:sz w:val="24"/>
          <w:szCs w:val="24"/>
          <w:lang w:val="ro-RO"/>
        </w:rPr>
        <w:t xml:space="preserve">. </w:t>
      </w:r>
      <w:r w:rsidR="00303E8F" w:rsidRPr="00555CA3">
        <w:rPr>
          <w:rFonts w:ascii="Times New Roman" w:hAnsi="Times New Roman" w:cs="Times New Roman"/>
          <w:sz w:val="24"/>
          <w:szCs w:val="24"/>
          <w:lang w:val="ro-RO"/>
        </w:rPr>
        <w:t>Aprobarea stabilirii datei de19.03.2026 ca dată de înregistrare pentru identificarea acționarilor asupra cărora se răsfrâng efectele hotărârilor adoptate de către AGEA, în conformitate cu prevederile art. 87 (1) din Legea nr. 24/2017 și a datei de 18.03.2026 ca “ex-date” calculată în conformitate cu prevederile art. 2 alin. (2) lit. (l) din Regulamentul nr. 5/2018.</w:t>
      </w:r>
    </w:p>
    <w:p w14:paraId="0B7FE1D8" w14:textId="77777777" w:rsidR="00303E8F" w:rsidRPr="00555CA3" w:rsidRDefault="00303E8F" w:rsidP="00303E8F">
      <w:pPr>
        <w:autoSpaceDE w:val="0"/>
        <w:autoSpaceDN w:val="0"/>
        <w:adjustRightInd w:val="0"/>
        <w:spacing w:after="0" w:line="276" w:lineRule="auto"/>
        <w:jc w:val="both"/>
        <w:rPr>
          <w:rFonts w:ascii="Times New Roman" w:hAnsi="Times New Roman" w:cs="Times New Roman"/>
          <w:sz w:val="24"/>
          <w:szCs w:val="24"/>
          <w:lang w:val="ro-RO"/>
        </w:rPr>
      </w:pPr>
      <w:r w:rsidRPr="00555CA3">
        <w:rPr>
          <w:rFonts w:ascii="Times New Roman" w:hAnsi="Times New Roman" w:cs="Times New Roman"/>
          <w:sz w:val="24"/>
          <w:szCs w:val="24"/>
          <w:lang w:val="ro-RO"/>
        </w:rPr>
        <w:t xml:space="preserve">Întrucât nu sunt aplicabile acestei AGEA, acționarii nu vor decide asupra celorlalte aspecte descrise de art. 176 alin. </w:t>
      </w:r>
      <w:r w:rsidRPr="00555CA3">
        <w:rPr>
          <w:rFonts w:ascii="Times New Roman" w:hAnsi="Times New Roman" w:cs="Times New Roman"/>
          <w:sz w:val="24"/>
          <w:szCs w:val="24"/>
        </w:rPr>
        <w:t xml:space="preserve">(1) din </w:t>
      </w:r>
      <w:proofErr w:type="spellStart"/>
      <w:r w:rsidRPr="00555CA3">
        <w:rPr>
          <w:rFonts w:ascii="Times New Roman" w:hAnsi="Times New Roman" w:cs="Times New Roman"/>
          <w:sz w:val="24"/>
          <w:szCs w:val="24"/>
        </w:rPr>
        <w:t>Regulamentul</w:t>
      </w:r>
      <w:proofErr w:type="spellEnd"/>
      <w:r w:rsidRPr="00555CA3">
        <w:rPr>
          <w:rFonts w:ascii="Times New Roman" w:hAnsi="Times New Roman" w:cs="Times New Roman"/>
          <w:sz w:val="24"/>
          <w:szCs w:val="24"/>
        </w:rPr>
        <w:t xml:space="preserve"> nr. 5/2018, cum </w:t>
      </w:r>
      <w:proofErr w:type="spellStart"/>
      <w:r w:rsidRPr="00555CA3">
        <w:rPr>
          <w:rFonts w:ascii="Times New Roman" w:hAnsi="Times New Roman" w:cs="Times New Roman"/>
          <w:sz w:val="24"/>
          <w:szCs w:val="24"/>
        </w:rPr>
        <w:t>ar</w:t>
      </w:r>
      <w:proofErr w:type="spellEnd"/>
      <w:r w:rsidRPr="00555CA3">
        <w:rPr>
          <w:rFonts w:ascii="Times New Roman" w:hAnsi="Times New Roman" w:cs="Times New Roman"/>
          <w:sz w:val="24"/>
          <w:szCs w:val="24"/>
        </w:rPr>
        <w:t xml:space="preserve"> fi data </w:t>
      </w:r>
      <w:proofErr w:type="spellStart"/>
      <w:r w:rsidRPr="00555CA3">
        <w:rPr>
          <w:rFonts w:ascii="Times New Roman" w:hAnsi="Times New Roman" w:cs="Times New Roman"/>
          <w:sz w:val="24"/>
          <w:szCs w:val="24"/>
        </w:rPr>
        <w:t>participării</w:t>
      </w:r>
      <w:proofErr w:type="spellEnd"/>
      <w:r w:rsidRPr="00555CA3">
        <w:rPr>
          <w:rFonts w:ascii="Times New Roman" w:hAnsi="Times New Roman" w:cs="Times New Roman"/>
          <w:sz w:val="24"/>
          <w:szCs w:val="24"/>
        </w:rPr>
        <w:t xml:space="preserve"> </w:t>
      </w:r>
      <w:proofErr w:type="spellStart"/>
      <w:r w:rsidRPr="00555CA3">
        <w:rPr>
          <w:rFonts w:ascii="Times New Roman" w:hAnsi="Times New Roman" w:cs="Times New Roman"/>
          <w:sz w:val="24"/>
          <w:szCs w:val="24"/>
        </w:rPr>
        <w:t>garantate</w:t>
      </w:r>
      <w:proofErr w:type="spellEnd"/>
      <w:r w:rsidRPr="00555CA3">
        <w:rPr>
          <w:rFonts w:ascii="Times New Roman" w:hAnsi="Times New Roman" w:cs="Times New Roman"/>
          <w:sz w:val="24"/>
          <w:szCs w:val="24"/>
        </w:rPr>
        <w:t xml:space="preserve"> </w:t>
      </w:r>
      <w:r w:rsidRPr="00555CA3">
        <w:rPr>
          <w:rFonts w:ascii="Times New Roman" w:hAnsi="Times New Roman" w:cs="Times New Roman"/>
          <w:sz w:val="24"/>
          <w:szCs w:val="24"/>
          <w:lang w:val="ro-RO"/>
        </w:rPr>
        <w:t>și data plății.</w:t>
      </w:r>
    </w:p>
    <w:p w14:paraId="4407DCBB" w14:textId="660B95A5" w:rsidR="00303E8F" w:rsidRPr="00555CA3" w:rsidRDefault="005D37BF" w:rsidP="00303E8F">
      <w:pPr>
        <w:spacing w:before="240" w:after="0" w:line="276" w:lineRule="auto"/>
        <w:jc w:val="both"/>
        <w:rPr>
          <w:rFonts w:ascii="Times New Roman" w:hAnsi="Times New Roman" w:cs="Times New Roman"/>
          <w:sz w:val="24"/>
          <w:szCs w:val="24"/>
          <w:lang w:val="ro-RO"/>
        </w:rPr>
      </w:pPr>
      <w:r>
        <w:rPr>
          <w:rFonts w:ascii="Times New Roman" w:hAnsi="Times New Roman" w:cs="Times New Roman"/>
          <w:b/>
          <w:bCs/>
          <w:sz w:val="24"/>
          <w:szCs w:val="24"/>
          <w:lang w:val="ro-RO"/>
        </w:rPr>
        <w:t>9</w:t>
      </w:r>
      <w:r w:rsidR="00303E8F" w:rsidRPr="00555CA3">
        <w:rPr>
          <w:rFonts w:ascii="Times New Roman" w:hAnsi="Times New Roman" w:cs="Times New Roman"/>
          <w:b/>
          <w:bCs/>
          <w:sz w:val="24"/>
          <w:szCs w:val="24"/>
          <w:lang w:val="ro-RO"/>
        </w:rPr>
        <w:t xml:space="preserve">. </w:t>
      </w:r>
      <w:r w:rsidR="00303E8F" w:rsidRPr="00555CA3">
        <w:rPr>
          <w:rFonts w:ascii="Times New Roman" w:hAnsi="Times New Roman" w:cs="Times New Roman"/>
          <w:sz w:val="24"/>
          <w:szCs w:val="24"/>
          <w:lang w:val="ro-RO"/>
        </w:rPr>
        <w:t>Aprobarea împuternicirii Președintelui Consiliului de Administrație, cu posibilitatea de subdelegare, ca în numele și pe seama Societății, cu putere și autoritate deplină, să semneze orice documente, inclusiv hotărârile AGEA, pentru a îndeplini orice act sau formalitate cerute de lege pentru înregistrarea și publicarea hotărârilor AGEA. Președintele Consiliului de Administrație poate delega toate sau o parte din puterile conferite mai sus oricărei/oricăror persoane competente pentru a îndeplini acest mandat.</w:t>
      </w:r>
    </w:p>
    <w:p w14:paraId="28B236A0" w14:textId="77777777" w:rsidR="000A45E6" w:rsidRPr="004404DD" w:rsidRDefault="000A45E6" w:rsidP="0054454A">
      <w:pPr>
        <w:spacing w:after="0" w:line="240" w:lineRule="auto"/>
        <w:jc w:val="center"/>
        <w:rPr>
          <w:rFonts w:ascii="Times New Roman" w:hAnsi="Times New Roman" w:cs="Times New Roman"/>
          <w:lang w:val="ro-RO"/>
        </w:rPr>
      </w:pPr>
    </w:p>
    <w:p w14:paraId="4AC4624A" w14:textId="74F0EE78" w:rsidR="004140AF" w:rsidRPr="004404DD" w:rsidRDefault="004140AF" w:rsidP="0002437F">
      <w:pPr>
        <w:spacing w:after="0" w:line="240" w:lineRule="auto"/>
        <w:jc w:val="both"/>
        <w:rPr>
          <w:rFonts w:ascii="Times New Roman" w:hAnsi="Times New Roman" w:cs="Times New Roman"/>
          <w:b/>
          <w:bCs/>
          <w:lang w:val="ro-RO"/>
        </w:rPr>
      </w:pPr>
      <w:proofErr w:type="spellStart"/>
      <w:r w:rsidRPr="004404DD">
        <w:rPr>
          <w:rFonts w:ascii="Times New Roman" w:hAnsi="Times New Roman" w:cs="Times New Roman"/>
          <w:b/>
          <w:bCs/>
          <w:lang w:val="ro-RO"/>
        </w:rPr>
        <w:t>Ac</w:t>
      </w:r>
      <w:r w:rsidR="0002437F" w:rsidRPr="004404DD">
        <w:rPr>
          <w:rFonts w:ascii="Times New Roman" w:hAnsi="Times New Roman" w:cs="Times New Roman"/>
          <w:b/>
          <w:bCs/>
          <w:lang w:val="ro-RO"/>
        </w:rPr>
        <w:t>ţ</w:t>
      </w:r>
      <w:r w:rsidRPr="004404DD">
        <w:rPr>
          <w:rFonts w:ascii="Times New Roman" w:hAnsi="Times New Roman" w:cs="Times New Roman"/>
          <w:b/>
          <w:bCs/>
          <w:lang w:val="ro-RO"/>
        </w:rPr>
        <w:t>ionarii</w:t>
      </w:r>
      <w:proofErr w:type="spellEnd"/>
      <w:r w:rsidRPr="004404DD">
        <w:rPr>
          <w:rFonts w:ascii="Times New Roman" w:hAnsi="Times New Roman" w:cs="Times New Roman"/>
          <w:b/>
          <w:bCs/>
          <w:lang w:val="ro-RO"/>
        </w:rPr>
        <w:t xml:space="preserve"> </w:t>
      </w:r>
      <w:proofErr w:type="spellStart"/>
      <w:r w:rsidRPr="004404DD">
        <w:rPr>
          <w:rFonts w:ascii="Times New Roman" w:hAnsi="Times New Roman" w:cs="Times New Roman"/>
          <w:b/>
          <w:bCs/>
          <w:lang w:val="ro-RO"/>
        </w:rPr>
        <w:t>prezen</w:t>
      </w:r>
      <w:r w:rsidR="0002437F" w:rsidRPr="004404DD">
        <w:rPr>
          <w:rFonts w:ascii="Times New Roman" w:hAnsi="Times New Roman" w:cs="Times New Roman"/>
          <w:b/>
          <w:bCs/>
          <w:lang w:val="ro-RO"/>
        </w:rPr>
        <w:t>ţ</w:t>
      </w:r>
      <w:r w:rsidRPr="004404DD">
        <w:rPr>
          <w:rFonts w:ascii="Times New Roman" w:hAnsi="Times New Roman" w:cs="Times New Roman"/>
          <w:b/>
          <w:bCs/>
          <w:lang w:val="ro-RO"/>
        </w:rPr>
        <w:t>i</w:t>
      </w:r>
      <w:proofErr w:type="spellEnd"/>
      <w:r w:rsidRPr="004404DD">
        <w:rPr>
          <w:rFonts w:ascii="Times New Roman" w:hAnsi="Times New Roman" w:cs="Times New Roman"/>
          <w:b/>
          <w:bCs/>
          <w:lang w:val="ro-RO"/>
        </w:rPr>
        <w:t xml:space="preserve"> sau </w:t>
      </w:r>
      <w:proofErr w:type="spellStart"/>
      <w:r w:rsidRPr="004404DD">
        <w:rPr>
          <w:rFonts w:ascii="Times New Roman" w:hAnsi="Times New Roman" w:cs="Times New Roman"/>
          <w:b/>
          <w:bCs/>
          <w:lang w:val="ro-RO"/>
        </w:rPr>
        <w:t>reprezenta</w:t>
      </w:r>
      <w:r w:rsidR="009272FD" w:rsidRPr="004404DD">
        <w:rPr>
          <w:rFonts w:ascii="Times New Roman" w:hAnsi="Times New Roman" w:cs="Times New Roman"/>
          <w:b/>
          <w:bCs/>
          <w:lang w:val="ro-RO"/>
        </w:rPr>
        <w:t>ţ</w:t>
      </w:r>
      <w:r w:rsidRPr="004404DD">
        <w:rPr>
          <w:rFonts w:ascii="Times New Roman" w:hAnsi="Times New Roman" w:cs="Times New Roman"/>
          <w:b/>
          <w:bCs/>
          <w:lang w:val="ro-RO"/>
        </w:rPr>
        <w:t>i</w:t>
      </w:r>
      <w:proofErr w:type="spellEnd"/>
      <w:r w:rsidRPr="004404DD">
        <w:rPr>
          <w:rFonts w:ascii="Times New Roman" w:hAnsi="Times New Roman" w:cs="Times New Roman"/>
          <w:b/>
          <w:bCs/>
          <w:lang w:val="ro-RO"/>
        </w:rPr>
        <w:t>, confirm</w:t>
      </w:r>
      <w:r w:rsidR="009272FD" w:rsidRPr="004404DD">
        <w:rPr>
          <w:rFonts w:ascii="Times New Roman" w:hAnsi="Times New Roman" w:cs="Times New Roman"/>
          <w:b/>
          <w:bCs/>
          <w:lang w:val="ro-RO"/>
        </w:rPr>
        <w:t>â</w:t>
      </w:r>
      <w:r w:rsidRPr="004404DD">
        <w:rPr>
          <w:rFonts w:ascii="Times New Roman" w:hAnsi="Times New Roman" w:cs="Times New Roman"/>
          <w:b/>
          <w:bCs/>
          <w:lang w:val="ro-RO"/>
        </w:rPr>
        <w:t xml:space="preserve">nd ordinea de zi mai sus </w:t>
      </w:r>
      <w:proofErr w:type="spellStart"/>
      <w:r w:rsidRPr="004404DD">
        <w:rPr>
          <w:rFonts w:ascii="Times New Roman" w:hAnsi="Times New Roman" w:cs="Times New Roman"/>
          <w:b/>
          <w:bCs/>
          <w:lang w:val="ro-RO"/>
        </w:rPr>
        <w:t>men</w:t>
      </w:r>
      <w:r w:rsidR="009272FD" w:rsidRPr="004404DD">
        <w:rPr>
          <w:rFonts w:ascii="Times New Roman" w:hAnsi="Times New Roman" w:cs="Times New Roman"/>
          <w:b/>
          <w:bCs/>
          <w:lang w:val="ro-RO"/>
        </w:rPr>
        <w:t>ţ</w:t>
      </w:r>
      <w:r w:rsidRPr="004404DD">
        <w:rPr>
          <w:rFonts w:ascii="Times New Roman" w:hAnsi="Times New Roman" w:cs="Times New Roman"/>
          <w:b/>
          <w:bCs/>
          <w:lang w:val="ro-RO"/>
        </w:rPr>
        <w:t>ionat</w:t>
      </w:r>
      <w:r w:rsidR="009272FD" w:rsidRPr="004404DD">
        <w:rPr>
          <w:rFonts w:ascii="Times New Roman" w:hAnsi="Times New Roman" w:cs="Times New Roman"/>
          <w:b/>
          <w:bCs/>
          <w:lang w:val="ro-RO"/>
        </w:rPr>
        <w:t>ă</w:t>
      </w:r>
      <w:proofErr w:type="spellEnd"/>
      <w:r w:rsidRPr="004404DD">
        <w:rPr>
          <w:rFonts w:ascii="Times New Roman" w:hAnsi="Times New Roman" w:cs="Times New Roman"/>
          <w:b/>
          <w:bCs/>
          <w:lang w:val="ro-RO"/>
        </w:rPr>
        <w:t>, au adoptat</w:t>
      </w:r>
      <w:r w:rsidR="0002437F" w:rsidRPr="004404DD">
        <w:rPr>
          <w:rFonts w:ascii="Times New Roman" w:hAnsi="Times New Roman" w:cs="Times New Roman"/>
          <w:b/>
          <w:bCs/>
          <w:lang w:val="ro-RO"/>
        </w:rPr>
        <w:t xml:space="preserve"> </w:t>
      </w:r>
      <w:r w:rsidRPr="004404DD">
        <w:rPr>
          <w:rFonts w:ascii="Times New Roman" w:hAnsi="Times New Roman" w:cs="Times New Roman"/>
          <w:b/>
          <w:bCs/>
          <w:lang w:val="ro-RO"/>
        </w:rPr>
        <w:t>urm</w:t>
      </w:r>
      <w:r w:rsidR="009272FD" w:rsidRPr="004404DD">
        <w:rPr>
          <w:rFonts w:ascii="Times New Roman" w:hAnsi="Times New Roman" w:cs="Times New Roman"/>
          <w:b/>
          <w:bCs/>
          <w:lang w:val="ro-RO"/>
        </w:rPr>
        <w:t>ă</w:t>
      </w:r>
      <w:r w:rsidRPr="004404DD">
        <w:rPr>
          <w:rFonts w:ascii="Times New Roman" w:hAnsi="Times New Roman" w:cs="Times New Roman"/>
          <w:b/>
          <w:bCs/>
          <w:lang w:val="ro-RO"/>
        </w:rPr>
        <w:t>toarele hot</w:t>
      </w:r>
      <w:r w:rsidR="009272FD" w:rsidRPr="004404DD">
        <w:rPr>
          <w:rFonts w:ascii="Times New Roman" w:hAnsi="Times New Roman" w:cs="Times New Roman"/>
          <w:b/>
          <w:bCs/>
          <w:lang w:val="ro-RO"/>
        </w:rPr>
        <w:t>ă</w:t>
      </w:r>
      <w:r w:rsidRPr="004404DD">
        <w:rPr>
          <w:rFonts w:ascii="Times New Roman" w:hAnsi="Times New Roman" w:cs="Times New Roman"/>
          <w:b/>
          <w:bCs/>
          <w:lang w:val="ro-RO"/>
        </w:rPr>
        <w:t>r</w:t>
      </w:r>
      <w:r w:rsidR="009272FD" w:rsidRPr="004404DD">
        <w:rPr>
          <w:rFonts w:ascii="Times New Roman" w:hAnsi="Times New Roman" w:cs="Times New Roman"/>
          <w:b/>
          <w:bCs/>
          <w:lang w:val="ro-RO"/>
        </w:rPr>
        <w:t>â</w:t>
      </w:r>
      <w:r w:rsidRPr="004404DD">
        <w:rPr>
          <w:rFonts w:ascii="Times New Roman" w:hAnsi="Times New Roman" w:cs="Times New Roman"/>
          <w:b/>
          <w:bCs/>
          <w:lang w:val="ro-RO"/>
        </w:rPr>
        <w:t>ri:</w:t>
      </w:r>
    </w:p>
    <w:p w14:paraId="6AFB870C" w14:textId="1871FDB0" w:rsidR="004140AF" w:rsidRPr="004404DD" w:rsidRDefault="004140AF" w:rsidP="00BC112C">
      <w:pPr>
        <w:spacing w:after="0" w:line="240" w:lineRule="auto"/>
        <w:jc w:val="center"/>
        <w:rPr>
          <w:rFonts w:ascii="Times New Roman" w:hAnsi="Times New Roman" w:cs="Times New Roman"/>
          <w:b/>
          <w:bCs/>
          <w:u w:val="single"/>
          <w:lang w:val="ro-RO"/>
        </w:rPr>
      </w:pPr>
    </w:p>
    <w:p w14:paraId="4E78D337" w14:textId="77777777" w:rsidR="004140AF" w:rsidRPr="004404DD" w:rsidRDefault="004140AF" w:rsidP="0036254B">
      <w:pPr>
        <w:spacing w:after="0" w:line="240" w:lineRule="auto"/>
        <w:rPr>
          <w:rFonts w:ascii="Times New Roman" w:hAnsi="Times New Roman" w:cs="Times New Roman"/>
          <w:b/>
          <w:bCs/>
          <w:u w:val="single"/>
          <w:lang w:val="ro-RO"/>
        </w:rPr>
      </w:pPr>
    </w:p>
    <w:p w14:paraId="0C4BC890" w14:textId="2BA77CD9" w:rsidR="004140AF" w:rsidRPr="004404DD" w:rsidRDefault="004140AF" w:rsidP="00BC112C">
      <w:pPr>
        <w:spacing w:after="0" w:line="240" w:lineRule="auto"/>
        <w:contextualSpacing/>
        <w:jc w:val="center"/>
        <w:rPr>
          <w:rFonts w:ascii="Times New Roman" w:hAnsi="Times New Roman" w:cs="Times New Roman"/>
          <w:b/>
          <w:bCs/>
          <w:u w:val="single"/>
          <w:lang w:val="ro-RO"/>
        </w:rPr>
      </w:pPr>
      <w:proofErr w:type="spellStart"/>
      <w:r w:rsidRPr="004404DD">
        <w:rPr>
          <w:rFonts w:ascii="Times New Roman" w:hAnsi="Times New Roman" w:cs="Times New Roman"/>
          <w:b/>
          <w:bCs/>
          <w:u w:val="single"/>
          <w:lang w:val="ro-RO"/>
        </w:rPr>
        <w:t>Hotararea</w:t>
      </w:r>
      <w:proofErr w:type="spellEnd"/>
      <w:r w:rsidRPr="004404DD">
        <w:rPr>
          <w:rFonts w:ascii="Times New Roman" w:hAnsi="Times New Roman" w:cs="Times New Roman"/>
          <w:b/>
          <w:bCs/>
          <w:u w:val="single"/>
          <w:lang w:val="ro-RO"/>
        </w:rPr>
        <w:t xml:space="preserve"> nr. 1</w:t>
      </w:r>
    </w:p>
    <w:p w14:paraId="2F4DE912" w14:textId="5AF312BB" w:rsidR="00DD4360" w:rsidRDefault="00DD4360" w:rsidP="00DD4360">
      <w:pPr>
        <w:spacing w:before="120" w:after="120" w:line="280" w:lineRule="exact"/>
        <w:jc w:val="center"/>
        <w:rPr>
          <w:rFonts w:ascii="Times New Roman" w:hAnsi="Times New Roman" w:cs="Times New Roman"/>
          <w:b/>
          <w:bCs/>
          <w:sz w:val="24"/>
          <w:szCs w:val="24"/>
          <w:u w:val="single"/>
          <w:lang w:val="ro-RO"/>
        </w:rPr>
      </w:pPr>
      <w:r w:rsidRPr="00DD4360">
        <w:rPr>
          <w:rFonts w:ascii="Times New Roman" w:hAnsi="Times New Roman" w:cs="Times New Roman"/>
          <w:b/>
          <w:bCs/>
          <w:sz w:val="24"/>
          <w:szCs w:val="24"/>
          <w:u w:val="single"/>
          <w:lang w:val="ro-RO"/>
        </w:rPr>
        <w:t>Aprobarea Proiectului de fuziune</w:t>
      </w:r>
    </w:p>
    <w:p w14:paraId="581AC1C0" w14:textId="77777777" w:rsidR="00DD4360" w:rsidRPr="00DD4360" w:rsidRDefault="00DD4360" w:rsidP="00DD4360">
      <w:pPr>
        <w:spacing w:before="120" w:after="120" w:line="280" w:lineRule="exact"/>
        <w:jc w:val="center"/>
        <w:rPr>
          <w:rFonts w:ascii="Times New Roman" w:hAnsi="Times New Roman" w:cs="Times New Roman"/>
          <w:b/>
          <w:bCs/>
          <w:sz w:val="24"/>
          <w:szCs w:val="24"/>
          <w:u w:val="single"/>
          <w:lang w:val="ro-RO"/>
        </w:rPr>
      </w:pPr>
    </w:p>
    <w:p w14:paraId="43D3247A" w14:textId="5B1E2A69" w:rsidR="00811177" w:rsidRPr="004404DD" w:rsidRDefault="00811177" w:rsidP="00FF2163">
      <w:pPr>
        <w:spacing w:before="120" w:after="120" w:line="280" w:lineRule="exact"/>
        <w:jc w:val="both"/>
        <w:rPr>
          <w:rFonts w:ascii="Times New Roman" w:hAnsi="Times New Roman" w:cs="Times New Roman"/>
          <w:b/>
          <w:lang w:val="ro-RO"/>
        </w:rPr>
      </w:pPr>
      <w:r w:rsidRPr="004404DD">
        <w:rPr>
          <w:rFonts w:ascii="Times New Roman" w:hAnsi="Times New Roman" w:cs="Times New Roman"/>
          <w:b/>
          <w:lang w:val="ro-RO"/>
        </w:rPr>
        <w:t xml:space="preserve">În prezența acționarilor reprezentând </w:t>
      </w:r>
      <w:r w:rsidRPr="004404DD">
        <w:rPr>
          <w:rFonts w:ascii="Times New Roman" w:hAnsi="Times New Roman" w:cs="Times New Roman"/>
          <w:b/>
          <w:highlight w:val="yellow"/>
          <w:lang w:val="ro-RO"/>
        </w:rPr>
        <w:t>[●]</w:t>
      </w:r>
      <w:r w:rsidRPr="004404DD">
        <w:rPr>
          <w:rFonts w:ascii="Times New Roman" w:hAnsi="Times New Roman" w:cs="Times New Roman"/>
          <w:b/>
          <w:lang w:val="ro-RO"/>
        </w:rPr>
        <w:t>% ([</w:t>
      </w:r>
      <w:r w:rsidRPr="004404DD">
        <w:rPr>
          <w:rFonts w:ascii="Times New Roman" w:hAnsi="Times New Roman" w:cs="Times New Roman"/>
          <w:b/>
          <w:highlight w:val="yellow"/>
          <w:lang w:val="ro-RO"/>
        </w:rPr>
        <w:t>●</w:t>
      </w:r>
      <w:r w:rsidRPr="004404DD">
        <w:rPr>
          <w:rFonts w:ascii="Times New Roman" w:hAnsi="Times New Roman" w:cs="Times New Roman"/>
          <w:b/>
          <w:lang w:val="ro-RO"/>
        </w:rPr>
        <w:t>] acțiuni) din capitalul social și [</w:t>
      </w:r>
      <w:r w:rsidRPr="004404DD">
        <w:rPr>
          <w:rFonts w:ascii="Times New Roman" w:hAnsi="Times New Roman" w:cs="Times New Roman"/>
          <w:b/>
          <w:highlight w:val="yellow"/>
          <w:lang w:val="ro-RO"/>
        </w:rPr>
        <w:t>●</w:t>
      </w:r>
      <w:r w:rsidRPr="004404DD">
        <w:rPr>
          <w:rFonts w:ascii="Times New Roman" w:hAnsi="Times New Roman" w:cs="Times New Roman"/>
          <w:b/>
          <w:lang w:val="ro-RO"/>
        </w:rPr>
        <w:t>]% ([</w:t>
      </w:r>
      <w:r w:rsidRPr="004404DD">
        <w:rPr>
          <w:rFonts w:ascii="Times New Roman" w:hAnsi="Times New Roman" w:cs="Times New Roman"/>
          <w:b/>
          <w:highlight w:val="yellow"/>
          <w:lang w:val="ro-RO"/>
        </w:rPr>
        <w:t>●</w:t>
      </w:r>
      <w:r w:rsidRPr="004404DD">
        <w:rPr>
          <w:rFonts w:ascii="Times New Roman" w:hAnsi="Times New Roman" w:cs="Times New Roman"/>
          <w:b/>
          <w:lang w:val="ro-RO"/>
        </w:rPr>
        <w:t>] drepturi de vot) din totalul drepturilor de vot, cu votul „pentru” al acționarilor reprezentând [</w:t>
      </w:r>
      <w:r w:rsidRPr="004404DD">
        <w:rPr>
          <w:rFonts w:ascii="Times New Roman" w:hAnsi="Times New Roman" w:cs="Times New Roman"/>
          <w:b/>
          <w:highlight w:val="yellow"/>
          <w:lang w:val="ro-RO"/>
        </w:rPr>
        <w:t>●]</w:t>
      </w:r>
      <w:r w:rsidRPr="004404DD">
        <w:rPr>
          <w:rFonts w:ascii="Times New Roman" w:hAnsi="Times New Roman" w:cs="Times New Roman"/>
          <w:b/>
          <w:lang w:val="ro-RO"/>
        </w:rPr>
        <w:t>% ([</w:t>
      </w:r>
      <w:r w:rsidRPr="004404DD">
        <w:rPr>
          <w:rFonts w:ascii="Times New Roman" w:hAnsi="Times New Roman" w:cs="Times New Roman"/>
          <w:b/>
          <w:highlight w:val="yellow"/>
          <w:lang w:val="ro-RO"/>
        </w:rPr>
        <w:t>●]</w:t>
      </w:r>
      <w:r w:rsidRPr="004404DD">
        <w:rPr>
          <w:rFonts w:ascii="Times New Roman" w:hAnsi="Times New Roman" w:cs="Times New Roman"/>
          <w:b/>
          <w:lang w:val="ro-RO"/>
        </w:rPr>
        <w:t xml:space="preserve"> voturi) </w:t>
      </w:r>
      <w:r w:rsidRPr="004404DD">
        <w:rPr>
          <w:rFonts w:ascii="Times New Roman" w:hAnsi="Times New Roman" w:cs="Times New Roman"/>
          <w:b/>
          <w:lang w:val="ro-RO"/>
        </w:rPr>
        <w:lastRenderedPageBreak/>
        <w:t>din voturile exprimate de acționarii prezenți, reprezentați sau care și-au exprimat votul prin corespondență, cu votul „împotrivă” al acționarilor reprezentând [</w:t>
      </w:r>
      <w:r w:rsidRPr="004404DD">
        <w:rPr>
          <w:rFonts w:ascii="Times New Roman" w:hAnsi="Times New Roman" w:cs="Times New Roman"/>
          <w:b/>
          <w:highlight w:val="yellow"/>
          <w:lang w:val="ro-RO"/>
        </w:rPr>
        <w:t>●</w:t>
      </w:r>
      <w:r w:rsidRPr="004404DD">
        <w:rPr>
          <w:rFonts w:ascii="Times New Roman" w:hAnsi="Times New Roman" w:cs="Times New Roman"/>
          <w:b/>
          <w:lang w:val="ro-RO"/>
        </w:rPr>
        <w:t>]% ([</w:t>
      </w:r>
      <w:r w:rsidRPr="004404DD">
        <w:rPr>
          <w:rFonts w:ascii="Times New Roman" w:hAnsi="Times New Roman" w:cs="Times New Roman"/>
          <w:b/>
          <w:highlight w:val="yellow"/>
          <w:lang w:val="ro-RO"/>
        </w:rPr>
        <w:t>●]</w:t>
      </w:r>
      <w:r w:rsidRPr="004404DD">
        <w:rPr>
          <w:rFonts w:ascii="Times New Roman" w:hAnsi="Times New Roman" w:cs="Times New Roman"/>
          <w:b/>
          <w:lang w:val="ro-RO"/>
        </w:rPr>
        <w:t xml:space="preserve"> voturi) din voturile  exprimate de acționarii prezenți, reprezentați sau care și-au exprimat votul prin corespondență (existând [</w:t>
      </w:r>
      <w:r w:rsidRPr="004404DD">
        <w:rPr>
          <w:rFonts w:ascii="Times New Roman" w:hAnsi="Times New Roman" w:cs="Times New Roman"/>
          <w:b/>
          <w:highlight w:val="yellow"/>
          <w:lang w:val="ro-RO"/>
        </w:rPr>
        <w:t>●</w:t>
      </w:r>
      <w:r w:rsidRPr="004404DD">
        <w:rPr>
          <w:rFonts w:ascii="Times New Roman" w:hAnsi="Times New Roman" w:cs="Times New Roman"/>
          <w:b/>
          <w:lang w:val="ro-RO"/>
        </w:rPr>
        <w:t>] voturi abțineri și [</w:t>
      </w:r>
      <w:r w:rsidRPr="004404DD">
        <w:rPr>
          <w:rFonts w:ascii="Times New Roman" w:hAnsi="Times New Roman" w:cs="Times New Roman"/>
          <w:b/>
          <w:highlight w:val="yellow"/>
          <w:lang w:val="ro-RO"/>
        </w:rPr>
        <w:t>●</w:t>
      </w:r>
      <w:r w:rsidRPr="004404DD">
        <w:rPr>
          <w:rFonts w:ascii="Times New Roman" w:hAnsi="Times New Roman" w:cs="Times New Roman"/>
          <w:b/>
          <w:lang w:val="ro-RO"/>
        </w:rPr>
        <w:t>] voturi neexprimate):</w:t>
      </w:r>
    </w:p>
    <w:p w14:paraId="30979F9D" w14:textId="77777777" w:rsidR="00811177" w:rsidRPr="004404DD" w:rsidRDefault="00811177" w:rsidP="006B0225">
      <w:pPr>
        <w:spacing w:before="120" w:after="120" w:line="280" w:lineRule="exact"/>
        <w:jc w:val="both"/>
        <w:rPr>
          <w:rFonts w:ascii="Times New Roman" w:hAnsi="Times New Roman" w:cs="Times New Roman"/>
          <w:b/>
          <w:color w:val="00B050"/>
          <w:lang w:val="ro-RO"/>
        </w:rPr>
      </w:pPr>
    </w:p>
    <w:p w14:paraId="5EC65C5A" w14:textId="473A5C0D" w:rsidR="004C115C" w:rsidRPr="004404DD" w:rsidRDefault="004C115C" w:rsidP="00BC112C">
      <w:pPr>
        <w:spacing w:after="0" w:line="240" w:lineRule="auto"/>
        <w:jc w:val="both"/>
        <w:rPr>
          <w:rFonts w:ascii="Times New Roman" w:hAnsi="Times New Roman" w:cs="Times New Roman"/>
          <w:b/>
          <w:bCs/>
          <w:lang w:val="ro-RO"/>
        </w:rPr>
      </w:pPr>
      <w:r w:rsidRPr="004404DD">
        <w:rPr>
          <w:rFonts w:ascii="Times New Roman" w:hAnsi="Times New Roman" w:cs="Times New Roman"/>
          <w:b/>
          <w:bCs/>
          <w:lang w:val="ro-RO"/>
        </w:rPr>
        <w:t xml:space="preserve">[Se aproba]/[Se respinge]: </w:t>
      </w:r>
    </w:p>
    <w:p w14:paraId="111099CD" w14:textId="12FAF31C" w:rsidR="004A75C8" w:rsidRPr="004404DD" w:rsidRDefault="004A75C8" w:rsidP="00BC112C">
      <w:pPr>
        <w:spacing w:after="0" w:line="240" w:lineRule="auto"/>
        <w:jc w:val="both"/>
        <w:rPr>
          <w:rFonts w:ascii="Times New Roman" w:hAnsi="Times New Roman" w:cs="Times New Roman"/>
          <w:lang w:val="ro-RO"/>
        </w:rPr>
      </w:pPr>
    </w:p>
    <w:p w14:paraId="2634FF60" w14:textId="31330A03" w:rsidR="00303E8F" w:rsidRPr="00555CA3" w:rsidRDefault="001343FB" w:rsidP="00303E8F">
      <w:pPr>
        <w:widowControl w:val="0"/>
        <w:spacing w:before="120" w:after="120" w:line="280" w:lineRule="exact"/>
        <w:jc w:val="both"/>
        <w:rPr>
          <w:rFonts w:ascii="Times New Roman" w:hAnsi="Times New Roman" w:cs="Times New Roman"/>
          <w:sz w:val="24"/>
          <w:szCs w:val="24"/>
          <w:lang w:val="ro-RO"/>
        </w:rPr>
      </w:pPr>
      <w:r w:rsidRPr="00BC428F">
        <w:rPr>
          <w:rFonts w:ascii="Times New Roman" w:hAnsi="Times New Roman" w:cs="Times New Roman"/>
          <w:b/>
          <w:bCs/>
          <w:lang w:val="ro-RO"/>
        </w:rPr>
        <w:t>1.</w:t>
      </w:r>
      <w:r w:rsidR="00303E8F" w:rsidRPr="00303E8F">
        <w:rPr>
          <w:rFonts w:ascii="Times New Roman" w:hAnsi="Times New Roman" w:cs="Times New Roman"/>
          <w:sz w:val="24"/>
          <w:szCs w:val="24"/>
          <w:lang w:val="ro-RO"/>
        </w:rPr>
        <w:t xml:space="preserve"> </w:t>
      </w:r>
      <w:r w:rsidR="00303E8F" w:rsidRPr="00555CA3">
        <w:rPr>
          <w:rFonts w:ascii="Times New Roman" w:hAnsi="Times New Roman" w:cs="Times New Roman"/>
          <w:sz w:val="24"/>
          <w:szCs w:val="24"/>
          <w:lang w:val="ro-RO"/>
        </w:rPr>
        <w:t xml:space="preserve">Aprobarea Proiectului de fuziune privind fuziunea prin </w:t>
      </w:r>
      <w:proofErr w:type="spellStart"/>
      <w:r w:rsidR="00303E8F" w:rsidRPr="00555CA3">
        <w:rPr>
          <w:rFonts w:ascii="Times New Roman" w:hAnsi="Times New Roman" w:cs="Times New Roman"/>
          <w:sz w:val="24"/>
          <w:szCs w:val="24"/>
          <w:lang w:val="ro-RO"/>
        </w:rPr>
        <w:t>absorbtie</w:t>
      </w:r>
      <w:proofErr w:type="spellEnd"/>
      <w:r w:rsidR="00303E8F" w:rsidRPr="00555CA3">
        <w:rPr>
          <w:rFonts w:ascii="Times New Roman" w:hAnsi="Times New Roman" w:cs="Times New Roman"/>
          <w:sz w:val="24"/>
          <w:szCs w:val="24"/>
          <w:lang w:val="ro-RO"/>
        </w:rPr>
        <w:t xml:space="preserve"> de către societatea AROBS TRANSILVANIA SOFTWARE SA a următoarelor societăți:</w:t>
      </w:r>
    </w:p>
    <w:p w14:paraId="5A35DC44" w14:textId="77777777" w:rsidR="00303E8F" w:rsidRPr="00555CA3" w:rsidRDefault="00303E8F" w:rsidP="00303E8F">
      <w:pPr>
        <w:widowControl w:val="0"/>
        <w:spacing w:before="120" w:after="120" w:line="280" w:lineRule="exact"/>
        <w:jc w:val="both"/>
        <w:rPr>
          <w:rFonts w:ascii="Times New Roman" w:hAnsi="Times New Roman" w:cs="Times New Roman"/>
          <w:sz w:val="24"/>
          <w:szCs w:val="24"/>
          <w:lang w:val="ro-RO"/>
        </w:rPr>
      </w:pPr>
      <w:r w:rsidRPr="00555CA3">
        <w:rPr>
          <w:rFonts w:ascii="Times New Roman" w:hAnsi="Times New Roman" w:cs="Times New Roman"/>
          <w:sz w:val="24"/>
          <w:szCs w:val="24"/>
          <w:lang w:val="ro-RO"/>
        </w:rPr>
        <w:t xml:space="preserve">- AROBS DEVELOPMENT &amp; ENGINEERING SRL, o societate cu răspundere limitată, organizată și funcționând conform legilor din România, având sediul social în București, Sector 6, Șoseaua Orhideelor nr. 15A, "Orhideea </w:t>
      </w:r>
      <w:proofErr w:type="spellStart"/>
      <w:r w:rsidRPr="00555CA3">
        <w:rPr>
          <w:rFonts w:ascii="Times New Roman" w:hAnsi="Times New Roman" w:cs="Times New Roman"/>
          <w:sz w:val="24"/>
          <w:szCs w:val="24"/>
          <w:lang w:val="ro-RO"/>
        </w:rPr>
        <w:t>Towers</w:t>
      </w:r>
      <w:proofErr w:type="spellEnd"/>
      <w:r w:rsidRPr="00555CA3">
        <w:rPr>
          <w:rFonts w:ascii="Times New Roman" w:hAnsi="Times New Roman" w:cs="Times New Roman"/>
          <w:sz w:val="24"/>
          <w:szCs w:val="24"/>
          <w:lang w:val="ro-RO"/>
        </w:rPr>
        <w:t>", et. 2, înregistrată la Registrul Comerțului sub nr. J40/9700/2000 la data de 26.10.2000, cod unic de înregistrare 13473914;</w:t>
      </w:r>
    </w:p>
    <w:p w14:paraId="5F50071A" w14:textId="77777777" w:rsidR="00303E8F" w:rsidRPr="00555CA3" w:rsidRDefault="00303E8F" w:rsidP="00303E8F">
      <w:pPr>
        <w:widowControl w:val="0"/>
        <w:spacing w:before="120" w:after="120" w:line="280" w:lineRule="exact"/>
        <w:jc w:val="both"/>
        <w:rPr>
          <w:rFonts w:ascii="Times New Roman" w:hAnsi="Times New Roman" w:cs="Times New Roman"/>
          <w:sz w:val="24"/>
          <w:szCs w:val="24"/>
          <w:lang w:val="ro-RO"/>
        </w:rPr>
      </w:pPr>
      <w:r w:rsidRPr="00555CA3">
        <w:rPr>
          <w:rFonts w:ascii="Times New Roman" w:hAnsi="Times New Roman" w:cs="Times New Roman"/>
          <w:sz w:val="24"/>
          <w:szCs w:val="24"/>
          <w:lang w:val="ro-RO"/>
        </w:rPr>
        <w:t>- BERG COMPUTERS SRL, o societate cu răspundere limitată, organizată și funcționând conform legilor din România, având sediul social în Ghiroda, județ Timiș, str. Lugoj nr. 4, înregistrată la Registrul Comerțului sub nr. J1991003497355 la data de 13.11.1991, cod unic de înregistrare 1824000;</w:t>
      </w:r>
    </w:p>
    <w:p w14:paraId="1C2D4797" w14:textId="77777777" w:rsidR="00303E8F" w:rsidRPr="00555CA3" w:rsidRDefault="00303E8F" w:rsidP="00303E8F">
      <w:pPr>
        <w:widowControl w:val="0"/>
        <w:spacing w:before="120" w:after="120" w:line="280" w:lineRule="exact"/>
        <w:jc w:val="both"/>
        <w:rPr>
          <w:rFonts w:ascii="Times New Roman" w:hAnsi="Times New Roman" w:cs="Times New Roman"/>
          <w:sz w:val="24"/>
          <w:szCs w:val="24"/>
          <w:lang w:val="ro-RO"/>
        </w:rPr>
      </w:pPr>
      <w:r w:rsidRPr="00555CA3">
        <w:rPr>
          <w:rFonts w:ascii="Times New Roman" w:hAnsi="Times New Roman" w:cs="Times New Roman"/>
          <w:sz w:val="24"/>
          <w:szCs w:val="24"/>
          <w:lang w:val="ro-RO"/>
        </w:rPr>
        <w:t>- NORDLOGIC SOFTWARE SRL, o societate cu răspundere limitată, organizată și funcționând conform legilor din România, având sediul social în Cluj-Napoca, județ Cluj, str. Henri Barbusse nr. 44-46, Cluj Business Center, etaj III, înregistrată la Registrul Comerțului sub nr. J2006001497126 la data de 04.05.2006, cod unic de înregistrare 18633706;</w:t>
      </w:r>
    </w:p>
    <w:p w14:paraId="102028DA" w14:textId="77777777" w:rsidR="00303E8F" w:rsidRPr="00555CA3" w:rsidRDefault="00303E8F" w:rsidP="00303E8F">
      <w:pPr>
        <w:widowControl w:val="0"/>
        <w:spacing w:before="120" w:after="120" w:line="280" w:lineRule="exact"/>
        <w:jc w:val="both"/>
        <w:rPr>
          <w:rFonts w:ascii="Times New Roman" w:hAnsi="Times New Roman" w:cs="Times New Roman"/>
          <w:sz w:val="24"/>
          <w:szCs w:val="24"/>
          <w:lang w:val="ro-RO"/>
        </w:rPr>
      </w:pPr>
      <w:r w:rsidRPr="00555CA3">
        <w:rPr>
          <w:rFonts w:ascii="Times New Roman" w:hAnsi="Times New Roman" w:cs="Times New Roman"/>
          <w:sz w:val="24"/>
          <w:szCs w:val="24"/>
          <w:lang w:val="ro-RO"/>
        </w:rPr>
        <w:t>- INFOBEST ROMANIA SRL, o societate cu răspundere limitată, organizată și funcționând conform legilor din România, având sediul social în Ghiroda, județ Timiș, str. Lugoj nr. 4, etaj 1, înregistrată la Registrul Comerțului sub nr. J2000000838353 la data de 11.09.2000, cod unic de înregistrare 13354158;</w:t>
      </w:r>
    </w:p>
    <w:p w14:paraId="3CCBE120" w14:textId="77777777" w:rsidR="00303E8F" w:rsidRPr="00555CA3" w:rsidRDefault="00303E8F" w:rsidP="00303E8F">
      <w:pPr>
        <w:widowControl w:val="0"/>
        <w:spacing w:before="120" w:after="120" w:line="280" w:lineRule="exact"/>
        <w:jc w:val="both"/>
        <w:rPr>
          <w:rFonts w:ascii="Times New Roman" w:hAnsi="Times New Roman" w:cs="Times New Roman"/>
          <w:sz w:val="24"/>
          <w:szCs w:val="24"/>
          <w:lang w:val="ro-RO"/>
        </w:rPr>
      </w:pPr>
      <w:r w:rsidRPr="00555CA3">
        <w:rPr>
          <w:rFonts w:ascii="Times New Roman" w:hAnsi="Times New Roman" w:cs="Times New Roman"/>
          <w:sz w:val="24"/>
          <w:szCs w:val="24"/>
          <w:lang w:val="ro-RO"/>
        </w:rPr>
        <w:t>- CENTRUL DE SOFT GPS SRL, o societate cu răspundere limitată, organizată și funcționând conform legilor din România, având sediul social în București, Sector 4, Calea Șerban Vodă nr. 133, et. 1, corp A, Central Business Park, înregistrată la Registrul Comerțului sub nr. J2022004623230 la data de 13.07.2022, cod unic de înregistrare 46468078</w:t>
      </w:r>
      <w:r>
        <w:rPr>
          <w:rFonts w:ascii="Times New Roman" w:hAnsi="Times New Roman" w:cs="Times New Roman"/>
          <w:sz w:val="24"/>
          <w:szCs w:val="24"/>
          <w:lang w:val="ro-RO"/>
        </w:rPr>
        <w:t>.</w:t>
      </w:r>
    </w:p>
    <w:p w14:paraId="03BC641B" w14:textId="74886FB9" w:rsidR="00456827" w:rsidRPr="004404DD" w:rsidRDefault="00456827" w:rsidP="004404DD">
      <w:pPr>
        <w:widowControl w:val="0"/>
        <w:spacing w:before="120" w:after="120" w:line="280" w:lineRule="exact"/>
        <w:jc w:val="both"/>
        <w:rPr>
          <w:rFonts w:ascii="Times New Roman" w:hAnsi="Times New Roman" w:cs="Times New Roman"/>
          <w:lang w:val="ro-RO"/>
        </w:rPr>
      </w:pPr>
    </w:p>
    <w:p w14:paraId="4ED81054" w14:textId="2DD40D03" w:rsidR="0036254B" w:rsidRDefault="0036254B" w:rsidP="0036254B">
      <w:pPr>
        <w:pStyle w:val="ListParagraph"/>
        <w:spacing w:after="0" w:line="240" w:lineRule="auto"/>
        <w:ind w:left="0"/>
        <w:jc w:val="center"/>
        <w:rPr>
          <w:rFonts w:ascii="Times New Roman" w:hAnsi="Times New Roman" w:cs="Times New Roman"/>
          <w:b/>
          <w:bCs/>
          <w:u w:val="single"/>
          <w:lang w:val="ro-RO"/>
        </w:rPr>
      </w:pPr>
      <w:proofErr w:type="spellStart"/>
      <w:r w:rsidRPr="004404DD">
        <w:rPr>
          <w:rFonts w:ascii="Times New Roman" w:hAnsi="Times New Roman" w:cs="Times New Roman"/>
          <w:b/>
          <w:bCs/>
          <w:u w:val="single"/>
          <w:lang w:val="ro-RO"/>
        </w:rPr>
        <w:t>Hotararea</w:t>
      </w:r>
      <w:proofErr w:type="spellEnd"/>
      <w:r w:rsidRPr="004404DD">
        <w:rPr>
          <w:rFonts w:ascii="Times New Roman" w:hAnsi="Times New Roman" w:cs="Times New Roman"/>
          <w:b/>
          <w:bCs/>
          <w:u w:val="single"/>
          <w:lang w:val="ro-RO"/>
        </w:rPr>
        <w:t xml:space="preserve"> nr. </w:t>
      </w:r>
      <w:r w:rsidR="000C3652">
        <w:rPr>
          <w:rFonts w:ascii="Times New Roman" w:hAnsi="Times New Roman" w:cs="Times New Roman"/>
          <w:b/>
          <w:bCs/>
          <w:u w:val="single"/>
          <w:lang w:val="ro-RO"/>
        </w:rPr>
        <w:t>2</w:t>
      </w:r>
    </w:p>
    <w:p w14:paraId="17658FF9" w14:textId="77777777" w:rsidR="00DD4360" w:rsidRDefault="00DD4360" w:rsidP="0036254B">
      <w:pPr>
        <w:pStyle w:val="ListParagraph"/>
        <w:spacing w:after="0" w:line="240" w:lineRule="auto"/>
        <w:ind w:left="0"/>
        <w:jc w:val="center"/>
        <w:rPr>
          <w:rFonts w:ascii="Times New Roman" w:hAnsi="Times New Roman" w:cs="Times New Roman"/>
          <w:b/>
          <w:bCs/>
          <w:u w:val="single"/>
          <w:lang w:val="ro-RO"/>
        </w:rPr>
      </w:pPr>
    </w:p>
    <w:p w14:paraId="74EFAB8B" w14:textId="6DEA34E4" w:rsidR="00DD4360" w:rsidRDefault="00FD20D7" w:rsidP="0036254B">
      <w:pPr>
        <w:pStyle w:val="ListParagraph"/>
        <w:spacing w:after="0" w:line="240" w:lineRule="auto"/>
        <w:ind w:left="0"/>
        <w:jc w:val="center"/>
        <w:rPr>
          <w:rFonts w:ascii="Times New Roman" w:hAnsi="Times New Roman" w:cs="Times New Roman"/>
          <w:b/>
          <w:bCs/>
          <w:sz w:val="24"/>
          <w:szCs w:val="24"/>
          <w:u w:val="single"/>
          <w:lang w:val="ro-RO"/>
        </w:rPr>
      </w:pPr>
      <w:r w:rsidRPr="00FD20D7">
        <w:rPr>
          <w:rFonts w:ascii="Times New Roman" w:hAnsi="Times New Roman" w:cs="Times New Roman"/>
          <w:b/>
          <w:bCs/>
          <w:sz w:val="24"/>
          <w:szCs w:val="24"/>
          <w:u w:val="single"/>
          <w:lang w:val="ro-RO"/>
        </w:rPr>
        <w:t>Aprobarea fuziunii</w:t>
      </w:r>
    </w:p>
    <w:p w14:paraId="790543D3" w14:textId="77777777" w:rsidR="00FD20D7" w:rsidRPr="00FD20D7" w:rsidRDefault="00FD20D7" w:rsidP="0036254B">
      <w:pPr>
        <w:pStyle w:val="ListParagraph"/>
        <w:spacing w:after="0" w:line="240" w:lineRule="auto"/>
        <w:ind w:left="0"/>
        <w:jc w:val="center"/>
        <w:rPr>
          <w:rFonts w:ascii="Times New Roman" w:hAnsi="Times New Roman" w:cs="Times New Roman"/>
          <w:b/>
          <w:bCs/>
          <w:u w:val="single"/>
          <w:lang w:val="ro-RO"/>
        </w:rPr>
      </w:pPr>
    </w:p>
    <w:p w14:paraId="14EC4B80" w14:textId="77777777" w:rsidR="00CD3F2D" w:rsidRPr="004404DD" w:rsidRDefault="00CD3F2D" w:rsidP="00CD3F2D">
      <w:pPr>
        <w:spacing w:before="120" w:after="120" w:line="280" w:lineRule="exact"/>
        <w:jc w:val="both"/>
        <w:rPr>
          <w:rFonts w:ascii="Times New Roman" w:hAnsi="Times New Roman" w:cs="Times New Roman"/>
          <w:b/>
          <w:lang w:val="ro-RO"/>
        </w:rPr>
      </w:pPr>
      <w:r w:rsidRPr="004404DD">
        <w:rPr>
          <w:rFonts w:ascii="Times New Roman" w:hAnsi="Times New Roman" w:cs="Times New Roman"/>
          <w:b/>
          <w:lang w:val="ro-RO"/>
        </w:rPr>
        <w:t xml:space="preserve">În prezența acționarilor reprezentând </w:t>
      </w:r>
      <w:r w:rsidRPr="004404DD">
        <w:rPr>
          <w:rFonts w:ascii="Times New Roman" w:hAnsi="Times New Roman" w:cs="Times New Roman"/>
          <w:b/>
          <w:highlight w:val="yellow"/>
          <w:lang w:val="ro-RO"/>
        </w:rPr>
        <w:t>[●]</w:t>
      </w:r>
      <w:r w:rsidRPr="004404DD">
        <w:rPr>
          <w:rFonts w:ascii="Times New Roman" w:hAnsi="Times New Roman" w:cs="Times New Roman"/>
          <w:b/>
          <w:lang w:val="ro-RO"/>
        </w:rPr>
        <w:t>% ([</w:t>
      </w:r>
      <w:r w:rsidRPr="004404DD">
        <w:rPr>
          <w:rFonts w:ascii="Times New Roman" w:hAnsi="Times New Roman" w:cs="Times New Roman"/>
          <w:b/>
          <w:highlight w:val="yellow"/>
          <w:lang w:val="ro-RO"/>
        </w:rPr>
        <w:t>●</w:t>
      </w:r>
      <w:r w:rsidRPr="004404DD">
        <w:rPr>
          <w:rFonts w:ascii="Times New Roman" w:hAnsi="Times New Roman" w:cs="Times New Roman"/>
          <w:b/>
          <w:lang w:val="ro-RO"/>
        </w:rPr>
        <w:t>] acțiuni) din capitalul social și [</w:t>
      </w:r>
      <w:r w:rsidRPr="004404DD">
        <w:rPr>
          <w:rFonts w:ascii="Times New Roman" w:hAnsi="Times New Roman" w:cs="Times New Roman"/>
          <w:b/>
          <w:highlight w:val="yellow"/>
          <w:lang w:val="ro-RO"/>
        </w:rPr>
        <w:t>●</w:t>
      </w:r>
      <w:r w:rsidRPr="004404DD">
        <w:rPr>
          <w:rFonts w:ascii="Times New Roman" w:hAnsi="Times New Roman" w:cs="Times New Roman"/>
          <w:b/>
          <w:lang w:val="ro-RO"/>
        </w:rPr>
        <w:t>]% ([</w:t>
      </w:r>
      <w:r w:rsidRPr="004404DD">
        <w:rPr>
          <w:rFonts w:ascii="Times New Roman" w:hAnsi="Times New Roman" w:cs="Times New Roman"/>
          <w:b/>
          <w:highlight w:val="yellow"/>
          <w:lang w:val="ro-RO"/>
        </w:rPr>
        <w:t>●</w:t>
      </w:r>
      <w:r w:rsidRPr="004404DD">
        <w:rPr>
          <w:rFonts w:ascii="Times New Roman" w:hAnsi="Times New Roman" w:cs="Times New Roman"/>
          <w:b/>
          <w:lang w:val="ro-RO"/>
        </w:rPr>
        <w:t>] drepturi de vot) din totalul drepturilor de vot, cu votul „pentru” al acționarilor reprezentând [</w:t>
      </w:r>
      <w:r w:rsidRPr="004404DD">
        <w:rPr>
          <w:rFonts w:ascii="Times New Roman" w:hAnsi="Times New Roman" w:cs="Times New Roman"/>
          <w:b/>
          <w:highlight w:val="yellow"/>
          <w:lang w:val="ro-RO"/>
        </w:rPr>
        <w:t>●]</w:t>
      </w:r>
      <w:r w:rsidRPr="004404DD">
        <w:rPr>
          <w:rFonts w:ascii="Times New Roman" w:hAnsi="Times New Roman" w:cs="Times New Roman"/>
          <w:b/>
          <w:lang w:val="ro-RO"/>
        </w:rPr>
        <w:t>% ([</w:t>
      </w:r>
      <w:r w:rsidRPr="004404DD">
        <w:rPr>
          <w:rFonts w:ascii="Times New Roman" w:hAnsi="Times New Roman" w:cs="Times New Roman"/>
          <w:b/>
          <w:highlight w:val="yellow"/>
          <w:lang w:val="ro-RO"/>
        </w:rPr>
        <w:t>●]</w:t>
      </w:r>
      <w:r w:rsidRPr="004404DD">
        <w:rPr>
          <w:rFonts w:ascii="Times New Roman" w:hAnsi="Times New Roman" w:cs="Times New Roman"/>
          <w:b/>
          <w:lang w:val="ro-RO"/>
        </w:rPr>
        <w:t xml:space="preserve"> voturi) din voturile acționarilor prezenți, reprezentați sau care și-au exprimat votul prin corespondență, cu votul „împotrivă” al acționarilor reprezentând [</w:t>
      </w:r>
      <w:r w:rsidRPr="004404DD">
        <w:rPr>
          <w:rFonts w:ascii="Times New Roman" w:hAnsi="Times New Roman" w:cs="Times New Roman"/>
          <w:b/>
          <w:highlight w:val="yellow"/>
          <w:lang w:val="ro-RO"/>
        </w:rPr>
        <w:t>●</w:t>
      </w:r>
      <w:r w:rsidRPr="004404DD">
        <w:rPr>
          <w:rFonts w:ascii="Times New Roman" w:hAnsi="Times New Roman" w:cs="Times New Roman"/>
          <w:b/>
          <w:lang w:val="ro-RO"/>
        </w:rPr>
        <w:t>]% ([</w:t>
      </w:r>
      <w:r w:rsidRPr="004404DD">
        <w:rPr>
          <w:rFonts w:ascii="Times New Roman" w:hAnsi="Times New Roman" w:cs="Times New Roman"/>
          <w:b/>
          <w:highlight w:val="yellow"/>
          <w:lang w:val="ro-RO"/>
        </w:rPr>
        <w:t>●]</w:t>
      </w:r>
      <w:r w:rsidRPr="004404DD">
        <w:rPr>
          <w:rFonts w:ascii="Times New Roman" w:hAnsi="Times New Roman" w:cs="Times New Roman"/>
          <w:b/>
          <w:lang w:val="ro-RO"/>
        </w:rPr>
        <w:t xml:space="preserve"> voturi) din voturile acționarilor prezenți, </w:t>
      </w:r>
      <w:r w:rsidRPr="004404DD">
        <w:rPr>
          <w:rFonts w:ascii="Times New Roman" w:hAnsi="Times New Roman" w:cs="Times New Roman"/>
          <w:b/>
          <w:lang w:val="ro-RO"/>
        </w:rPr>
        <w:lastRenderedPageBreak/>
        <w:t>reprezentați sau care și-au exprimat votul prin corespondență (existând [</w:t>
      </w:r>
      <w:r w:rsidRPr="004404DD">
        <w:rPr>
          <w:rFonts w:ascii="Times New Roman" w:hAnsi="Times New Roman" w:cs="Times New Roman"/>
          <w:b/>
          <w:highlight w:val="yellow"/>
          <w:lang w:val="ro-RO"/>
        </w:rPr>
        <w:t>●</w:t>
      </w:r>
      <w:r w:rsidRPr="004404DD">
        <w:rPr>
          <w:rFonts w:ascii="Times New Roman" w:hAnsi="Times New Roman" w:cs="Times New Roman"/>
          <w:b/>
          <w:lang w:val="ro-RO"/>
        </w:rPr>
        <w:t>]% abțineri ([</w:t>
      </w:r>
      <w:r w:rsidRPr="004404DD">
        <w:rPr>
          <w:rFonts w:ascii="Times New Roman" w:hAnsi="Times New Roman" w:cs="Times New Roman"/>
          <w:b/>
          <w:highlight w:val="yellow"/>
          <w:lang w:val="ro-RO"/>
        </w:rPr>
        <w:t>●]</w:t>
      </w:r>
      <w:r w:rsidRPr="004404DD">
        <w:rPr>
          <w:rFonts w:ascii="Times New Roman" w:hAnsi="Times New Roman" w:cs="Times New Roman"/>
          <w:b/>
          <w:lang w:val="ro-RO"/>
        </w:rPr>
        <w:t xml:space="preserve"> voturi) și [</w:t>
      </w:r>
      <w:r w:rsidRPr="004404DD">
        <w:rPr>
          <w:rFonts w:ascii="Times New Roman" w:hAnsi="Times New Roman" w:cs="Times New Roman"/>
          <w:b/>
          <w:highlight w:val="yellow"/>
          <w:lang w:val="ro-RO"/>
        </w:rPr>
        <w:t>●</w:t>
      </w:r>
      <w:r w:rsidRPr="004404DD">
        <w:rPr>
          <w:rFonts w:ascii="Times New Roman" w:hAnsi="Times New Roman" w:cs="Times New Roman"/>
          <w:b/>
          <w:lang w:val="ro-RO"/>
        </w:rPr>
        <w:t>]% voturi neexprimate ([</w:t>
      </w:r>
      <w:r w:rsidRPr="004404DD">
        <w:rPr>
          <w:rFonts w:ascii="Times New Roman" w:hAnsi="Times New Roman" w:cs="Times New Roman"/>
          <w:b/>
          <w:highlight w:val="yellow"/>
          <w:lang w:val="ro-RO"/>
        </w:rPr>
        <w:t>●</w:t>
      </w:r>
      <w:r w:rsidRPr="004404DD">
        <w:rPr>
          <w:rFonts w:ascii="Times New Roman" w:hAnsi="Times New Roman" w:cs="Times New Roman"/>
          <w:b/>
          <w:lang w:val="ro-RO"/>
        </w:rPr>
        <w:t>] voturi)):</w:t>
      </w:r>
    </w:p>
    <w:p w14:paraId="062A379E" w14:textId="77777777" w:rsidR="00FF1694" w:rsidRPr="004404DD" w:rsidRDefault="00FF1694" w:rsidP="00FF1694">
      <w:pPr>
        <w:spacing w:after="0" w:line="240" w:lineRule="auto"/>
        <w:jc w:val="both"/>
        <w:rPr>
          <w:rFonts w:ascii="Times New Roman" w:hAnsi="Times New Roman" w:cs="Times New Roman"/>
          <w:b/>
          <w:bCs/>
          <w:lang w:val="ro-RO"/>
        </w:rPr>
      </w:pPr>
      <w:r w:rsidRPr="004404DD">
        <w:rPr>
          <w:rFonts w:ascii="Times New Roman" w:hAnsi="Times New Roman" w:cs="Times New Roman"/>
          <w:b/>
          <w:bCs/>
          <w:lang w:val="ro-RO"/>
        </w:rPr>
        <w:t xml:space="preserve">[Se aproba]/[Se respinge]: </w:t>
      </w:r>
    </w:p>
    <w:p w14:paraId="481928B1" w14:textId="77777777" w:rsidR="00CD3F2D" w:rsidRPr="004404DD" w:rsidRDefault="00CD3F2D" w:rsidP="00CD3F2D">
      <w:pPr>
        <w:pStyle w:val="ListParagraph"/>
        <w:spacing w:after="0" w:line="240" w:lineRule="auto"/>
        <w:ind w:left="0"/>
        <w:jc w:val="both"/>
        <w:rPr>
          <w:rFonts w:ascii="Times New Roman" w:hAnsi="Times New Roman" w:cs="Times New Roman"/>
          <w:b/>
          <w:bCs/>
          <w:lang w:val="ro-RO"/>
        </w:rPr>
      </w:pPr>
    </w:p>
    <w:p w14:paraId="7087DDB5" w14:textId="144E3E76" w:rsidR="00FD20D7" w:rsidRPr="00555CA3" w:rsidRDefault="00FD20D7" w:rsidP="00FD20D7">
      <w:pPr>
        <w:widowControl w:val="0"/>
        <w:spacing w:before="120" w:after="120" w:line="280" w:lineRule="exact"/>
        <w:jc w:val="both"/>
        <w:rPr>
          <w:rFonts w:ascii="Times New Roman" w:hAnsi="Times New Roman" w:cs="Times New Roman"/>
          <w:sz w:val="24"/>
          <w:szCs w:val="24"/>
          <w:lang w:val="ro-RO"/>
        </w:rPr>
      </w:pPr>
      <w:r>
        <w:rPr>
          <w:rFonts w:ascii="Times New Roman" w:hAnsi="Times New Roman" w:cs="Times New Roman"/>
          <w:sz w:val="24"/>
          <w:szCs w:val="24"/>
          <w:lang w:val="ro-RO"/>
        </w:rPr>
        <w:t>2.</w:t>
      </w:r>
      <w:r w:rsidRPr="00555CA3">
        <w:rPr>
          <w:rFonts w:ascii="Times New Roman" w:hAnsi="Times New Roman" w:cs="Times New Roman"/>
          <w:sz w:val="24"/>
          <w:szCs w:val="24"/>
          <w:lang w:val="ro-RO"/>
        </w:rPr>
        <w:t xml:space="preserve">Aprobarea fuziunii prin </w:t>
      </w:r>
      <w:proofErr w:type="spellStart"/>
      <w:r w:rsidRPr="00555CA3">
        <w:rPr>
          <w:rFonts w:ascii="Times New Roman" w:hAnsi="Times New Roman" w:cs="Times New Roman"/>
          <w:sz w:val="24"/>
          <w:szCs w:val="24"/>
          <w:lang w:val="ro-RO"/>
        </w:rPr>
        <w:t>absorbtie</w:t>
      </w:r>
      <w:proofErr w:type="spellEnd"/>
      <w:r w:rsidRPr="00555CA3">
        <w:rPr>
          <w:rFonts w:ascii="Times New Roman" w:hAnsi="Times New Roman" w:cs="Times New Roman"/>
          <w:sz w:val="24"/>
          <w:szCs w:val="24"/>
          <w:lang w:val="ro-RO"/>
        </w:rPr>
        <w:t xml:space="preserve"> de </w:t>
      </w:r>
      <w:proofErr w:type="spellStart"/>
      <w:r w:rsidRPr="00555CA3">
        <w:rPr>
          <w:rFonts w:ascii="Times New Roman" w:hAnsi="Times New Roman" w:cs="Times New Roman"/>
          <w:sz w:val="24"/>
          <w:szCs w:val="24"/>
          <w:lang w:val="ro-RO"/>
        </w:rPr>
        <w:t>catre</w:t>
      </w:r>
      <w:proofErr w:type="spellEnd"/>
      <w:r w:rsidRPr="00555CA3">
        <w:rPr>
          <w:rFonts w:ascii="Times New Roman" w:hAnsi="Times New Roman" w:cs="Times New Roman"/>
          <w:sz w:val="24"/>
          <w:szCs w:val="24"/>
          <w:lang w:val="ro-RO"/>
        </w:rPr>
        <w:t xml:space="preserve"> societatea absorbantă AROBS TRANSILVANIA SOFTWARE SA a societăților absorbite AROBS DEVELOPMENT &amp; ENGINEERING SRL, BERG COMPUTERS SRL, NORDLOGIC SOFTWARE SRL, INFOBEST ROMANIA SRL și CENTRUL DE SOFT GPS SRL, în temeiul art. 238 alin. (1) lit. a) din Legea nr. 31/1990 privind societățile, republicată, cu modificările și completările ulterioare, și a Proiectului de fuziune din data de 09.12.2025.</w:t>
      </w:r>
    </w:p>
    <w:p w14:paraId="4FF48731" w14:textId="77777777" w:rsidR="00DD4360" w:rsidRDefault="00DD4360" w:rsidP="0036254B">
      <w:pPr>
        <w:pStyle w:val="ListParagraph"/>
        <w:spacing w:after="0" w:line="240" w:lineRule="auto"/>
        <w:ind w:left="0"/>
        <w:jc w:val="center"/>
        <w:rPr>
          <w:rFonts w:ascii="Times New Roman" w:hAnsi="Times New Roman" w:cs="Times New Roman"/>
          <w:b/>
          <w:bCs/>
          <w:u w:val="single"/>
          <w:lang w:val="ro-RO"/>
        </w:rPr>
      </w:pPr>
    </w:p>
    <w:p w14:paraId="1B38CDED" w14:textId="2A56E6AC" w:rsidR="003573EE" w:rsidRDefault="003573EE" w:rsidP="003573EE">
      <w:pPr>
        <w:pStyle w:val="ListParagraph"/>
        <w:spacing w:after="0" w:line="240" w:lineRule="auto"/>
        <w:ind w:left="0"/>
        <w:jc w:val="center"/>
        <w:rPr>
          <w:rFonts w:ascii="Times New Roman" w:hAnsi="Times New Roman" w:cs="Times New Roman"/>
          <w:b/>
          <w:bCs/>
          <w:u w:val="single"/>
          <w:lang w:val="ro-RO"/>
        </w:rPr>
      </w:pPr>
      <w:proofErr w:type="spellStart"/>
      <w:r w:rsidRPr="004404DD">
        <w:rPr>
          <w:rFonts w:ascii="Times New Roman" w:hAnsi="Times New Roman" w:cs="Times New Roman"/>
          <w:b/>
          <w:bCs/>
          <w:u w:val="single"/>
          <w:lang w:val="ro-RO"/>
        </w:rPr>
        <w:t>Hotararea</w:t>
      </w:r>
      <w:proofErr w:type="spellEnd"/>
      <w:r w:rsidRPr="004404DD">
        <w:rPr>
          <w:rFonts w:ascii="Times New Roman" w:hAnsi="Times New Roman" w:cs="Times New Roman"/>
          <w:b/>
          <w:bCs/>
          <w:u w:val="single"/>
          <w:lang w:val="ro-RO"/>
        </w:rPr>
        <w:t xml:space="preserve"> nr. </w:t>
      </w:r>
      <w:r>
        <w:rPr>
          <w:rFonts w:ascii="Times New Roman" w:hAnsi="Times New Roman" w:cs="Times New Roman"/>
          <w:b/>
          <w:bCs/>
          <w:u w:val="single"/>
          <w:lang w:val="ro-RO"/>
        </w:rPr>
        <w:t>3</w:t>
      </w:r>
    </w:p>
    <w:p w14:paraId="6D40AB07" w14:textId="77777777" w:rsidR="003573EE" w:rsidRDefault="003573EE" w:rsidP="003573EE">
      <w:pPr>
        <w:pStyle w:val="ListParagraph"/>
        <w:spacing w:after="0" w:line="240" w:lineRule="auto"/>
        <w:ind w:left="0"/>
        <w:jc w:val="center"/>
        <w:rPr>
          <w:rFonts w:ascii="Times New Roman" w:hAnsi="Times New Roman" w:cs="Times New Roman"/>
          <w:b/>
          <w:bCs/>
          <w:u w:val="single"/>
          <w:lang w:val="ro-RO"/>
        </w:rPr>
      </w:pPr>
    </w:p>
    <w:p w14:paraId="3A07E8A4" w14:textId="77777777" w:rsidR="0085488E" w:rsidRDefault="0085488E" w:rsidP="0085488E">
      <w:pPr>
        <w:pStyle w:val="ListParagraph"/>
        <w:spacing w:after="0" w:line="240" w:lineRule="auto"/>
        <w:ind w:left="0"/>
        <w:jc w:val="center"/>
        <w:rPr>
          <w:rFonts w:ascii="Times New Roman" w:hAnsi="Times New Roman" w:cs="Times New Roman"/>
          <w:b/>
          <w:bCs/>
          <w:sz w:val="24"/>
          <w:szCs w:val="24"/>
          <w:u w:val="single"/>
          <w:lang w:val="ro-RO"/>
        </w:rPr>
      </w:pPr>
      <w:r w:rsidRPr="0085488E">
        <w:rPr>
          <w:rFonts w:ascii="Times New Roman" w:hAnsi="Times New Roman" w:cs="Times New Roman"/>
          <w:b/>
          <w:bCs/>
          <w:sz w:val="24"/>
          <w:szCs w:val="24"/>
          <w:u w:val="single"/>
          <w:lang w:val="ro-RO"/>
        </w:rPr>
        <w:t xml:space="preserve">Aprobarea datei de 01.04.2026 </w:t>
      </w:r>
    </w:p>
    <w:p w14:paraId="1C4E1B63" w14:textId="4FEC5F11" w:rsidR="003573EE" w:rsidRDefault="0085488E" w:rsidP="0085488E">
      <w:pPr>
        <w:pStyle w:val="ListParagraph"/>
        <w:spacing w:after="0" w:line="240" w:lineRule="auto"/>
        <w:ind w:left="0"/>
        <w:jc w:val="center"/>
        <w:rPr>
          <w:rFonts w:ascii="Times New Roman" w:hAnsi="Times New Roman" w:cs="Times New Roman"/>
          <w:b/>
          <w:bCs/>
          <w:sz w:val="24"/>
          <w:szCs w:val="24"/>
          <w:u w:val="single"/>
          <w:lang w:val="ro-RO"/>
        </w:rPr>
      </w:pPr>
      <w:r w:rsidRPr="0085488E">
        <w:rPr>
          <w:rFonts w:ascii="Times New Roman" w:hAnsi="Times New Roman" w:cs="Times New Roman"/>
          <w:b/>
          <w:bCs/>
          <w:sz w:val="24"/>
          <w:szCs w:val="24"/>
          <w:u w:val="single"/>
          <w:lang w:val="ro-RO"/>
        </w:rPr>
        <w:t xml:space="preserve">ca fiind data de la care fuziunea prin </w:t>
      </w:r>
      <w:proofErr w:type="spellStart"/>
      <w:r w:rsidRPr="0085488E">
        <w:rPr>
          <w:rFonts w:ascii="Times New Roman" w:hAnsi="Times New Roman" w:cs="Times New Roman"/>
          <w:b/>
          <w:bCs/>
          <w:sz w:val="24"/>
          <w:szCs w:val="24"/>
          <w:u w:val="single"/>
          <w:lang w:val="ro-RO"/>
        </w:rPr>
        <w:t>absorbtie</w:t>
      </w:r>
      <w:proofErr w:type="spellEnd"/>
      <w:r w:rsidRPr="0085488E">
        <w:rPr>
          <w:rFonts w:ascii="Times New Roman" w:hAnsi="Times New Roman" w:cs="Times New Roman"/>
          <w:b/>
          <w:bCs/>
          <w:sz w:val="24"/>
          <w:szCs w:val="24"/>
          <w:u w:val="single"/>
          <w:lang w:val="ro-RO"/>
        </w:rPr>
        <w:t xml:space="preserve"> va produce efecte</w:t>
      </w:r>
    </w:p>
    <w:p w14:paraId="03AE6391" w14:textId="77777777" w:rsidR="0085488E" w:rsidRPr="0085488E" w:rsidRDefault="0085488E" w:rsidP="0085488E">
      <w:pPr>
        <w:pStyle w:val="ListParagraph"/>
        <w:spacing w:after="0" w:line="240" w:lineRule="auto"/>
        <w:ind w:left="0"/>
        <w:jc w:val="center"/>
        <w:rPr>
          <w:rFonts w:ascii="Times New Roman" w:hAnsi="Times New Roman" w:cs="Times New Roman"/>
          <w:b/>
          <w:bCs/>
          <w:u w:val="single"/>
          <w:lang w:val="ro-RO"/>
        </w:rPr>
      </w:pPr>
    </w:p>
    <w:p w14:paraId="7B7D5777" w14:textId="77777777" w:rsidR="003573EE" w:rsidRDefault="003573EE" w:rsidP="003573EE">
      <w:pPr>
        <w:spacing w:before="120" w:after="120" w:line="280" w:lineRule="exact"/>
        <w:jc w:val="both"/>
        <w:rPr>
          <w:rFonts w:ascii="Times New Roman" w:hAnsi="Times New Roman" w:cs="Times New Roman"/>
          <w:b/>
          <w:lang w:val="ro-RO"/>
        </w:rPr>
      </w:pPr>
      <w:r w:rsidRPr="004404DD">
        <w:rPr>
          <w:rFonts w:ascii="Times New Roman" w:hAnsi="Times New Roman" w:cs="Times New Roman"/>
          <w:b/>
          <w:lang w:val="ro-RO"/>
        </w:rPr>
        <w:t xml:space="preserve">În prezența acționarilor reprezentând </w:t>
      </w:r>
      <w:r w:rsidRPr="004404DD">
        <w:rPr>
          <w:rFonts w:ascii="Times New Roman" w:hAnsi="Times New Roman" w:cs="Times New Roman"/>
          <w:b/>
          <w:highlight w:val="yellow"/>
          <w:lang w:val="ro-RO"/>
        </w:rPr>
        <w:t>[●]</w:t>
      </w:r>
      <w:r w:rsidRPr="004404DD">
        <w:rPr>
          <w:rFonts w:ascii="Times New Roman" w:hAnsi="Times New Roman" w:cs="Times New Roman"/>
          <w:b/>
          <w:lang w:val="ro-RO"/>
        </w:rPr>
        <w:t>% ([</w:t>
      </w:r>
      <w:r w:rsidRPr="004404DD">
        <w:rPr>
          <w:rFonts w:ascii="Times New Roman" w:hAnsi="Times New Roman" w:cs="Times New Roman"/>
          <w:b/>
          <w:highlight w:val="yellow"/>
          <w:lang w:val="ro-RO"/>
        </w:rPr>
        <w:t>●</w:t>
      </w:r>
      <w:r w:rsidRPr="004404DD">
        <w:rPr>
          <w:rFonts w:ascii="Times New Roman" w:hAnsi="Times New Roman" w:cs="Times New Roman"/>
          <w:b/>
          <w:lang w:val="ro-RO"/>
        </w:rPr>
        <w:t>] acțiuni) din capitalul social și [</w:t>
      </w:r>
      <w:r w:rsidRPr="004404DD">
        <w:rPr>
          <w:rFonts w:ascii="Times New Roman" w:hAnsi="Times New Roman" w:cs="Times New Roman"/>
          <w:b/>
          <w:highlight w:val="yellow"/>
          <w:lang w:val="ro-RO"/>
        </w:rPr>
        <w:t>●</w:t>
      </w:r>
      <w:r w:rsidRPr="004404DD">
        <w:rPr>
          <w:rFonts w:ascii="Times New Roman" w:hAnsi="Times New Roman" w:cs="Times New Roman"/>
          <w:b/>
          <w:lang w:val="ro-RO"/>
        </w:rPr>
        <w:t>]% ([</w:t>
      </w:r>
      <w:r w:rsidRPr="004404DD">
        <w:rPr>
          <w:rFonts w:ascii="Times New Roman" w:hAnsi="Times New Roman" w:cs="Times New Roman"/>
          <w:b/>
          <w:highlight w:val="yellow"/>
          <w:lang w:val="ro-RO"/>
        </w:rPr>
        <w:t>●</w:t>
      </w:r>
      <w:r w:rsidRPr="004404DD">
        <w:rPr>
          <w:rFonts w:ascii="Times New Roman" w:hAnsi="Times New Roman" w:cs="Times New Roman"/>
          <w:b/>
          <w:lang w:val="ro-RO"/>
        </w:rPr>
        <w:t>] drepturi de vot) din totalul drepturilor de vot, cu votul „pentru” al acționarilor reprezentând [</w:t>
      </w:r>
      <w:r w:rsidRPr="004404DD">
        <w:rPr>
          <w:rFonts w:ascii="Times New Roman" w:hAnsi="Times New Roman" w:cs="Times New Roman"/>
          <w:b/>
          <w:highlight w:val="yellow"/>
          <w:lang w:val="ro-RO"/>
        </w:rPr>
        <w:t>●]</w:t>
      </w:r>
      <w:r w:rsidRPr="004404DD">
        <w:rPr>
          <w:rFonts w:ascii="Times New Roman" w:hAnsi="Times New Roman" w:cs="Times New Roman"/>
          <w:b/>
          <w:lang w:val="ro-RO"/>
        </w:rPr>
        <w:t>% ([</w:t>
      </w:r>
      <w:r w:rsidRPr="004404DD">
        <w:rPr>
          <w:rFonts w:ascii="Times New Roman" w:hAnsi="Times New Roman" w:cs="Times New Roman"/>
          <w:b/>
          <w:highlight w:val="yellow"/>
          <w:lang w:val="ro-RO"/>
        </w:rPr>
        <w:t>●]</w:t>
      </w:r>
      <w:r w:rsidRPr="004404DD">
        <w:rPr>
          <w:rFonts w:ascii="Times New Roman" w:hAnsi="Times New Roman" w:cs="Times New Roman"/>
          <w:b/>
          <w:lang w:val="ro-RO"/>
        </w:rPr>
        <w:t xml:space="preserve"> voturi) din voturile acționarilor prezenți, reprezentați sau care și-au exprimat votul prin corespondență, cu votul „împotrivă” al acționarilor reprezentând [</w:t>
      </w:r>
      <w:r w:rsidRPr="004404DD">
        <w:rPr>
          <w:rFonts w:ascii="Times New Roman" w:hAnsi="Times New Roman" w:cs="Times New Roman"/>
          <w:b/>
          <w:highlight w:val="yellow"/>
          <w:lang w:val="ro-RO"/>
        </w:rPr>
        <w:t>●</w:t>
      </w:r>
      <w:r w:rsidRPr="004404DD">
        <w:rPr>
          <w:rFonts w:ascii="Times New Roman" w:hAnsi="Times New Roman" w:cs="Times New Roman"/>
          <w:b/>
          <w:lang w:val="ro-RO"/>
        </w:rPr>
        <w:t>]% ([</w:t>
      </w:r>
      <w:r w:rsidRPr="004404DD">
        <w:rPr>
          <w:rFonts w:ascii="Times New Roman" w:hAnsi="Times New Roman" w:cs="Times New Roman"/>
          <w:b/>
          <w:highlight w:val="yellow"/>
          <w:lang w:val="ro-RO"/>
        </w:rPr>
        <w:t>●]</w:t>
      </w:r>
      <w:r w:rsidRPr="004404DD">
        <w:rPr>
          <w:rFonts w:ascii="Times New Roman" w:hAnsi="Times New Roman" w:cs="Times New Roman"/>
          <w:b/>
          <w:lang w:val="ro-RO"/>
        </w:rPr>
        <w:t xml:space="preserve"> voturi) din voturile acționarilor prezenți, reprezentați sau care și-au exprimat votul prin corespondență (existând [</w:t>
      </w:r>
      <w:r w:rsidRPr="004404DD">
        <w:rPr>
          <w:rFonts w:ascii="Times New Roman" w:hAnsi="Times New Roman" w:cs="Times New Roman"/>
          <w:b/>
          <w:highlight w:val="yellow"/>
          <w:lang w:val="ro-RO"/>
        </w:rPr>
        <w:t>●</w:t>
      </w:r>
      <w:r w:rsidRPr="004404DD">
        <w:rPr>
          <w:rFonts w:ascii="Times New Roman" w:hAnsi="Times New Roman" w:cs="Times New Roman"/>
          <w:b/>
          <w:lang w:val="ro-RO"/>
        </w:rPr>
        <w:t>]% abțineri ([</w:t>
      </w:r>
      <w:r w:rsidRPr="004404DD">
        <w:rPr>
          <w:rFonts w:ascii="Times New Roman" w:hAnsi="Times New Roman" w:cs="Times New Roman"/>
          <w:b/>
          <w:highlight w:val="yellow"/>
          <w:lang w:val="ro-RO"/>
        </w:rPr>
        <w:t>●]</w:t>
      </w:r>
      <w:r w:rsidRPr="004404DD">
        <w:rPr>
          <w:rFonts w:ascii="Times New Roman" w:hAnsi="Times New Roman" w:cs="Times New Roman"/>
          <w:b/>
          <w:lang w:val="ro-RO"/>
        </w:rPr>
        <w:t xml:space="preserve"> voturi) și [</w:t>
      </w:r>
      <w:r w:rsidRPr="004404DD">
        <w:rPr>
          <w:rFonts w:ascii="Times New Roman" w:hAnsi="Times New Roman" w:cs="Times New Roman"/>
          <w:b/>
          <w:highlight w:val="yellow"/>
          <w:lang w:val="ro-RO"/>
        </w:rPr>
        <w:t>●</w:t>
      </w:r>
      <w:r w:rsidRPr="004404DD">
        <w:rPr>
          <w:rFonts w:ascii="Times New Roman" w:hAnsi="Times New Roman" w:cs="Times New Roman"/>
          <w:b/>
          <w:lang w:val="ro-RO"/>
        </w:rPr>
        <w:t>]% voturi neexprimate ([</w:t>
      </w:r>
      <w:r w:rsidRPr="004404DD">
        <w:rPr>
          <w:rFonts w:ascii="Times New Roman" w:hAnsi="Times New Roman" w:cs="Times New Roman"/>
          <w:b/>
          <w:highlight w:val="yellow"/>
          <w:lang w:val="ro-RO"/>
        </w:rPr>
        <w:t>●</w:t>
      </w:r>
      <w:r w:rsidRPr="004404DD">
        <w:rPr>
          <w:rFonts w:ascii="Times New Roman" w:hAnsi="Times New Roman" w:cs="Times New Roman"/>
          <w:b/>
          <w:lang w:val="ro-RO"/>
        </w:rPr>
        <w:t>] voturi)):</w:t>
      </w:r>
    </w:p>
    <w:p w14:paraId="167C276C" w14:textId="77777777" w:rsidR="00FF1694" w:rsidRPr="004404DD" w:rsidRDefault="00FF1694" w:rsidP="00FF1694">
      <w:pPr>
        <w:spacing w:after="0" w:line="240" w:lineRule="auto"/>
        <w:jc w:val="both"/>
        <w:rPr>
          <w:rFonts w:ascii="Times New Roman" w:hAnsi="Times New Roman" w:cs="Times New Roman"/>
          <w:b/>
          <w:bCs/>
          <w:lang w:val="ro-RO"/>
        </w:rPr>
      </w:pPr>
      <w:r w:rsidRPr="004404DD">
        <w:rPr>
          <w:rFonts w:ascii="Times New Roman" w:hAnsi="Times New Roman" w:cs="Times New Roman"/>
          <w:b/>
          <w:bCs/>
          <w:lang w:val="ro-RO"/>
        </w:rPr>
        <w:t xml:space="preserve">[Se aproba]/[Se respinge]: </w:t>
      </w:r>
    </w:p>
    <w:p w14:paraId="02D73E42" w14:textId="77777777" w:rsidR="00FF1694" w:rsidRPr="004404DD" w:rsidRDefault="00FF1694" w:rsidP="003573EE">
      <w:pPr>
        <w:spacing w:before="120" w:after="120" w:line="280" w:lineRule="exact"/>
        <w:jc w:val="both"/>
        <w:rPr>
          <w:rFonts w:ascii="Times New Roman" w:hAnsi="Times New Roman" w:cs="Times New Roman"/>
          <w:b/>
          <w:lang w:val="ro-RO"/>
        </w:rPr>
      </w:pPr>
    </w:p>
    <w:p w14:paraId="7816D4FF" w14:textId="1D6F94D1" w:rsidR="00DD4360" w:rsidRDefault="0085488E" w:rsidP="0085488E">
      <w:pPr>
        <w:pStyle w:val="ListParagraph"/>
        <w:spacing w:after="0" w:line="240" w:lineRule="auto"/>
        <w:ind w:left="0"/>
        <w:jc w:val="both"/>
        <w:rPr>
          <w:rFonts w:ascii="Times New Roman" w:hAnsi="Times New Roman" w:cs="Times New Roman"/>
          <w:b/>
          <w:bCs/>
          <w:u w:val="single"/>
          <w:lang w:val="ro-RO"/>
        </w:rPr>
      </w:pPr>
      <w:r>
        <w:rPr>
          <w:rFonts w:ascii="Times New Roman" w:hAnsi="Times New Roman" w:cs="Times New Roman"/>
          <w:sz w:val="24"/>
          <w:szCs w:val="24"/>
          <w:lang w:val="ro-RO"/>
        </w:rPr>
        <w:t>3.</w:t>
      </w:r>
      <w:r w:rsidRPr="00555CA3">
        <w:rPr>
          <w:rFonts w:ascii="Times New Roman" w:hAnsi="Times New Roman" w:cs="Times New Roman"/>
          <w:sz w:val="24"/>
          <w:szCs w:val="24"/>
          <w:lang w:val="ro-RO"/>
        </w:rPr>
        <w:t xml:space="preserve">Aprobarea datei de 01.04.2026 ca fiind data de la care fuziunea prin </w:t>
      </w:r>
      <w:proofErr w:type="spellStart"/>
      <w:r w:rsidRPr="00555CA3">
        <w:rPr>
          <w:rFonts w:ascii="Times New Roman" w:hAnsi="Times New Roman" w:cs="Times New Roman"/>
          <w:sz w:val="24"/>
          <w:szCs w:val="24"/>
          <w:lang w:val="ro-RO"/>
        </w:rPr>
        <w:t>absorbtie</w:t>
      </w:r>
      <w:proofErr w:type="spellEnd"/>
      <w:r w:rsidRPr="00555CA3">
        <w:rPr>
          <w:rFonts w:ascii="Times New Roman" w:hAnsi="Times New Roman" w:cs="Times New Roman"/>
          <w:sz w:val="24"/>
          <w:szCs w:val="24"/>
          <w:lang w:val="ro-RO"/>
        </w:rPr>
        <w:t xml:space="preserve"> va produce efecte. Fuziunea se face cu transmiterea integrală a patrimoniului societăților absorbite către societatea absorbantă, cu toate drepturile si obligațiile pe care le au la data fuziunii, societatea absorbantă urmând să preia fondul de comerț al societăților absorbite. Societatea absorbantă va dobândi drepturile și va fi ținută de obligațiile societăților absorbite în cadrul procesului de fuziune.</w:t>
      </w:r>
    </w:p>
    <w:p w14:paraId="67D754DE" w14:textId="77777777" w:rsidR="00DD4360" w:rsidRDefault="00DD4360" w:rsidP="0036254B">
      <w:pPr>
        <w:pStyle w:val="ListParagraph"/>
        <w:spacing w:after="0" w:line="240" w:lineRule="auto"/>
        <w:ind w:left="0"/>
        <w:jc w:val="center"/>
        <w:rPr>
          <w:rFonts w:ascii="Times New Roman" w:hAnsi="Times New Roman" w:cs="Times New Roman"/>
          <w:b/>
          <w:bCs/>
          <w:u w:val="single"/>
          <w:lang w:val="ro-RO"/>
        </w:rPr>
      </w:pPr>
    </w:p>
    <w:p w14:paraId="7726422E" w14:textId="5C4F0588" w:rsidR="001361FA" w:rsidRDefault="001361FA" w:rsidP="001361FA">
      <w:pPr>
        <w:pStyle w:val="ListParagraph"/>
        <w:spacing w:after="0" w:line="240" w:lineRule="auto"/>
        <w:ind w:left="0"/>
        <w:jc w:val="center"/>
        <w:rPr>
          <w:rFonts w:ascii="Times New Roman" w:hAnsi="Times New Roman" w:cs="Times New Roman"/>
          <w:b/>
          <w:bCs/>
          <w:u w:val="single"/>
          <w:lang w:val="ro-RO"/>
        </w:rPr>
      </w:pPr>
      <w:proofErr w:type="spellStart"/>
      <w:r w:rsidRPr="004404DD">
        <w:rPr>
          <w:rFonts w:ascii="Times New Roman" w:hAnsi="Times New Roman" w:cs="Times New Roman"/>
          <w:b/>
          <w:bCs/>
          <w:u w:val="single"/>
          <w:lang w:val="ro-RO"/>
        </w:rPr>
        <w:t>Hotararea</w:t>
      </w:r>
      <w:proofErr w:type="spellEnd"/>
      <w:r w:rsidRPr="004404DD">
        <w:rPr>
          <w:rFonts w:ascii="Times New Roman" w:hAnsi="Times New Roman" w:cs="Times New Roman"/>
          <w:b/>
          <w:bCs/>
          <w:u w:val="single"/>
          <w:lang w:val="ro-RO"/>
        </w:rPr>
        <w:t xml:space="preserve"> nr. </w:t>
      </w:r>
      <w:r>
        <w:rPr>
          <w:rFonts w:ascii="Times New Roman" w:hAnsi="Times New Roman" w:cs="Times New Roman"/>
          <w:b/>
          <w:bCs/>
          <w:u w:val="single"/>
          <w:lang w:val="ro-RO"/>
        </w:rPr>
        <w:t>4</w:t>
      </w:r>
    </w:p>
    <w:p w14:paraId="11C5E223" w14:textId="77777777" w:rsidR="001361FA" w:rsidRDefault="001361FA" w:rsidP="001361FA">
      <w:pPr>
        <w:pStyle w:val="ListParagraph"/>
        <w:spacing w:after="0" w:line="240" w:lineRule="auto"/>
        <w:ind w:left="0"/>
        <w:jc w:val="center"/>
        <w:rPr>
          <w:rFonts w:ascii="Times New Roman" w:hAnsi="Times New Roman" w:cs="Times New Roman"/>
          <w:b/>
          <w:bCs/>
          <w:u w:val="single"/>
          <w:lang w:val="ro-RO"/>
        </w:rPr>
      </w:pPr>
    </w:p>
    <w:p w14:paraId="3A2EC3DB" w14:textId="2F1C725D" w:rsidR="00FE283C" w:rsidRDefault="00FE283C" w:rsidP="00FE283C">
      <w:pPr>
        <w:spacing w:before="120" w:after="120" w:line="280" w:lineRule="exact"/>
        <w:jc w:val="center"/>
        <w:rPr>
          <w:rFonts w:ascii="Times New Roman" w:hAnsi="Times New Roman" w:cs="Times New Roman"/>
          <w:b/>
          <w:bCs/>
          <w:sz w:val="24"/>
          <w:szCs w:val="24"/>
          <w:u w:val="single"/>
          <w:lang w:val="ro-RO"/>
        </w:rPr>
      </w:pPr>
      <w:r w:rsidRPr="00FE283C">
        <w:rPr>
          <w:rFonts w:ascii="Times New Roman" w:hAnsi="Times New Roman" w:cs="Times New Roman"/>
          <w:b/>
          <w:bCs/>
          <w:sz w:val="24"/>
          <w:szCs w:val="24"/>
          <w:u w:val="single"/>
          <w:lang w:val="ro-RO"/>
        </w:rPr>
        <w:t xml:space="preserve">Aprobarea efectelor fuziunii prin </w:t>
      </w:r>
      <w:proofErr w:type="spellStart"/>
      <w:r w:rsidRPr="00FE283C">
        <w:rPr>
          <w:rFonts w:ascii="Times New Roman" w:hAnsi="Times New Roman" w:cs="Times New Roman"/>
          <w:b/>
          <w:bCs/>
          <w:sz w:val="24"/>
          <w:szCs w:val="24"/>
          <w:u w:val="single"/>
          <w:lang w:val="ro-RO"/>
        </w:rPr>
        <w:t>absorbtie</w:t>
      </w:r>
      <w:proofErr w:type="spellEnd"/>
      <w:r w:rsidRPr="00FE283C">
        <w:rPr>
          <w:rFonts w:ascii="Times New Roman" w:hAnsi="Times New Roman" w:cs="Times New Roman"/>
          <w:b/>
          <w:bCs/>
          <w:sz w:val="24"/>
          <w:szCs w:val="24"/>
          <w:u w:val="single"/>
          <w:lang w:val="ro-RO"/>
        </w:rPr>
        <w:t xml:space="preserve"> si implementarea acestora</w:t>
      </w:r>
    </w:p>
    <w:p w14:paraId="78B9B85B" w14:textId="77777777" w:rsidR="00FE283C" w:rsidRPr="00FE283C" w:rsidRDefault="00FE283C" w:rsidP="00FE283C">
      <w:pPr>
        <w:spacing w:before="120" w:after="120" w:line="280" w:lineRule="exact"/>
        <w:jc w:val="center"/>
        <w:rPr>
          <w:rFonts w:ascii="Times New Roman" w:hAnsi="Times New Roman" w:cs="Times New Roman"/>
          <w:b/>
          <w:bCs/>
          <w:u w:val="single"/>
          <w:lang w:val="ro-RO"/>
        </w:rPr>
      </w:pPr>
    </w:p>
    <w:p w14:paraId="2571FEC1" w14:textId="1FCA97D0" w:rsidR="001361FA" w:rsidRDefault="001361FA" w:rsidP="001361FA">
      <w:pPr>
        <w:spacing w:before="120" w:after="120" w:line="280" w:lineRule="exact"/>
        <w:jc w:val="both"/>
        <w:rPr>
          <w:rFonts w:ascii="Times New Roman" w:hAnsi="Times New Roman" w:cs="Times New Roman"/>
          <w:b/>
          <w:lang w:val="ro-RO"/>
        </w:rPr>
      </w:pPr>
      <w:r w:rsidRPr="004404DD">
        <w:rPr>
          <w:rFonts w:ascii="Times New Roman" w:hAnsi="Times New Roman" w:cs="Times New Roman"/>
          <w:b/>
          <w:lang w:val="ro-RO"/>
        </w:rPr>
        <w:t xml:space="preserve">În prezența acționarilor reprezentând </w:t>
      </w:r>
      <w:r w:rsidRPr="004404DD">
        <w:rPr>
          <w:rFonts w:ascii="Times New Roman" w:hAnsi="Times New Roman" w:cs="Times New Roman"/>
          <w:b/>
          <w:highlight w:val="yellow"/>
          <w:lang w:val="ro-RO"/>
        </w:rPr>
        <w:t>[●]</w:t>
      </w:r>
      <w:r w:rsidRPr="004404DD">
        <w:rPr>
          <w:rFonts w:ascii="Times New Roman" w:hAnsi="Times New Roman" w:cs="Times New Roman"/>
          <w:b/>
          <w:lang w:val="ro-RO"/>
        </w:rPr>
        <w:t>% ([</w:t>
      </w:r>
      <w:r w:rsidRPr="004404DD">
        <w:rPr>
          <w:rFonts w:ascii="Times New Roman" w:hAnsi="Times New Roman" w:cs="Times New Roman"/>
          <w:b/>
          <w:highlight w:val="yellow"/>
          <w:lang w:val="ro-RO"/>
        </w:rPr>
        <w:t>●</w:t>
      </w:r>
      <w:r w:rsidRPr="004404DD">
        <w:rPr>
          <w:rFonts w:ascii="Times New Roman" w:hAnsi="Times New Roman" w:cs="Times New Roman"/>
          <w:b/>
          <w:lang w:val="ro-RO"/>
        </w:rPr>
        <w:t>] acțiuni) din capitalul social și [</w:t>
      </w:r>
      <w:r w:rsidRPr="004404DD">
        <w:rPr>
          <w:rFonts w:ascii="Times New Roman" w:hAnsi="Times New Roman" w:cs="Times New Roman"/>
          <w:b/>
          <w:highlight w:val="yellow"/>
          <w:lang w:val="ro-RO"/>
        </w:rPr>
        <w:t>●</w:t>
      </w:r>
      <w:r w:rsidRPr="004404DD">
        <w:rPr>
          <w:rFonts w:ascii="Times New Roman" w:hAnsi="Times New Roman" w:cs="Times New Roman"/>
          <w:b/>
          <w:lang w:val="ro-RO"/>
        </w:rPr>
        <w:t>]% ([</w:t>
      </w:r>
      <w:r w:rsidRPr="004404DD">
        <w:rPr>
          <w:rFonts w:ascii="Times New Roman" w:hAnsi="Times New Roman" w:cs="Times New Roman"/>
          <w:b/>
          <w:highlight w:val="yellow"/>
          <w:lang w:val="ro-RO"/>
        </w:rPr>
        <w:t>●</w:t>
      </w:r>
      <w:r w:rsidRPr="004404DD">
        <w:rPr>
          <w:rFonts w:ascii="Times New Roman" w:hAnsi="Times New Roman" w:cs="Times New Roman"/>
          <w:b/>
          <w:lang w:val="ro-RO"/>
        </w:rPr>
        <w:t>] drepturi de vot) din totalul drepturilor de vot, cu votul „pentru” al acționarilor reprezentând [</w:t>
      </w:r>
      <w:r w:rsidRPr="004404DD">
        <w:rPr>
          <w:rFonts w:ascii="Times New Roman" w:hAnsi="Times New Roman" w:cs="Times New Roman"/>
          <w:b/>
          <w:highlight w:val="yellow"/>
          <w:lang w:val="ro-RO"/>
        </w:rPr>
        <w:t>●]</w:t>
      </w:r>
      <w:r w:rsidRPr="004404DD">
        <w:rPr>
          <w:rFonts w:ascii="Times New Roman" w:hAnsi="Times New Roman" w:cs="Times New Roman"/>
          <w:b/>
          <w:lang w:val="ro-RO"/>
        </w:rPr>
        <w:t>% ([</w:t>
      </w:r>
      <w:r w:rsidRPr="004404DD">
        <w:rPr>
          <w:rFonts w:ascii="Times New Roman" w:hAnsi="Times New Roman" w:cs="Times New Roman"/>
          <w:b/>
          <w:highlight w:val="yellow"/>
          <w:lang w:val="ro-RO"/>
        </w:rPr>
        <w:t>●]</w:t>
      </w:r>
      <w:r w:rsidRPr="004404DD">
        <w:rPr>
          <w:rFonts w:ascii="Times New Roman" w:hAnsi="Times New Roman" w:cs="Times New Roman"/>
          <w:b/>
          <w:lang w:val="ro-RO"/>
        </w:rPr>
        <w:t xml:space="preserve"> voturi) din voturile acționarilor prezenți, reprezentați sau care și-au exprimat votul prin corespondență, cu votul „împotrivă” al acționarilor reprezentând [</w:t>
      </w:r>
      <w:r w:rsidRPr="004404DD">
        <w:rPr>
          <w:rFonts w:ascii="Times New Roman" w:hAnsi="Times New Roman" w:cs="Times New Roman"/>
          <w:b/>
          <w:highlight w:val="yellow"/>
          <w:lang w:val="ro-RO"/>
        </w:rPr>
        <w:t>●</w:t>
      </w:r>
      <w:r w:rsidRPr="004404DD">
        <w:rPr>
          <w:rFonts w:ascii="Times New Roman" w:hAnsi="Times New Roman" w:cs="Times New Roman"/>
          <w:b/>
          <w:lang w:val="ro-RO"/>
        </w:rPr>
        <w:t>]% ([</w:t>
      </w:r>
      <w:r w:rsidRPr="004404DD">
        <w:rPr>
          <w:rFonts w:ascii="Times New Roman" w:hAnsi="Times New Roman" w:cs="Times New Roman"/>
          <w:b/>
          <w:highlight w:val="yellow"/>
          <w:lang w:val="ro-RO"/>
        </w:rPr>
        <w:t>●]</w:t>
      </w:r>
      <w:r w:rsidRPr="004404DD">
        <w:rPr>
          <w:rFonts w:ascii="Times New Roman" w:hAnsi="Times New Roman" w:cs="Times New Roman"/>
          <w:b/>
          <w:lang w:val="ro-RO"/>
        </w:rPr>
        <w:t xml:space="preserve"> voturi) din voturile acționarilor prezenți, reprezentați sau care și-au exprimat votul prin corespondență (existând [</w:t>
      </w:r>
      <w:r w:rsidRPr="004404DD">
        <w:rPr>
          <w:rFonts w:ascii="Times New Roman" w:hAnsi="Times New Roman" w:cs="Times New Roman"/>
          <w:b/>
          <w:highlight w:val="yellow"/>
          <w:lang w:val="ro-RO"/>
        </w:rPr>
        <w:t>●</w:t>
      </w:r>
      <w:r w:rsidRPr="004404DD">
        <w:rPr>
          <w:rFonts w:ascii="Times New Roman" w:hAnsi="Times New Roman" w:cs="Times New Roman"/>
          <w:b/>
          <w:lang w:val="ro-RO"/>
        </w:rPr>
        <w:t>]% abțineri ([</w:t>
      </w:r>
      <w:r w:rsidRPr="004404DD">
        <w:rPr>
          <w:rFonts w:ascii="Times New Roman" w:hAnsi="Times New Roman" w:cs="Times New Roman"/>
          <w:b/>
          <w:highlight w:val="yellow"/>
          <w:lang w:val="ro-RO"/>
        </w:rPr>
        <w:t>●]</w:t>
      </w:r>
      <w:r w:rsidRPr="004404DD">
        <w:rPr>
          <w:rFonts w:ascii="Times New Roman" w:hAnsi="Times New Roman" w:cs="Times New Roman"/>
          <w:b/>
          <w:lang w:val="ro-RO"/>
        </w:rPr>
        <w:t xml:space="preserve"> voturi) și [</w:t>
      </w:r>
      <w:r w:rsidRPr="004404DD">
        <w:rPr>
          <w:rFonts w:ascii="Times New Roman" w:hAnsi="Times New Roman" w:cs="Times New Roman"/>
          <w:b/>
          <w:highlight w:val="yellow"/>
          <w:lang w:val="ro-RO"/>
        </w:rPr>
        <w:t>●</w:t>
      </w:r>
      <w:r w:rsidRPr="004404DD">
        <w:rPr>
          <w:rFonts w:ascii="Times New Roman" w:hAnsi="Times New Roman" w:cs="Times New Roman"/>
          <w:b/>
          <w:lang w:val="ro-RO"/>
        </w:rPr>
        <w:t>]% voturi neexprimate ([</w:t>
      </w:r>
      <w:r w:rsidRPr="004404DD">
        <w:rPr>
          <w:rFonts w:ascii="Times New Roman" w:hAnsi="Times New Roman" w:cs="Times New Roman"/>
          <w:b/>
          <w:highlight w:val="yellow"/>
          <w:lang w:val="ro-RO"/>
        </w:rPr>
        <w:t>●</w:t>
      </w:r>
      <w:r w:rsidRPr="004404DD">
        <w:rPr>
          <w:rFonts w:ascii="Times New Roman" w:hAnsi="Times New Roman" w:cs="Times New Roman"/>
          <w:b/>
          <w:lang w:val="ro-RO"/>
        </w:rPr>
        <w:t>] voturi)):</w:t>
      </w:r>
    </w:p>
    <w:p w14:paraId="6402E6E9" w14:textId="77777777" w:rsidR="00FF1694" w:rsidRPr="004404DD" w:rsidRDefault="00FF1694" w:rsidP="00FF1694">
      <w:pPr>
        <w:spacing w:after="0" w:line="240" w:lineRule="auto"/>
        <w:jc w:val="both"/>
        <w:rPr>
          <w:rFonts w:ascii="Times New Roman" w:hAnsi="Times New Roman" w:cs="Times New Roman"/>
          <w:b/>
          <w:bCs/>
          <w:lang w:val="ro-RO"/>
        </w:rPr>
      </w:pPr>
      <w:r w:rsidRPr="004404DD">
        <w:rPr>
          <w:rFonts w:ascii="Times New Roman" w:hAnsi="Times New Roman" w:cs="Times New Roman"/>
          <w:b/>
          <w:bCs/>
          <w:lang w:val="ro-RO"/>
        </w:rPr>
        <w:lastRenderedPageBreak/>
        <w:t xml:space="preserve">[Se aproba]/[Se respinge]: </w:t>
      </w:r>
    </w:p>
    <w:p w14:paraId="2E509222" w14:textId="77777777" w:rsidR="00FF1694" w:rsidRDefault="00FF1694" w:rsidP="001361FA">
      <w:pPr>
        <w:spacing w:before="120" w:after="120" w:line="280" w:lineRule="exact"/>
        <w:jc w:val="both"/>
        <w:rPr>
          <w:rFonts w:ascii="Times New Roman" w:hAnsi="Times New Roman" w:cs="Times New Roman"/>
          <w:b/>
          <w:lang w:val="ro-RO"/>
        </w:rPr>
      </w:pPr>
    </w:p>
    <w:p w14:paraId="269DF99A" w14:textId="505C85C9" w:rsidR="00FE283C" w:rsidRDefault="00FE283C" w:rsidP="00FE283C">
      <w:pPr>
        <w:widowControl w:val="0"/>
        <w:spacing w:before="120" w:after="120" w:line="280" w:lineRule="exact"/>
        <w:jc w:val="both"/>
        <w:rPr>
          <w:rFonts w:ascii="Times New Roman" w:hAnsi="Times New Roman" w:cs="Times New Roman"/>
          <w:sz w:val="24"/>
          <w:szCs w:val="24"/>
          <w:lang w:val="ro-RO"/>
        </w:rPr>
      </w:pPr>
      <w:r>
        <w:rPr>
          <w:rFonts w:ascii="Times New Roman" w:hAnsi="Times New Roman" w:cs="Times New Roman"/>
          <w:sz w:val="24"/>
          <w:szCs w:val="24"/>
          <w:lang w:val="ro-RO"/>
        </w:rPr>
        <w:t>4.</w:t>
      </w:r>
      <w:r w:rsidRPr="00555CA3">
        <w:rPr>
          <w:rFonts w:ascii="Times New Roman" w:hAnsi="Times New Roman" w:cs="Times New Roman"/>
          <w:sz w:val="24"/>
          <w:szCs w:val="24"/>
          <w:lang w:val="ro-RO"/>
        </w:rPr>
        <w:t xml:space="preserve">Aprobarea efectelor fuziunii prin </w:t>
      </w:r>
      <w:proofErr w:type="spellStart"/>
      <w:r w:rsidRPr="00555CA3">
        <w:rPr>
          <w:rFonts w:ascii="Times New Roman" w:hAnsi="Times New Roman" w:cs="Times New Roman"/>
          <w:sz w:val="24"/>
          <w:szCs w:val="24"/>
          <w:lang w:val="ro-RO"/>
        </w:rPr>
        <w:t>absorbtie</w:t>
      </w:r>
      <w:proofErr w:type="spellEnd"/>
      <w:r w:rsidRPr="00555CA3">
        <w:rPr>
          <w:rFonts w:ascii="Times New Roman" w:hAnsi="Times New Roman" w:cs="Times New Roman"/>
          <w:sz w:val="24"/>
          <w:szCs w:val="24"/>
          <w:lang w:val="ro-RO"/>
        </w:rPr>
        <w:t xml:space="preserve"> si implementarea acestora, respectiv dizolvarea fără lichidare a societăților AROBS DEVELOPMENT &amp; ENGINEERING SRL, BERG COMPUTERS SRL, NORDLOGIC SOFTWARE SRL, INFOBEST ROMANIA SRL și CENTRUL DE SOFT GPS SRL, în calitate de societăți absorbite, radierea acestora din Registrul Comerțului si din evidentele </w:t>
      </w:r>
      <w:proofErr w:type="spellStart"/>
      <w:r w:rsidRPr="00555CA3">
        <w:rPr>
          <w:rFonts w:ascii="Times New Roman" w:hAnsi="Times New Roman" w:cs="Times New Roman"/>
          <w:sz w:val="24"/>
          <w:szCs w:val="24"/>
          <w:lang w:val="ro-RO"/>
        </w:rPr>
        <w:t>administratiei</w:t>
      </w:r>
      <w:proofErr w:type="spellEnd"/>
      <w:r w:rsidRPr="00555CA3">
        <w:rPr>
          <w:rFonts w:ascii="Times New Roman" w:hAnsi="Times New Roman" w:cs="Times New Roman"/>
          <w:sz w:val="24"/>
          <w:szCs w:val="24"/>
          <w:lang w:val="ro-RO"/>
        </w:rPr>
        <w:t xml:space="preserve"> financiare si transmiterea universală a patrimoniului (activelor si pasivelor) acestora către societatea absorbantă AROBS TRANSILVANIA SOFTWARE SA.</w:t>
      </w:r>
    </w:p>
    <w:p w14:paraId="157D44D1" w14:textId="77777777" w:rsidR="00FE283C" w:rsidRPr="00555CA3" w:rsidRDefault="00FE283C" w:rsidP="00FE283C">
      <w:pPr>
        <w:widowControl w:val="0"/>
        <w:spacing w:before="120" w:after="120" w:line="280" w:lineRule="exact"/>
        <w:jc w:val="both"/>
        <w:rPr>
          <w:rFonts w:ascii="Times New Roman" w:hAnsi="Times New Roman" w:cs="Times New Roman"/>
          <w:sz w:val="24"/>
          <w:szCs w:val="24"/>
          <w:lang w:val="ro-RO"/>
        </w:rPr>
      </w:pPr>
      <w:r w:rsidRPr="00555CA3">
        <w:rPr>
          <w:rFonts w:ascii="Times New Roman" w:hAnsi="Times New Roman" w:cs="Times New Roman"/>
          <w:sz w:val="24"/>
          <w:szCs w:val="24"/>
          <w:lang w:val="ro-RO"/>
        </w:rPr>
        <w:t>Având în vedere că Societatea Absorbantă deține 100% din părțile sociale ale tuturor Societăților Absorbite, fuziunea prin absorbție nu va implica emiterea de titluri noi, în conformitate cu dispozițiile art. 243</w:t>
      </w:r>
      <w:r w:rsidRPr="00555CA3">
        <w:rPr>
          <w:rFonts w:ascii="Times New Roman" w:hAnsi="Times New Roman" w:cs="Times New Roman"/>
          <w:sz w:val="24"/>
          <w:szCs w:val="24"/>
          <w:vertAlign w:val="superscript"/>
          <w:lang w:val="ro-RO"/>
        </w:rPr>
        <w:t xml:space="preserve">4 </w:t>
      </w:r>
      <w:r w:rsidRPr="00555CA3">
        <w:rPr>
          <w:rFonts w:ascii="Times New Roman" w:hAnsi="Times New Roman" w:cs="Times New Roman"/>
          <w:sz w:val="24"/>
          <w:szCs w:val="24"/>
          <w:lang w:val="ro-RO"/>
        </w:rPr>
        <w:t>din Legea nr. 31/1990 și ale Ordinului nr. 897/2015. În consecință, capitalul social al Societății Absorbante nu va fi majorat, structura capitalului și acționariatul acesteia nu vor suferi modificări, iar, din acest punct de vedere, actul constitutiv al Societății Absorbante va rămâne nemodificat.</w:t>
      </w:r>
    </w:p>
    <w:p w14:paraId="3F13423F" w14:textId="566CFCE8" w:rsidR="00C25A83" w:rsidRDefault="00C25A83" w:rsidP="00FF1694">
      <w:pPr>
        <w:pStyle w:val="ListParagraph"/>
        <w:spacing w:after="0" w:line="240" w:lineRule="auto"/>
        <w:ind w:left="0"/>
        <w:jc w:val="center"/>
        <w:rPr>
          <w:rFonts w:ascii="Times New Roman" w:hAnsi="Times New Roman" w:cs="Times New Roman"/>
          <w:b/>
          <w:bCs/>
          <w:u w:val="single"/>
          <w:lang w:val="ro-RO"/>
        </w:rPr>
      </w:pPr>
      <w:proofErr w:type="spellStart"/>
      <w:r w:rsidRPr="004404DD">
        <w:rPr>
          <w:rFonts w:ascii="Times New Roman" w:hAnsi="Times New Roman" w:cs="Times New Roman"/>
          <w:b/>
          <w:bCs/>
          <w:u w:val="single"/>
          <w:lang w:val="ro-RO"/>
        </w:rPr>
        <w:t>Hotararea</w:t>
      </w:r>
      <w:proofErr w:type="spellEnd"/>
      <w:r w:rsidRPr="004404DD">
        <w:rPr>
          <w:rFonts w:ascii="Times New Roman" w:hAnsi="Times New Roman" w:cs="Times New Roman"/>
          <w:b/>
          <w:bCs/>
          <w:u w:val="single"/>
          <w:lang w:val="ro-RO"/>
        </w:rPr>
        <w:t xml:space="preserve"> nr. </w:t>
      </w:r>
      <w:r>
        <w:rPr>
          <w:rFonts w:ascii="Times New Roman" w:hAnsi="Times New Roman" w:cs="Times New Roman"/>
          <w:b/>
          <w:bCs/>
          <w:u w:val="single"/>
          <w:lang w:val="ro-RO"/>
        </w:rPr>
        <w:t>5</w:t>
      </w:r>
    </w:p>
    <w:p w14:paraId="19D09AFC" w14:textId="687F1ED0" w:rsidR="0013374E" w:rsidRDefault="0013374E" w:rsidP="0013374E">
      <w:pPr>
        <w:spacing w:before="120" w:after="120" w:line="280" w:lineRule="exact"/>
        <w:jc w:val="center"/>
        <w:rPr>
          <w:rFonts w:ascii="Times New Roman" w:hAnsi="Times New Roman" w:cs="Times New Roman"/>
          <w:b/>
          <w:bCs/>
          <w:sz w:val="24"/>
          <w:szCs w:val="24"/>
          <w:u w:val="single"/>
          <w:lang w:val="ro-RO"/>
        </w:rPr>
      </w:pPr>
      <w:r w:rsidRPr="0013374E">
        <w:rPr>
          <w:rFonts w:ascii="Times New Roman" w:hAnsi="Times New Roman" w:cs="Times New Roman"/>
          <w:b/>
          <w:bCs/>
          <w:sz w:val="24"/>
          <w:szCs w:val="24"/>
          <w:u w:val="single"/>
          <w:lang w:val="ro-RO"/>
        </w:rPr>
        <w:t>Aprobarea deschidere puncte de lucru noi</w:t>
      </w:r>
    </w:p>
    <w:p w14:paraId="4E83E9C6" w14:textId="77777777" w:rsidR="0013374E" w:rsidRPr="0013374E" w:rsidRDefault="0013374E" w:rsidP="0013374E">
      <w:pPr>
        <w:spacing w:before="120" w:after="120" w:line="280" w:lineRule="exact"/>
        <w:jc w:val="center"/>
        <w:rPr>
          <w:rFonts w:ascii="Times New Roman" w:hAnsi="Times New Roman" w:cs="Times New Roman"/>
          <w:b/>
          <w:bCs/>
          <w:sz w:val="24"/>
          <w:szCs w:val="24"/>
          <w:u w:val="single"/>
          <w:lang w:val="ro-RO"/>
        </w:rPr>
      </w:pPr>
    </w:p>
    <w:p w14:paraId="64748380" w14:textId="77D3F7A6" w:rsidR="00C25A83" w:rsidRDefault="00C25A83" w:rsidP="00C25A83">
      <w:pPr>
        <w:spacing w:before="120" w:after="120" w:line="280" w:lineRule="exact"/>
        <w:jc w:val="both"/>
        <w:rPr>
          <w:rFonts w:ascii="Times New Roman" w:hAnsi="Times New Roman" w:cs="Times New Roman"/>
          <w:b/>
          <w:lang w:val="ro-RO"/>
        </w:rPr>
      </w:pPr>
      <w:r w:rsidRPr="004404DD">
        <w:rPr>
          <w:rFonts w:ascii="Times New Roman" w:hAnsi="Times New Roman" w:cs="Times New Roman"/>
          <w:b/>
          <w:lang w:val="ro-RO"/>
        </w:rPr>
        <w:t xml:space="preserve">În prezența acționarilor reprezentând </w:t>
      </w:r>
      <w:r w:rsidRPr="004404DD">
        <w:rPr>
          <w:rFonts w:ascii="Times New Roman" w:hAnsi="Times New Roman" w:cs="Times New Roman"/>
          <w:b/>
          <w:highlight w:val="yellow"/>
          <w:lang w:val="ro-RO"/>
        </w:rPr>
        <w:t>[●]</w:t>
      </w:r>
      <w:r w:rsidRPr="004404DD">
        <w:rPr>
          <w:rFonts w:ascii="Times New Roman" w:hAnsi="Times New Roman" w:cs="Times New Roman"/>
          <w:b/>
          <w:lang w:val="ro-RO"/>
        </w:rPr>
        <w:t>% ([</w:t>
      </w:r>
      <w:r w:rsidRPr="004404DD">
        <w:rPr>
          <w:rFonts w:ascii="Times New Roman" w:hAnsi="Times New Roman" w:cs="Times New Roman"/>
          <w:b/>
          <w:highlight w:val="yellow"/>
          <w:lang w:val="ro-RO"/>
        </w:rPr>
        <w:t>●</w:t>
      </w:r>
      <w:r w:rsidRPr="004404DD">
        <w:rPr>
          <w:rFonts w:ascii="Times New Roman" w:hAnsi="Times New Roman" w:cs="Times New Roman"/>
          <w:b/>
          <w:lang w:val="ro-RO"/>
        </w:rPr>
        <w:t>] acțiuni) din capitalul social și [</w:t>
      </w:r>
      <w:r w:rsidRPr="004404DD">
        <w:rPr>
          <w:rFonts w:ascii="Times New Roman" w:hAnsi="Times New Roman" w:cs="Times New Roman"/>
          <w:b/>
          <w:highlight w:val="yellow"/>
          <w:lang w:val="ro-RO"/>
        </w:rPr>
        <w:t>●</w:t>
      </w:r>
      <w:r w:rsidRPr="004404DD">
        <w:rPr>
          <w:rFonts w:ascii="Times New Roman" w:hAnsi="Times New Roman" w:cs="Times New Roman"/>
          <w:b/>
          <w:lang w:val="ro-RO"/>
        </w:rPr>
        <w:t>]% ([</w:t>
      </w:r>
      <w:r w:rsidRPr="004404DD">
        <w:rPr>
          <w:rFonts w:ascii="Times New Roman" w:hAnsi="Times New Roman" w:cs="Times New Roman"/>
          <w:b/>
          <w:highlight w:val="yellow"/>
          <w:lang w:val="ro-RO"/>
        </w:rPr>
        <w:t>●</w:t>
      </w:r>
      <w:r w:rsidRPr="004404DD">
        <w:rPr>
          <w:rFonts w:ascii="Times New Roman" w:hAnsi="Times New Roman" w:cs="Times New Roman"/>
          <w:b/>
          <w:lang w:val="ro-RO"/>
        </w:rPr>
        <w:t>] drepturi de vot) din totalul drepturilor de vot, cu votul „pentru” al acționarilor reprezentând [</w:t>
      </w:r>
      <w:r w:rsidRPr="004404DD">
        <w:rPr>
          <w:rFonts w:ascii="Times New Roman" w:hAnsi="Times New Roman" w:cs="Times New Roman"/>
          <w:b/>
          <w:highlight w:val="yellow"/>
          <w:lang w:val="ro-RO"/>
        </w:rPr>
        <w:t>●]</w:t>
      </w:r>
      <w:r w:rsidRPr="004404DD">
        <w:rPr>
          <w:rFonts w:ascii="Times New Roman" w:hAnsi="Times New Roman" w:cs="Times New Roman"/>
          <w:b/>
          <w:lang w:val="ro-RO"/>
        </w:rPr>
        <w:t>% ([</w:t>
      </w:r>
      <w:r w:rsidRPr="004404DD">
        <w:rPr>
          <w:rFonts w:ascii="Times New Roman" w:hAnsi="Times New Roman" w:cs="Times New Roman"/>
          <w:b/>
          <w:highlight w:val="yellow"/>
          <w:lang w:val="ro-RO"/>
        </w:rPr>
        <w:t>●]</w:t>
      </w:r>
      <w:r w:rsidRPr="004404DD">
        <w:rPr>
          <w:rFonts w:ascii="Times New Roman" w:hAnsi="Times New Roman" w:cs="Times New Roman"/>
          <w:b/>
          <w:lang w:val="ro-RO"/>
        </w:rPr>
        <w:t xml:space="preserve"> voturi) din voturile acționarilor prezenți, reprezentați sau care și-au exprimat votul prin corespondență, cu votul „împotrivă” al acționarilor reprezentând [</w:t>
      </w:r>
      <w:r w:rsidRPr="004404DD">
        <w:rPr>
          <w:rFonts w:ascii="Times New Roman" w:hAnsi="Times New Roman" w:cs="Times New Roman"/>
          <w:b/>
          <w:highlight w:val="yellow"/>
          <w:lang w:val="ro-RO"/>
        </w:rPr>
        <w:t>●</w:t>
      </w:r>
      <w:r w:rsidRPr="004404DD">
        <w:rPr>
          <w:rFonts w:ascii="Times New Roman" w:hAnsi="Times New Roman" w:cs="Times New Roman"/>
          <w:b/>
          <w:lang w:val="ro-RO"/>
        </w:rPr>
        <w:t>]% ([</w:t>
      </w:r>
      <w:r w:rsidRPr="004404DD">
        <w:rPr>
          <w:rFonts w:ascii="Times New Roman" w:hAnsi="Times New Roman" w:cs="Times New Roman"/>
          <w:b/>
          <w:highlight w:val="yellow"/>
          <w:lang w:val="ro-RO"/>
        </w:rPr>
        <w:t>●]</w:t>
      </w:r>
      <w:r w:rsidRPr="004404DD">
        <w:rPr>
          <w:rFonts w:ascii="Times New Roman" w:hAnsi="Times New Roman" w:cs="Times New Roman"/>
          <w:b/>
          <w:lang w:val="ro-RO"/>
        </w:rPr>
        <w:t xml:space="preserve"> voturi) din voturile acționarilor prezenți, reprezentați sau care și-au exprimat votul prin corespondență (existând [</w:t>
      </w:r>
      <w:r w:rsidRPr="004404DD">
        <w:rPr>
          <w:rFonts w:ascii="Times New Roman" w:hAnsi="Times New Roman" w:cs="Times New Roman"/>
          <w:b/>
          <w:highlight w:val="yellow"/>
          <w:lang w:val="ro-RO"/>
        </w:rPr>
        <w:t>●</w:t>
      </w:r>
      <w:r w:rsidRPr="004404DD">
        <w:rPr>
          <w:rFonts w:ascii="Times New Roman" w:hAnsi="Times New Roman" w:cs="Times New Roman"/>
          <w:b/>
          <w:lang w:val="ro-RO"/>
        </w:rPr>
        <w:t>]% abțineri ([</w:t>
      </w:r>
      <w:r w:rsidRPr="004404DD">
        <w:rPr>
          <w:rFonts w:ascii="Times New Roman" w:hAnsi="Times New Roman" w:cs="Times New Roman"/>
          <w:b/>
          <w:highlight w:val="yellow"/>
          <w:lang w:val="ro-RO"/>
        </w:rPr>
        <w:t>●]</w:t>
      </w:r>
      <w:r w:rsidRPr="004404DD">
        <w:rPr>
          <w:rFonts w:ascii="Times New Roman" w:hAnsi="Times New Roman" w:cs="Times New Roman"/>
          <w:b/>
          <w:lang w:val="ro-RO"/>
        </w:rPr>
        <w:t xml:space="preserve"> voturi) și [</w:t>
      </w:r>
      <w:r w:rsidRPr="004404DD">
        <w:rPr>
          <w:rFonts w:ascii="Times New Roman" w:hAnsi="Times New Roman" w:cs="Times New Roman"/>
          <w:b/>
          <w:highlight w:val="yellow"/>
          <w:lang w:val="ro-RO"/>
        </w:rPr>
        <w:t>●</w:t>
      </w:r>
      <w:r w:rsidRPr="004404DD">
        <w:rPr>
          <w:rFonts w:ascii="Times New Roman" w:hAnsi="Times New Roman" w:cs="Times New Roman"/>
          <w:b/>
          <w:lang w:val="ro-RO"/>
        </w:rPr>
        <w:t>]% voturi neexprimate ([</w:t>
      </w:r>
      <w:r w:rsidRPr="004404DD">
        <w:rPr>
          <w:rFonts w:ascii="Times New Roman" w:hAnsi="Times New Roman" w:cs="Times New Roman"/>
          <w:b/>
          <w:highlight w:val="yellow"/>
          <w:lang w:val="ro-RO"/>
        </w:rPr>
        <w:t>●</w:t>
      </w:r>
      <w:r w:rsidRPr="004404DD">
        <w:rPr>
          <w:rFonts w:ascii="Times New Roman" w:hAnsi="Times New Roman" w:cs="Times New Roman"/>
          <w:b/>
          <w:lang w:val="ro-RO"/>
        </w:rPr>
        <w:t>] voturi)):</w:t>
      </w:r>
    </w:p>
    <w:p w14:paraId="261E2644" w14:textId="77777777" w:rsidR="00FF1694" w:rsidRPr="004404DD" w:rsidRDefault="00FF1694" w:rsidP="00FF1694">
      <w:pPr>
        <w:spacing w:after="0" w:line="240" w:lineRule="auto"/>
        <w:jc w:val="both"/>
        <w:rPr>
          <w:rFonts w:ascii="Times New Roman" w:hAnsi="Times New Roman" w:cs="Times New Roman"/>
          <w:b/>
          <w:bCs/>
          <w:lang w:val="ro-RO"/>
        </w:rPr>
      </w:pPr>
      <w:r w:rsidRPr="004404DD">
        <w:rPr>
          <w:rFonts w:ascii="Times New Roman" w:hAnsi="Times New Roman" w:cs="Times New Roman"/>
          <w:b/>
          <w:bCs/>
          <w:lang w:val="ro-RO"/>
        </w:rPr>
        <w:t xml:space="preserve">[Se aproba]/[Se respinge]: </w:t>
      </w:r>
    </w:p>
    <w:p w14:paraId="63754D2A" w14:textId="77777777" w:rsidR="00FF1694" w:rsidRDefault="00FF1694" w:rsidP="00C25A83">
      <w:pPr>
        <w:spacing w:before="120" w:after="120" w:line="280" w:lineRule="exact"/>
        <w:jc w:val="both"/>
        <w:rPr>
          <w:rFonts w:ascii="Times New Roman" w:hAnsi="Times New Roman" w:cs="Times New Roman"/>
          <w:b/>
          <w:lang w:val="ro-RO"/>
        </w:rPr>
      </w:pPr>
    </w:p>
    <w:p w14:paraId="0A839EF8" w14:textId="77777777" w:rsidR="0013374E" w:rsidRPr="00555CA3" w:rsidRDefault="0013374E" w:rsidP="0013374E">
      <w:pPr>
        <w:widowControl w:val="0"/>
        <w:spacing w:before="120" w:after="120" w:line="280" w:lineRule="exact"/>
        <w:jc w:val="both"/>
        <w:rPr>
          <w:rFonts w:ascii="Times New Roman" w:hAnsi="Times New Roman" w:cs="Times New Roman"/>
          <w:sz w:val="24"/>
          <w:szCs w:val="24"/>
          <w:lang w:val="ro-RO"/>
        </w:rPr>
      </w:pPr>
      <w:r>
        <w:rPr>
          <w:rFonts w:ascii="Times New Roman" w:hAnsi="Times New Roman" w:cs="Times New Roman"/>
          <w:b/>
          <w:bCs/>
          <w:sz w:val="24"/>
          <w:szCs w:val="24"/>
          <w:lang w:val="ro-RO"/>
        </w:rPr>
        <w:t>5</w:t>
      </w:r>
      <w:r w:rsidRPr="00555CA3">
        <w:rPr>
          <w:rFonts w:ascii="Times New Roman" w:hAnsi="Times New Roman" w:cs="Times New Roman"/>
          <w:b/>
          <w:bCs/>
          <w:sz w:val="24"/>
          <w:szCs w:val="24"/>
          <w:lang w:val="ro-RO"/>
        </w:rPr>
        <w:t>.</w:t>
      </w:r>
      <w:r w:rsidRPr="00555CA3">
        <w:rPr>
          <w:rFonts w:ascii="Times New Roman" w:hAnsi="Times New Roman" w:cs="Times New Roman"/>
          <w:sz w:val="24"/>
          <w:szCs w:val="24"/>
          <w:lang w:val="ro-RO"/>
        </w:rPr>
        <w:t xml:space="preserve"> Aprobarea ca societatea absorbantă să deschidă puncte de lucru noi la punctele de lucru și la sediile sociale actuale ale Societăților Absorbit, astfel:</w:t>
      </w:r>
    </w:p>
    <w:p w14:paraId="7676340E" w14:textId="77777777" w:rsidR="0013374E" w:rsidRPr="00555CA3" w:rsidRDefault="0013374E" w:rsidP="0013374E">
      <w:pPr>
        <w:spacing w:after="0"/>
        <w:rPr>
          <w:rFonts w:ascii="Times New Roman" w:hAnsi="Times New Roman" w:cs="Times New Roman"/>
          <w:sz w:val="24"/>
          <w:szCs w:val="24"/>
          <w:lang w:val="ro-RO"/>
        </w:rPr>
      </w:pPr>
      <w:r w:rsidRPr="00555CA3">
        <w:rPr>
          <w:rFonts w:ascii="Times New Roman" w:hAnsi="Times New Roman" w:cs="Times New Roman"/>
          <w:sz w:val="24"/>
          <w:szCs w:val="24"/>
          <w:lang w:val="ro-RO"/>
        </w:rPr>
        <w:t xml:space="preserve">-  Mun. București, Sector 6, Șoseaua Orhideelor nr. 15A, "Orhideea </w:t>
      </w:r>
      <w:proofErr w:type="spellStart"/>
      <w:r w:rsidRPr="00555CA3">
        <w:rPr>
          <w:rFonts w:ascii="Times New Roman" w:hAnsi="Times New Roman" w:cs="Times New Roman"/>
          <w:sz w:val="24"/>
          <w:szCs w:val="24"/>
          <w:lang w:val="ro-RO"/>
        </w:rPr>
        <w:t>Towers</w:t>
      </w:r>
      <w:proofErr w:type="spellEnd"/>
      <w:r w:rsidRPr="00555CA3">
        <w:rPr>
          <w:rFonts w:ascii="Times New Roman" w:hAnsi="Times New Roman" w:cs="Times New Roman"/>
          <w:sz w:val="24"/>
          <w:szCs w:val="24"/>
          <w:lang w:val="ro-RO"/>
        </w:rPr>
        <w:t>", et. 2;</w:t>
      </w:r>
    </w:p>
    <w:p w14:paraId="2FB8047C" w14:textId="77777777" w:rsidR="0013374E" w:rsidRPr="00555CA3" w:rsidRDefault="0013374E" w:rsidP="0013374E">
      <w:pPr>
        <w:spacing w:after="0"/>
        <w:rPr>
          <w:rFonts w:ascii="Times New Roman" w:hAnsi="Times New Roman" w:cs="Times New Roman"/>
          <w:sz w:val="24"/>
          <w:szCs w:val="24"/>
          <w:lang w:val="ro-RO"/>
        </w:rPr>
      </w:pPr>
      <w:r w:rsidRPr="00555CA3">
        <w:rPr>
          <w:rFonts w:ascii="Times New Roman" w:hAnsi="Times New Roman" w:cs="Times New Roman"/>
          <w:sz w:val="24"/>
          <w:szCs w:val="24"/>
          <w:lang w:val="ro-RO"/>
        </w:rPr>
        <w:t>-  Sat Ghiroda (comuna Ghiroda), județ Timiș, str. Lugoj nr. 4 ;</w:t>
      </w:r>
    </w:p>
    <w:p w14:paraId="4190C537" w14:textId="77777777" w:rsidR="0013374E" w:rsidRPr="00555CA3" w:rsidRDefault="0013374E" w:rsidP="0013374E">
      <w:pPr>
        <w:spacing w:after="0"/>
        <w:rPr>
          <w:rFonts w:ascii="Times New Roman" w:hAnsi="Times New Roman" w:cs="Times New Roman"/>
          <w:sz w:val="24"/>
          <w:szCs w:val="24"/>
          <w:lang w:val="ro-RO"/>
        </w:rPr>
      </w:pPr>
      <w:r w:rsidRPr="00555CA3">
        <w:rPr>
          <w:rFonts w:ascii="Times New Roman" w:hAnsi="Times New Roman" w:cs="Times New Roman"/>
          <w:sz w:val="24"/>
          <w:szCs w:val="24"/>
          <w:lang w:val="ro-RO"/>
        </w:rPr>
        <w:t xml:space="preserve">-  Mun. Craiova, B-dul </w:t>
      </w:r>
      <w:proofErr w:type="spellStart"/>
      <w:r w:rsidRPr="00555CA3">
        <w:rPr>
          <w:rFonts w:ascii="Times New Roman" w:hAnsi="Times New Roman" w:cs="Times New Roman"/>
          <w:sz w:val="24"/>
          <w:szCs w:val="24"/>
          <w:lang w:val="ro-RO"/>
        </w:rPr>
        <w:t>Stirbei</w:t>
      </w:r>
      <w:proofErr w:type="spellEnd"/>
      <w:r w:rsidRPr="00555CA3">
        <w:rPr>
          <w:rFonts w:ascii="Times New Roman" w:hAnsi="Times New Roman" w:cs="Times New Roman"/>
          <w:sz w:val="24"/>
          <w:szCs w:val="24"/>
          <w:lang w:val="ro-RO"/>
        </w:rPr>
        <w:t xml:space="preserve"> Voda, nr. 30, </w:t>
      </w:r>
      <w:proofErr w:type="spellStart"/>
      <w:r w:rsidRPr="00555CA3">
        <w:rPr>
          <w:rFonts w:ascii="Times New Roman" w:hAnsi="Times New Roman" w:cs="Times New Roman"/>
          <w:sz w:val="24"/>
          <w:szCs w:val="24"/>
          <w:lang w:val="ro-RO"/>
        </w:rPr>
        <w:t>Cladirea</w:t>
      </w:r>
      <w:proofErr w:type="spellEnd"/>
      <w:r w:rsidRPr="00555CA3">
        <w:rPr>
          <w:rFonts w:ascii="Times New Roman" w:hAnsi="Times New Roman" w:cs="Times New Roman"/>
          <w:sz w:val="24"/>
          <w:szCs w:val="24"/>
          <w:lang w:val="ro-RO"/>
        </w:rPr>
        <w:t xml:space="preserve"> Malmo, Birouri 903, 904, 905 si 906, et. IX, jud. Dolj ;</w:t>
      </w:r>
    </w:p>
    <w:p w14:paraId="6ED4A985" w14:textId="458784BA" w:rsidR="00641098" w:rsidRDefault="0013374E" w:rsidP="00E96FA4">
      <w:pPr>
        <w:spacing w:after="0"/>
        <w:rPr>
          <w:rFonts w:ascii="Times New Roman" w:hAnsi="Times New Roman" w:cs="Times New Roman"/>
          <w:sz w:val="24"/>
          <w:szCs w:val="24"/>
          <w:lang w:val="ro-RO"/>
        </w:rPr>
      </w:pPr>
      <w:r w:rsidRPr="00555CA3">
        <w:rPr>
          <w:rFonts w:ascii="Times New Roman" w:hAnsi="Times New Roman" w:cs="Times New Roman"/>
          <w:sz w:val="24"/>
          <w:szCs w:val="24"/>
          <w:lang w:val="ro-RO"/>
        </w:rPr>
        <w:t>- Germania, 51399 BURSCHEID, Str. PASTOR-LOEH, Nr. 30A - FILIALA BURSCHEID – GERMANIA”</w:t>
      </w:r>
      <w:r>
        <w:rPr>
          <w:rFonts w:ascii="Times New Roman" w:hAnsi="Times New Roman" w:cs="Times New Roman"/>
          <w:sz w:val="24"/>
          <w:szCs w:val="24"/>
          <w:lang w:val="ro-RO"/>
        </w:rPr>
        <w:t>.</w:t>
      </w:r>
    </w:p>
    <w:p w14:paraId="39DA9556" w14:textId="77777777" w:rsidR="00641098" w:rsidRDefault="00641098" w:rsidP="00641098">
      <w:pPr>
        <w:pStyle w:val="ListParagraph"/>
        <w:spacing w:after="0" w:line="240" w:lineRule="auto"/>
        <w:ind w:left="0"/>
        <w:jc w:val="center"/>
        <w:rPr>
          <w:rFonts w:ascii="Times New Roman" w:hAnsi="Times New Roman" w:cs="Times New Roman"/>
          <w:b/>
          <w:bCs/>
          <w:u w:val="single"/>
          <w:lang w:val="ro-RO"/>
        </w:rPr>
      </w:pPr>
      <w:proofErr w:type="spellStart"/>
      <w:r w:rsidRPr="004404DD">
        <w:rPr>
          <w:rFonts w:ascii="Times New Roman" w:hAnsi="Times New Roman" w:cs="Times New Roman"/>
          <w:b/>
          <w:bCs/>
          <w:u w:val="single"/>
          <w:lang w:val="ro-RO"/>
        </w:rPr>
        <w:t>Hotararea</w:t>
      </w:r>
      <w:proofErr w:type="spellEnd"/>
      <w:r w:rsidRPr="004404DD">
        <w:rPr>
          <w:rFonts w:ascii="Times New Roman" w:hAnsi="Times New Roman" w:cs="Times New Roman"/>
          <w:b/>
          <w:bCs/>
          <w:u w:val="single"/>
          <w:lang w:val="ro-RO"/>
        </w:rPr>
        <w:t xml:space="preserve"> nr. </w:t>
      </w:r>
      <w:r>
        <w:rPr>
          <w:rFonts w:ascii="Times New Roman" w:hAnsi="Times New Roman" w:cs="Times New Roman"/>
          <w:b/>
          <w:bCs/>
          <w:u w:val="single"/>
          <w:lang w:val="ro-RO"/>
        </w:rPr>
        <w:t>6</w:t>
      </w:r>
    </w:p>
    <w:p w14:paraId="3D6259F0" w14:textId="3E83DD48" w:rsidR="00641098" w:rsidRPr="00926A45" w:rsidRDefault="00641098" w:rsidP="00735F5E">
      <w:pPr>
        <w:spacing w:before="120" w:after="120" w:line="280" w:lineRule="exact"/>
        <w:jc w:val="center"/>
        <w:rPr>
          <w:rFonts w:ascii="Times New Roman" w:hAnsi="Times New Roman" w:cs="Times New Roman"/>
          <w:b/>
          <w:bCs/>
          <w:color w:val="000000"/>
          <w:sz w:val="24"/>
          <w:szCs w:val="24"/>
          <w:u w:val="single"/>
          <w:shd w:val="clear" w:color="auto" w:fill="FFFFFF"/>
          <w:lang w:val="ro-RO"/>
        </w:rPr>
      </w:pPr>
      <w:r w:rsidRPr="00406B12">
        <w:rPr>
          <w:rFonts w:ascii="Times New Roman" w:eastAsia="Times New Roman" w:hAnsi="Times New Roman" w:cs="Times New Roman"/>
          <w:b/>
          <w:bCs/>
          <w:sz w:val="24"/>
          <w:szCs w:val="24"/>
          <w:u w:val="single"/>
          <w:lang w:val="ro-RO"/>
        </w:rPr>
        <w:t xml:space="preserve">Aprobarea </w:t>
      </w:r>
      <w:r w:rsidR="00735F5E">
        <w:rPr>
          <w:rFonts w:ascii="Times New Roman" w:eastAsia="Times New Roman" w:hAnsi="Times New Roman" w:cs="Times New Roman"/>
          <w:b/>
          <w:bCs/>
          <w:sz w:val="24"/>
          <w:szCs w:val="24"/>
          <w:u w:val="single"/>
          <w:lang w:val="ro-RO"/>
        </w:rPr>
        <w:t xml:space="preserve">actualizare Act Constitutiv </w:t>
      </w:r>
      <w:r w:rsidR="00926A45" w:rsidRPr="00926A45">
        <w:rPr>
          <w:rFonts w:ascii="Times New Roman" w:hAnsi="Times New Roman" w:cs="Times New Roman"/>
          <w:b/>
          <w:bCs/>
          <w:sz w:val="24"/>
          <w:szCs w:val="24"/>
          <w:u w:val="single"/>
          <w:lang w:val="ro-RO"/>
        </w:rPr>
        <w:t xml:space="preserve">ca urmare a realizării operațiunii de fuziune prin </w:t>
      </w:r>
      <w:proofErr w:type="spellStart"/>
      <w:r w:rsidR="00926A45" w:rsidRPr="00926A45">
        <w:rPr>
          <w:rFonts w:ascii="Times New Roman" w:hAnsi="Times New Roman" w:cs="Times New Roman"/>
          <w:b/>
          <w:bCs/>
          <w:sz w:val="24"/>
          <w:szCs w:val="24"/>
          <w:u w:val="single"/>
          <w:lang w:val="ro-RO"/>
        </w:rPr>
        <w:t>absorbtie</w:t>
      </w:r>
      <w:proofErr w:type="spellEnd"/>
      <w:r w:rsidR="00926A45" w:rsidRPr="00926A45">
        <w:rPr>
          <w:rFonts w:ascii="Times New Roman" w:hAnsi="Times New Roman" w:cs="Times New Roman"/>
          <w:b/>
          <w:bCs/>
          <w:sz w:val="24"/>
          <w:szCs w:val="24"/>
          <w:u w:val="single"/>
          <w:lang w:val="ro-RO"/>
        </w:rPr>
        <w:t xml:space="preserve"> a </w:t>
      </w:r>
      <w:proofErr w:type="spellStart"/>
      <w:r w:rsidR="00926A45" w:rsidRPr="00926A45">
        <w:rPr>
          <w:rFonts w:ascii="Times New Roman" w:hAnsi="Times New Roman" w:cs="Times New Roman"/>
          <w:b/>
          <w:bCs/>
          <w:sz w:val="24"/>
          <w:szCs w:val="24"/>
          <w:u w:val="single"/>
          <w:lang w:val="ro-RO"/>
        </w:rPr>
        <w:t>societatiilor</w:t>
      </w:r>
      <w:proofErr w:type="spellEnd"/>
      <w:r w:rsidR="00926A45" w:rsidRPr="00926A45">
        <w:rPr>
          <w:rFonts w:ascii="Times New Roman" w:hAnsi="Times New Roman" w:cs="Times New Roman"/>
          <w:b/>
          <w:bCs/>
          <w:sz w:val="24"/>
          <w:szCs w:val="24"/>
          <w:u w:val="single"/>
          <w:lang w:val="ro-RO"/>
        </w:rPr>
        <w:t xml:space="preserve"> AROBS DEVELOPMENT &amp; ENGINEERING S.R.L., BERG </w:t>
      </w:r>
      <w:r w:rsidR="00926A45" w:rsidRPr="00926A45">
        <w:rPr>
          <w:rFonts w:ascii="Times New Roman" w:hAnsi="Times New Roman" w:cs="Times New Roman"/>
          <w:b/>
          <w:bCs/>
          <w:sz w:val="24"/>
          <w:szCs w:val="24"/>
          <w:u w:val="single"/>
          <w:lang w:val="ro-RO"/>
        </w:rPr>
        <w:lastRenderedPageBreak/>
        <w:t>COMPUTERS S.R.L., NORDLOGIC SOFTWARE S.R.L., INFOBEST ROMANIA S.R.L.si  CENTRUL DE SOFT GPS S.R.L.</w:t>
      </w:r>
    </w:p>
    <w:p w14:paraId="01212D86" w14:textId="77777777" w:rsidR="00641098" w:rsidRPr="00406B12" w:rsidRDefault="00641098" w:rsidP="00641098">
      <w:pPr>
        <w:spacing w:before="120" w:after="120" w:line="280" w:lineRule="exact"/>
        <w:jc w:val="center"/>
        <w:rPr>
          <w:rFonts w:ascii="Times New Roman" w:hAnsi="Times New Roman" w:cs="Times New Roman"/>
          <w:b/>
          <w:bCs/>
          <w:sz w:val="24"/>
          <w:szCs w:val="24"/>
          <w:u w:val="single"/>
          <w:lang w:val="ro-RO"/>
        </w:rPr>
      </w:pPr>
    </w:p>
    <w:p w14:paraId="70DC1F48" w14:textId="77777777" w:rsidR="00641098" w:rsidRDefault="00641098" w:rsidP="00641098">
      <w:pPr>
        <w:spacing w:before="120" w:after="120" w:line="280" w:lineRule="exact"/>
        <w:jc w:val="both"/>
        <w:rPr>
          <w:rFonts w:ascii="Times New Roman" w:hAnsi="Times New Roman" w:cs="Times New Roman"/>
          <w:b/>
          <w:lang w:val="ro-RO"/>
        </w:rPr>
      </w:pPr>
      <w:r w:rsidRPr="004404DD">
        <w:rPr>
          <w:rFonts w:ascii="Times New Roman" w:hAnsi="Times New Roman" w:cs="Times New Roman"/>
          <w:b/>
          <w:lang w:val="ro-RO"/>
        </w:rPr>
        <w:t xml:space="preserve">În prezența acționarilor reprezentând </w:t>
      </w:r>
      <w:r w:rsidRPr="004404DD">
        <w:rPr>
          <w:rFonts w:ascii="Times New Roman" w:hAnsi="Times New Roman" w:cs="Times New Roman"/>
          <w:b/>
          <w:highlight w:val="yellow"/>
          <w:lang w:val="ro-RO"/>
        </w:rPr>
        <w:t>[●]</w:t>
      </w:r>
      <w:r w:rsidRPr="004404DD">
        <w:rPr>
          <w:rFonts w:ascii="Times New Roman" w:hAnsi="Times New Roman" w:cs="Times New Roman"/>
          <w:b/>
          <w:lang w:val="ro-RO"/>
        </w:rPr>
        <w:t>% ([</w:t>
      </w:r>
      <w:r w:rsidRPr="004404DD">
        <w:rPr>
          <w:rFonts w:ascii="Times New Roman" w:hAnsi="Times New Roman" w:cs="Times New Roman"/>
          <w:b/>
          <w:highlight w:val="yellow"/>
          <w:lang w:val="ro-RO"/>
        </w:rPr>
        <w:t>●</w:t>
      </w:r>
      <w:r w:rsidRPr="004404DD">
        <w:rPr>
          <w:rFonts w:ascii="Times New Roman" w:hAnsi="Times New Roman" w:cs="Times New Roman"/>
          <w:b/>
          <w:lang w:val="ro-RO"/>
        </w:rPr>
        <w:t>] acțiuni) din capitalul social și [</w:t>
      </w:r>
      <w:r w:rsidRPr="004404DD">
        <w:rPr>
          <w:rFonts w:ascii="Times New Roman" w:hAnsi="Times New Roman" w:cs="Times New Roman"/>
          <w:b/>
          <w:highlight w:val="yellow"/>
          <w:lang w:val="ro-RO"/>
        </w:rPr>
        <w:t>●</w:t>
      </w:r>
      <w:r w:rsidRPr="004404DD">
        <w:rPr>
          <w:rFonts w:ascii="Times New Roman" w:hAnsi="Times New Roman" w:cs="Times New Roman"/>
          <w:b/>
          <w:lang w:val="ro-RO"/>
        </w:rPr>
        <w:t>]% ([</w:t>
      </w:r>
      <w:r w:rsidRPr="004404DD">
        <w:rPr>
          <w:rFonts w:ascii="Times New Roman" w:hAnsi="Times New Roman" w:cs="Times New Roman"/>
          <w:b/>
          <w:highlight w:val="yellow"/>
          <w:lang w:val="ro-RO"/>
        </w:rPr>
        <w:t>●</w:t>
      </w:r>
      <w:r w:rsidRPr="004404DD">
        <w:rPr>
          <w:rFonts w:ascii="Times New Roman" w:hAnsi="Times New Roman" w:cs="Times New Roman"/>
          <w:b/>
          <w:lang w:val="ro-RO"/>
        </w:rPr>
        <w:t>] drepturi de vot) din totalul drepturilor de vot, cu votul „pentru” al acționarilor reprezentând [</w:t>
      </w:r>
      <w:r w:rsidRPr="004404DD">
        <w:rPr>
          <w:rFonts w:ascii="Times New Roman" w:hAnsi="Times New Roman" w:cs="Times New Roman"/>
          <w:b/>
          <w:highlight w:val="yellow"/>
          <w:lang w:val="ro-RO"/>
        </w:rPr>
        <w:t>●]</w:t>
      </w:r>
      <w:r w:rsidRPr="004404DD">
        <w:rPr>
          <w:rFonts w:ascii="Times New Roman" w:hAnsi="Times New Roman" w:cs="Times New Roman"/>
          <w:b/>
          <w:lang w:val="ro-RO"/>
        </w:rPr>
        <w:t>% ([</w:t>
      </w:r>
      <w:r w:rsidRPr="004404DD">
        <w:rPr>
          <w:rFonts w:ascii="Times New Roman" w:hAnsi="Times New Roman" w:cs="Times New Roman"/>
          <w:b/>
          <w:highlight w:val="yellow"/>
          <w:lang w:val="ro-RO"/>
        </w:rPr>
        <w:t>●]</w:t>
      </w:r>
      <w:r w:rsidRPr="004404DD">
        <w:rPr>
          <w:rFonts w:ascii="Times New Roman" w:hAnsi="Times New Roman" w:cs="Times New Roman"/>
          <w:b/>
          <w:lang w:val="ro-RO"/>
        </w:rPr>
        <w:t xml:space="preserve"> voturi) din voturile acționarilor prezenți, reprezentați sau care și-au exprimat votul prin corespondență, cu votul „împotrivă” al acționarilor reprezentând [</w:t>
      </w:r>
      <w:r w:rsidRPr="004404DD">
        <w:rPr>
          <w:rFonts w:ascii="Times New Roman" w:hAnsi="Times New Roman" w:cs="Times New Roman"/>
          <w:b/>
          <w:highlight w:val="yellow"/>
          <w:lang w:val="ro-RO"/>
        </w:rPr>
        <w:t>●</w:t>
      </w:r>
      <w:r w:rsidRPr="004404DD">
        <w:rPr>
          <w:rFonts w:ascii="Times New Roman" w:hAnsi="Times New Roman" w:cs="Times New Roman"/>
          <w:b/>
          <w:lang w:val="ro-RO"/>
        </w:rPr>
        <w:t>]% ([</w:t>
      </w:r>
      <w:r w:rsidRPr="004404DD">
        <w:rPr>
          <w:rFonts w:ascii="Times New Roman" w:hAnsi="Times New Roman" w:cs="Times New Roman"/>
          <w:b/>
          <w:highlight w:val="yellow"/>
          <w:lang w:val="ro-RO"/>
        </w:rPr>
        <w:t>●]</w:t>
      </w:r>
      <w:r w:rsidRPr="004404DD">
        <w:rPr>
          <w:rFonts w:ascii="Times New Roman" w:hAnsi="Times New Roman" w:cs="Times New Roman"/>
          <w:b/>
          <w:lang w:val="ro-RO"/>
        </w:rPr>
        <w:t xml:space="preserve"> voturi) din voturile acționarilor prezenți, reprezentați sau care și-au exprimat votul prin corespondență (existând [</w:t>
      </w:r>
      <w:r w:rsidRPr="004404DD">
        <w:rPr>
          <w:rFonts w:ascii="Times New Roman" w:hAnsi="Times New Roman" w:cs="Times New Roman"/>
          <w:b/>
          <w:highlight w:val="yellow"/>
          <w:lang w:val="ro-RO"/>
        </w:rPr>
        <w:t>●</w:t>
      </w:r>
      <w:r w:rsidRPr="004404DD">
        <w:rPr>
          <w:rFonts w:ascii="Times New Roman" w:hAnsi="Times New Roman" w:cs="Times New Roman"/>
          <w:b/>
          <w:lang w:val="ro-RO"/>
        </w:rPr>
        <w:t>]% abțineri ([</w:t>
      </w:r>
      <w:r w:rsidRPr="004404DD">
        <w:rPr>
          <w:rFonts w:ascii="Times New Roman" w:hAnsi="Times New Roman" w:cs="Times New Roman"/>
          <w:b/>
          <w:highlight w:val="yellow"/>
          <w:lang w:val="ro-RO"/>
        </w:rPr>
        <w:t>●]</w:t>
      </w:r>
      <w:r w:rsidRPr="004404DD">
        <w:rPr>
          <w:rFonts w:ascii="Times New Roman" w:hAnsi="Times New Roman" w:cs="Times New Roman"/>
          <w:b/>
          <w:lang w:val="ro-RO"/>
        </w:rPr>
        <w:t xml:space="preserve"> voturi) și [</w:t>
      </w:r>
      <w:r w:rsidRPr="004404DD">
        <w:rPr>
          <w:rFonts w:ascii="Times New Roman" w:hAnsi="Times New Roman" w:cs="Times New Roman"/>
          <w:b/>
          <w:highlight w:val="yellow"/>
          <w:lang w:val="ro-RO"/>
        </w:rPr>
        <w:t>●</w:t>
      </w:r>
      <w:r w:rsidRPr="004404DD">
        <w:rPr>
          <w:rFonts w:ascii="Times New Roman" w:hAnsi="Times New Roman" w:cs="Times New Roman"/>
          <w:b/>
          <w:lang w:val="ro-RO"/>
        </w:rPr>
        <w:t>]% voturi neexprimate ([</w:t>
      </w:r>
      <w:r w:rsidRPr="004404DD">
        <w:rPr>
          <w:rFonts w:ascii="Times New Roman" w:hAnsi="Times New Roman" w:cs="Times New Roman"/>
          <w:b/>
          <w:highlight w:val="yellow"/>
          <w:lang w:val="ro-RO"/>
        </w:rPr>
        <w:t>●</w:t>
      </w:r>
      <w:r w:rsidRPr="004404DD">
        <w:rPr>
          <w:rFonts w:ascii="Times New Roman" w:hAnsi="Times New Roman" w:cs="Times New Roman"/>
          <w:b/>
          <w:lang w:val="ro-RO"/>
        </w:rPr>
        <w:t>] voturi)):</w:t>
      </w:r>
    </w:p>
    <w:p w14:paraId="47A8F070" w14:textId="77777777" w:rsidR="00641098" w:rsidRDefault="00641098" w:rsidP="00641098">
      <w:pPr>
        <w:spacing w:after="0" w:line="240" w:lineRule="auto"/>
        <w:jc w:val="both"/>
        <w:rPr>
          <w:rFonts w:ascii="Times New Roman" w:hAnsi="Times New Roman" w:cs="Times New Roman"/>
          <w:b/>
          <w:bCs/>
          <w:lang w:val="ro-RO"/>
        </w:rPr>
      </w:pPr>
      <w:r w:rsidRPr="004404DD">
        <w:rPr>
          <w:rFonts w:ascii="Times New Roman" w:hAnsi="Times New Roman" w:cs="Times New Roman"/>
          <w:b/>
          <w:bCs/>
          <w:lang w:val="ro-RO"/>
        </w:rPr>
        <w:t xml:space="preserve">[Se aproba]/[Se respinge]: </w:t>
      </w:r>
    </w:p>
    <w:p w14:paraId="48BD23F7" w14:textId="77777777" w:rsidR="00735F5E" w:rsidRPr="004404DD" w:rsidRDefault="00735F5E" w:rsidP="00641098">
      <w:pPr>
        <w:spacing w:after="0" w:line="240" w:lineRule="auto"/>
        <w:jc w:val="both"/>
        <w:rPr>
          <w:rFonts w:ascii="Times New Roman" w:hAnsi="Times New Roman" w:cs="Times New Roman"/>
          <w:b/>
          <w:bCs/>
          <w:lang w:val="ro-RO"/>
        </w:rPr>
      </w:pPr>
    </w:p>
    <w:p w14:paraId="371CD1A1" w14:textId="4865E6E2" w:rsidR="00641098" w:rsidRDefault="00735F5E" w:rsidP="00571234">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6. </w:t>
      </w:r>
      <w:r w:rsidRPr="00A6454B">
        <w:rPr>
          <w:rFonts w:ascii="Times New Roman" w:hAnsi="Times New Roman" w:cs="Times New Roman"/>
          <w:sz w:val="24"/>
          <w:szCs w:val="24"/>
          <w:lang w:val="ro-RO"/>
        </w:rPr>
        <w:t xml:space="preserve">Aprobarea </w:t>
      </w:r>
      <w:proofErr w:type="spellStart"/>
      <w:r w:rsidRPr="00A6454B">
        <w:rPr>
          <w:rFonts w:ascii="Times New Roman" w:hAnsi="Times New Roman" w:cs="Times New Roman"/>
          <w:sz w:val="24"/>
          <w:szCs w:val="24"/>
          <w:lang w:val="ro-RO"/>
        </w:rPr>
        <w:t>actualizarii</w:t>
      </w:r>
      <w:proofErr w:type="spellEnd"/>
      <w:r w:rsidRPr="00A6454B">
        <w:rPr>
          <w:rFonts w:ascii="Times New Roman" w:hAnsi="Times New Roman" w:cs="Times New Roman"/>
          <w:sz w:val="24"/>
          <w:szCs w:val="24"/>
          <w:lang w:val="ro-RO"/>
        </w:rPr>
        <w:t xml:space="preserve"> Actului Constitutiv al societății AROBS Transilvania Software S.A. ca urmare a realizării operațiunii de fuziune prin </w:t>
      </w:r>
      <w:proofErr w:type="spellStart"/>
      <w:r w:rsidRPr="00A6454B">
        <w:rPr>
          <w:rFonts w:ascii="Times New Roman" w:hAnsi="Times New Roman" w:cs="Times New Roman"/>
          <w:sz w:val="24"/>
          <w:szCs w:val="24"/>
          <w:lang w:val="ro-RO"/>
        </w:rPr>
        <w:t>absorbtie</w:t>
      </w:r>
      <w:proofErr w:type="spellEnd"/>
      <w:r w:rsidRPr="00A6454B">
        <w:rPr>
          <w:rFonts w:ascii="Times New Roman" w:hAnsi="Times New Roman" w:cs="Times New Roman"/>
          <w:sz w:val="24"/>
          <w:szCs w:val="24"/>
          <w:lang w:val="ro-RO"/>
        </w:rPr>
        <w:t xml:space="preserve"> a </w:t>
      </w:r>
      <w:proofErr w:type="spellStart"/>
      <w:r w:rsidRPr="00A6454B">
        <w:rPr>
          <w:rFonts w:ascii="Times New Roman" w:hAnsi="Times New Roman" w:cs="Times New Roman"/>
          <w:sz w:val="24"/>
          <w:szCs w:val="24"/>
          <w:lang w:val="ro-RO"/>
        </w:rPr>
        <w:t>societatiilor</w:t>
      </w:r>
      <w:proofErr w:type="spellEnd"/>
      <w:r w:rsidRPr="00A6454B">
        <w:rPr>
          <w:rFonts w:ascii="Times New Roman" w:hAnsi="Times New Roman" w:cs="Times New Roman"/>
          <w:sz w:val="24"/>
          <w:szCs w:val="24"/>
          <w:lang w:val="ro-RO"/>
        </w:rPr>
        <w:t xml:space="preserve"> AROBS DEVELOPMENT &amp; ENGINEERING S.R.L., BERG COMPUTERS S.R.L., NORDLOGIC SOFTWARE S.R.L., INFOBEST ROMANIA S.R.L.si  CENTRUL DE SOFT GPS S.R.L., </w:t>
      </w:r>
      <w:proofErr w:type="spellStart"/>
      <w:r w:rsidRPr="00A6454B">
        <w:rPr>
          <w:rFonts w:ascii="Times New Roman" w:hAnsi="Times New Roman" w:cs="Times New Roman"/>
          <w:sz w:val="24"/>
          <w:szCs w:val="24"/>
          <w:lang w:val="ro-RO"/>
        </w:rPr>
        <w:t>incepand</w:t>
      </w:r>
      <w:proofErr w:type="spellEnd"/>
      <w:r w:rsidRPr="00A6454B">
        <w:rPr>
          <w:rFonts w:ascii="Times New Roman" w:hAnsi="Times New Roman" w:cs="Times New Roman"/>
          <w:sz w:val="24"/>
          <w:szCs w:val="24"/>
          <w:lang w:val="ro-RO"/>
        </w:rPr>
        <w:t xml:space="preserve"> cu data de 01.04.2026, reprezentând data efectivă a fuziunii, în conformitate cu dispozițiile legale incidente. </w:t>
      </w:r>
    </w:p>
    <w:p w14:paraId="17092164" w14:textId="77777777" w:rsidR="00571234" w:rsidRPr="00571234" w:rsidRDefault="00571234" w:rsidP="00571234">
      <w:pPr>
        <w:spacing w:after="0"/>
        <w:jc w:val="both"/>
        <w:rPr>
          <w:rFonts w:ascii="Times New Roman" w:hAnsi="Times New Roman" w:cs="Times New Roman"/>
          <w:sz w:val="24"/>
          <w:szCs w:val="24"/>
          <w:lang w:val="ro-RO"/>
        </w:rPr>
      </w:pPr>
    </w:p>
    <w:p w14:paraId="755430A1" w14:textId="77777777" w:rsidR="00641098" w:rsidRPr="00555CA3" w:rsidRDefault="00641098" w:rsidP="00464DF4">
      <w:pPr>
        <w:widowControl w:val="0"/>
        <w:spacing w:before="120" w:after="120" w:line="280" w:lineRule="exact"/>
        <w:jc w:val="both"/>
        <w:rPr>
          <w:rFonts w:ascii="Times New Roman" w:hAnsi="Times New Roman" w:cs="Times New Roman"/>
          <w:sz w:val="24"/>
          <w:szCs w:val="24"/>
          <w:lang w:val="ro-RO"/>
        </w:rPr>
      </w:pPr>
    </w:p>
    <w:p w14:paraId="0305C521" w14:textId="640CED7E" w:rsidR="00464DF4" w:rsidRDefault="00464DF4" w:rsidP="00FF1694">
      <w:pPr>
        <w:pStyle w:val="ListParagraph"/>
        <w:spacing w:after="0" w:line="240" w:lineRule="auto"/>
        <w:ind w:left="0"/>
        <w:jc w:val="center"/>
        <w:rPr>
          <w:rFonts w:ascii="Times New Roman" w:hAnsi="Times New Roman" w:cs="Times New Roman"/>
          <w:b/>
          <w:bCs/>
          <w:u w:val="single"/>
          <w:lang w:val="ro-RO"/>
        </w:rPr>
      </w:pPr>
      <w:proofErr w:type="spellStart"/>
      <w:r w:rsidRPr="004404DD">
        <w:rPr>
          <w:rFonts w:ascii="Times New Roman" w:hAnsi="Times New Roman" w:cs="Times New Roman"/>
          <w:b/>
          <w:bCs/>
          <w:u w:val="single"/>
          <w:lang w:val="ro-RO"/>
        </w:rPr>
        <w:t>Hotararea</w:t>
      </w:r>
      <w:proofErr w:type="spellEnd"/>
      <w:r w:rsidRPr="004404DD">
        <w:rPr>
          <w:rFonts w:ascii="Times New Roman" w:hAnsi="Times New Roman" w:cs="Times New Roman"/>
          <w:b/>
          <w:bCs/>
          <w:u w:val="single"/>
          <w:lang w:val="ro-RO"/>
        </w:rPr>
        <w:t xml:space="preserve"> nr. </w:t>
      </w:r>
      <w:r w:rsidR="00641098">
        <w:rPr>
          <w:rFonts w:ascii="Times New Roman" w:hAnsi="Times New Roman" w:cs="Times New Roman"/>
          <w:b/>
          <w:bCs/>
          <w:u w:val="single"/>
          <w:lang w:val="ro-RO"/>
        </w:rPr>
        <w:t>7</w:t>
      </w:r>
    </w:p>
    <w:p w14:paraId="32DDD43D" w14:textId="77777777" w:rsidR="00406B12" w:rsidRPr="00406B12" w:rsidRDefault="00406B12" w:rsidP="00464DF4">
      <w:pPr>
        <w:spacing w:before="120" w:after="120" w:line="280" w:lineRule="exact"/>
        <w:jc w:val="center"/>
        <w:rPr>
          <w:rFonts w:ascii="Times New Roman" w:eastAsia="Times New Roman" w:hAnsi="Times New Roman" w:cs="Times New Roman"/>
          <w:b/>
          <w:bCs/>
          <w:sz w:val="24"/>
          <w:szCs w:val="24"/>
          <w:u w:val="single"/>
          <w:lang w:val="ro-RO"/>
        </w:rPr>
      </w:pPr>
      <w:r w:rsidRPr="00406B12">
        <w:rPr>
          <w:rFonts w:ascii="Times New Roman" w:eastAsia="Times New Roman" w:hAnsi="Times New Roman" w:cs="Times New Roman"/>
          <w:b/>
          <w:bCs/>
          <w:sz w:val="24"/>
          <w:szCs w:val="24"/>
          <w:u w:val="single"/>
          <w:lang w:val="ro-RO"/>
        </w:rPr>
        <w:t xml:space="preserve">Aprobarea ratificării contractului de vânzare-cumpărare </w:t>
      </w:r>
    </w:p>
    <w:p w14:paraId="2E5FA97D" w14:textId="43A88407" w:rsidR="00464DF4" w:rsidRDefault="00406B12" w:rsidP="00464DF4">
      <w:pPr>
        <w:spacing w:before="120" w:after="120" w:line="280" w:lineRule="exact"/>
        <w:jc w:val="center"/>
        <w:rPr>
          <w:rFonts w:ascii="Times New Roman" w:hAnsi="Times New Roman" w:cs="Times New Roman"/>
          <w:b/>
          <w:bCs/>
          <w:color w:val="000000"/>
          <w:sz w:val="24"/>
          <w:szCs w:val="24"/>
          <w:u w:val="single"/>
          <w:shd w:val="clear" w:color="auto" w:fill="FFFFFF"/>
          <w:lang w:val="ro-RO"/>
        </w:rPr>
      </w:pPr>
      <w:r w:rsidRPr="00406B12">
        <w:rPr>
          <w:rFonts w:ascii="Times New Roman" w:eastAsia="Times New Roman" w:hAnsi="Times New Roman" w:cs="Times New Roman"/>
          <w:b/>
          <w:bCs/>
          <w:sz w:val="24"/>
          <w:szCs w:val="24"/>
          <w:u w:val="single"/>
          <w:lang w:val="ro-RO"/>
        </w:rPr>
        <w:t xml:space="preserve">al societății </w:t>
      </w:r>
      <w:r w:rsidRPr="00406B12">
        <w:rPr>
          <w:rFonts w:ascii="Times New Roman" w:hAnsi="Times New Roman" w:cs="Times New Roman"/>
          <w:b/>
          <w:bCs/>
          <w:color w:val="000000"/>
          <w:sz w:val="24"/>
          <w:szCs w:val="24"/>
          <w:u w:val="single"/>
          <w:shd w:val="clear" w:color="auto" w:fill="FFFFFF"/>
          <w:lang w:val="ro-RO"/>
        </w:rPr>
        <w:t xml:space="preserve">Global Engineering Services &amp; </w:t>
      </w:r>
      <w:proofErr w:type="spellStart"/>
      <w:r w:rsidRPr="00406B12">
        <w:rPr>
          <w:rFonts w:ascii="Times New Roman" w:hAnsi="Times New Roman" w:cs="Times New Roman"/>
          <w:b/>
          <w:bCs/>
          <w:color w:val="000000"/>
          <w:sz w:val="24"/>
          <w:szCs w:val="24"/>
          <w:u w:val="single"/>
          <w:shd w:val="clear" w:color="auto" w:fill="FFFFFF"/>
          <w:lang w:val="ro-RO"/>
        </w:rPr>
        <w:t>Solutions</w:t>
      </w:r>
      <w:proofErr w:type="spellEnd"/>
      <w:r w:rsidRPr="00406B12">
        <w:rPr>
          <w:rFonts w:ascii="Times New Roman" w:hAnsi="Times New Roman" w:cs="Times New Roman"/>
          <w:b/>
          <w:bCs/>
          <w:color w:val="000000"/>
          <w:sz w:val="24"/>
          <w:szCs w:val="24"/>
          <w:u w:val="single"/>
          <w:shd w:val="clear" w:color="auto" w:fill="FFFFFF"/>
          <w:lang w:val="ro-RO"/>
        </w:rPr>
        <w:t xml:space="preserve"> S.R.L.</w:t>
      </w:r>
    </w:p>
    <w:p w14:paraId="16CF72CA" w14:textId="77777777" w:rsidR="00406B12" w:rsidRPr="00406B12" w:rsidRDefault="00406B12" w:rsidP="00464DF4">
      <w:pPr>
        <w:spacing w:before="120" w:after="120" w:line="280" w:lineRule="exact"/>
        <w:jc w:val="center"/>
        <w:rPr>
          <w:rFonts w:ascii="Times New Roman" w:hAnsi="Times New Roman" w:cs="Times New Roman"/>
          <w:b/>
          <w:bCs/>
          <w:sz w:val="24"/>
          <w:szCs w:val="24"/>
          <w:u w:val="single"/>
          <w:lang w:val="ro-RO"/>
        </w:rPr>
      </w:pPr>
    </w:p>
    <w:p w14:paraId="26F5F322" w14:textId="77777777" w:rsidR="00464DF4" w:rsidRDefault="00464DF4" w:rsidP="00464DF4">
      <w:pPr>
        <w:spacing w:before="120" w:after="120" w:line="280" w:lineRule="exact"/>
        <w:jc w:val="both"/>
        <w:rPr>
          <w:rFonts w:ascii="Times New Roman" w:hAnsi="Times New Roman" w:cs="Times New Roman"/>
          <w:b/>
          <w:lang w:val="ro-RO"/>
        </w:rPr>
      </w:pPr>
      <w:r w:rsidRPr="004404DD">
        <w:rPr>
          <w:rFonts w:ascii="Times New Roman" w:hAnsi="Times New Roman" w:cs="Times New Roman"/>
          <w:b/>
          <w:lang w:val="ro-RO"/>
        </w:rPr>
        <w:t xml:space="preserve">În prezența acționarilor reprezentând </w:t>
      </w:r>
      <w:r w:rsidRPr="004404DD">
        <w:rPr>
          <w:rFonts w:ascii="Times New Roman" w:hAnsi="Times New Roman" w:cs="Times New Roman"/>
          <w:b/>
          <w:highlight w:val="yellow"/>
          <w:lang w:val="ro-RO"/>
        </w:rPr>
        <w:t>[●]</w:t>
      </w:r>
      <w:r w:rsidRPr="004404DD">
        <w:rPr>
          <w:rFonts w:ascii="Times New Roman" w:hAnsi="Times New Roman" w:cs="Times New Roman"/>
          <w:b/>
          <w:lang w:val="ro-RO"/>
        </w:rPr>
        <w:t>% ([</w:t>
      </w:r>
      <w:r w:rsidRPr="004404DD">
        <w:rPr>
          <w:rFonts w:ascii="Times New Roman" w:hAnsi="Times New Roman" w:cs="Times New Roman"/>
          <w:b/>
          <w:highlight w:val="yellow"/>
          <w:lang w:val="ro-RO"/>
        </w:rPr>
        <w:t>●</w:t>
      </w:r>
      <w:r w:rsidRPr="004404DD">
        <w:rPr>
          <w:rFonts w:ascii="Times New Roman" w:hAnsi="Times New Roman" w:cs="Times New Roman"/>
          <w:b/>
          <w:lang w:val="ro-RO"/>
        </w:rPr>
        <w:t>] acțiuni) din capitalul social și [</w:t>
      </w:r>
      <w:r w:rsidRPr="004404DD">
        <w:rPr>
          <w:rFonts w:ascii="Times New Roman" w:hAnsi="Times New Roman" w:cs="Times New Roman"/>
          <w:b/>
          <w:highlight w:val="yellow"/>
          <w:lang w:val="ro-RO"/>
        </w:rPr>
        <w:t>●</w:t>
      </w:r>
      <w:r w:rsidRPr="004404DD">
        <w:rPr>
          <w:rFonts w:ascii="Times New Roman" w:hAnsi="Times New Roman" w:cs="Times New Roman"/>
          <w:b/>
          <w:lang w:val="ro-RO"/>
        </w:rPr>
        <w:t>]% ([</w:t>
      </w:r>
      <w:r w:rsidRPr="004404DD">
        <w:rPr>
          <w:rFonts w:ascii="Times New Roman" w:hAnsi="Times New Roman" w:cs="Times New Roman"/>
          <w:b/>
          <w:highlight w:val="yellow"/>
          <w:lang w:val="ro-RO"/>
        </w:rPr>
        <w:t>●</w:t>
      </w:r>
      <w:r w:rsidRPr="004404DD">
        <w:rPr>
          <w:rFonts w:ascii="Times New Roman" w:hAnsi="Times New Roman" w:cs="Times New Roman"/>
          <w:b/>
          <w:lang w:val="ro-RO"/>
        </w:rPr>
        <w:t>] drepturi de vot) din totalul drepturilor de vot, cu votul „pentru” al acționarilor reprezentând [</w:t>
      </w:r>
      <w:r w:rsidRPr="004404DD">
        <w:rPr>
          <w:rFonts w:ascii="Times New Roman" w:hAnsi="Times New Roman" w:cs="Times New Roman"/>
          <w:b/>
          <w:highlight w:val="yellow"/>
          <w:lang w:val="ro-RO"/>
        </w:rPr>
        <w:t>●]</w:t>
      </w:r>
      <w:r w:rsidRPr="004404DD">
        <w:rPr>
          <w:rFonts w:ascii="Times New Roman" w:hAnsi="Times New Roman" w:cs="Times New Roman"/>
          <w:b/>
          <w:lang w:val="ro-RO"/>
        </w:rPr>
        <w:t>% ([</w:t>
      </w:r>
      <w:r w:rsidRPr="004404DD">
        <w:rPr>
          <w:rFonts w:ascii="Times New Roman" w:hAnsi="Times New Roman" w:cs="Times New Roman"/>
          <w:b/>
          <w:highlight w:val="yellow"/>
          <w:lang w:val="ro-RO"/>
        </w:rPr>
        <w:t>●]</w:t>
      </w:r>
      <w:r w:rsidRPr="004404DD">
        <w:rPr>
          <w:rFonts w:ascii="Times New Roman" w:hAnsi="Times New Roman" w:cs="Times New Roman"/>
          <w:b/>
          <w:lang w:val="ro-RO"/>
        </w:rPr>
        <w:t xml:space="preserve"> voturi) din voturile acționarilor prezenți, reprezentați sau care și-au exprimat votul prin corespondență, cu votul „împotrivă” al acționarilor reprezentând [</w:t>
      </w:r>
      <w:r w:rsidRPr="004404DD">
        <w:rPr>
          <w:rFonts w:ascii="Times New Roman" w:hAnsi="Times New Roman" w:cs="Times New Roman"/>
          <w:b/>
          <w:highlight w:val="yellow"/>
          <w:lang w:val="ro-RO"/>
        </w:rPr>
        <w:t>●</w:t>
      </w:r>
      <w:r w:rsidRPr="004404DD">
        <w:rPr>
          <w:rFonts w:ascii="Times New Roman" w:hAnsi="Times New Roman" w:cs="Times New Roman"/>
          <w:b/>
          <w:lang w:val="ro-RO"/>
        </w:rPr>
        <w:t>]% ([</w:t>
      </w:r>
      <w:r w:rsidRPr="004404DD">
        <w:rPr>
          <w:rFonts w:ascii="Times New Roman" w:hAnsi="Times New Roman" w:cs="Times New Roman"/>
          <w:b/>
          <w:highlight w:val="yellow"/>
          <w:lang w:val="ro-RO"/>
        </w:rPr>
        <w:t>●]</w:t>
      </w:r>
      <w:r w:rsidRPr="004404DD">
        <w:rPr>
          <w:rFonts w:ascii="Times New Roman" w:hAnsi="Times New Roman" w:cs="Times New Roman"/>
          <w:b/>
          <w:lang w:val="ro-RO"/>
        </w:rPr>
        <w:t xml:space="preserve"> voturi) din voturile acționarilor prezenți, reprezentați sau care și-au exprimat votul prin corespondență (existând [</w:t>
      </w:r>
      <w:r w:rsidRPr="004404DD">
        <w:rPr>
          <w:rFonts w:ascii="Times New Roman" w:hAnsi="Times New Roman" w:cs="Times New Roman"/>
          <w:b/>
          <w:highlight w:val="yellow"/>
          <w:lang w:val="ro-RO"/>
        </w:rPr>
        <w:t>●</w:t>
      </w:r>
      <w:r w:rsidRPr="004404DD">
        <w:rPr>
          <w:rFonts w:ascii="Times New Roman" w:hAnsi="Times New Roman" w:cs="Times New Roman"/>
          <w:b/>
          <w:lang w:val="ro-RO"/>
        </w:rPr>
        <w:t>]% abțineri ([</w:t>
      </w:r>
      <w:r w:rsidRPr="004404DD">
        <w:rPr>
          <w:rFonts w:ascii="Times New Roman" w:hAnsi="Times New Roman" w:cs="Times New Roman"/>
          <w:b/>
          <w:highlight w:val="yellow"/>
          <w:lang w:val="ro-RO"/>
        </w:rPr>
        <w:t>●]</w:t>
      </w:r>
      <w:r w:rsidRPr="004404DD">
        <w:rPr>
          <w:rFonts w:ascii="Times New Roman" w:hAnsi="Times New Roman" w:cs="Times New Roman"/>
          <w:b/>
          <w:lang w:val="ro-RO"/>
        </w:rPr>
        <w:t xml:space="preserve"> voturi) și [</w:t>
      </w:r>
      <w:r w:rsidRPr="004404DD">
        <w:rPr>
          <w:rFonts w:ascii="Times New Roman" w:hAnsi="Times New Roman" w:cs="Times New Roman"/>
          <w:b/>
          <w:highlight w:val="yellow"/>
          <w:lang w:val="ro-RO"/>
        </w:rPr>
        <w:t>●</w:t>
      </w:r>
      <w:r w:rsidRPr="004404DD">
        <w:rPr>
          <w:rFonts w:ascii="Times New Roman" w:hAnsi="Times New Roman" w:cs="Times New Roman"/>
          <w:b/>
          <w:lang w:val="ro-RO"/>
        </w:rPr>
        <w:t>]% voturi neexprimate ([</w:t>
      </w:r>
      <w:r w:rsidRPr="004404DD">
        <w:rPr>
          <w:rFonts w:ascii="Times New Roman" w:hAnsi="Times New Roman" w:cs="Times New Roman"/>
          <w:b/>
          <w:highlight w:val="yellow"/>
          <w:lang w:val="ro-RO"/>
        </w:rPr>
        <w:t>●</w:t>
      </w:r>
      <w:r w:rsidRPr="004404DD">
        <w:rPr>
          <w:rFonts w:ascii="Times New Roman" w:hAnsi="Times New Roman" w:cs="Times New Roman"/>
          <w:b/>
          <w:lang w:val="ro-RO"/>
        </w:rPr>
        <w:t>] voturi)):</w:t>
      </w:r>
    </w:p>
    <w:p w14:paraId="32AD7F98" w14:textId="77777777" w:rsidR="00FF1694" w:rsidRPr="004404DD" w:rsidRDefault="00FF1694" w:rsidP="00FF1694">
      <w:pPr>
        <w:spacing w:after="0" w:line="240" w:lineRule="auto"/>
        <w:jc w:val="both"/>
        <w:rPr>
          <w:rFonts w:ascii="Times New Roman" w:hAnsi="Times New Roman" w:cs="Times New Roman"/>
          <w:b/>
          <w:bCs/>
          <w:lang w:val="ro-RO"/>
        </w:rPr>
      </w:pPr>
      <w:r w:rsidRPr="004404DD">
        <w:rPr>
          <w:rFonts w:ascii="Times New Roman" w:hAnsi="Times New Roman" w:cs="Times New Roman"/>
          <w:b/>
          <w:bCs/>
          <w:lang w:val="ro-RO"/>
        </w:rPr>
        <w:t xml:space="preserve">[Se aproba]/[Se respinge]: </w:t>
      </w:r>
    </w:p>
    <w:p w14:paraId="5AA979AB" w14:textId="77777777" w:rsidR="00FF1694" w:rsidRDefault="00FF1694" w:rsidP="00464DF4">
      <w:pPr>
        <w:spacing w:before="120" w:after="120" w:line="280" w:lineRule="exact"/>
        <w:jc w:val="both"/>
        <w:rPr>
          <w:rFonts w:ascii="Times New Roman" w:hAnsi="Times New Roman" w:cs="Times New Roman"/>
          <w:b/>
          <w:lang w:val="ro-RO"/>
        </w:rPr>
      </w:pPr>
    </w:p>
    <w:p w14:paraId="18A24477" w14:textId="18331535" w:rsidR="002F27B0" w:rsidRPr="00FF1694" w:rsidRDefault="00641098" w:rsidP="00FF1694">
      <w:pPr>
        <w:widowControl w:val="0"/>
        <w:spacing w:before="120" w:after="120" w:line="280" w:lineRule="exact"/>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7</w:t>
      </w:r>
      <w:r w:rsidR="00406B12">
        <w:rPr>
          <w:rFonts w:ascii="Times New Roman" w:eastAsia="Times New Roman" w:hAnsi="Times New Roman" w:cs="Times New Roman"/>
          <w:sz w:val="24"/>
          <w:szCs w:val="24"/>
          <w:lang w:val="ro-RO"/>
        </w:rPr>
        <w:t>.</w:t>
      </w:r>
      <w:r w:rsidR="00406B12" w:rsidRPr="00555CA3">
        <w:rPr>
          <w:rFonts w:ascii="Times New Roman" w:eastAsia="Times New Roman" w:hAnsi="Times New Roman" w:cs="Times New Roman"/>
          <w:sz w:val="24"/>
          <w:szCs w:val="24"/>
          <w:lang w:val="ro-RO"/>
        </w:rPr>
        <w:t xml:space="preserve">Aprobarea ratificării contractului de vânzare-cumpărare încheiat de Societate, în calitate de cumpărător, și având drept obiect 65% din capitalul social al societății </w:t>
      </w:r>
      <w:r w:rsidR="00406B12" w:rsidRPr="00555CA3">
        <w:rPr>
          <w:rFonts w:ascii="Times New Roman" w:hAnsi="Times New Roman" w:cs="Times New Roman"/>
          <w:color w:val="000000"/>
          <w:sz w:val="24"/>
          <w:szCs w:val="24"/>
          <w:shd w:val="clear" w:color="auto" w:fill="FFFFFF"/>
          <w:lang w:val="ro-RO"/>
        </w:rPr>
        <w:t xml:space="preserve">Global Engineering Services &amp; </w:t>
      </w:r>
      <w:proofErr w:type="spellStart"/>
      <w:r w:rsidR="00406B12" w:rsidRPr="00555CA3">
        <w:rPr>
          <w:rFonts w:ascii="Times New Roman" w:hAnsi="Times New Roman" w:cs="Times New Roman"/>
          <w:color w:val="000000"/>
          <w:sz w:val="24"/>
          <w:szCs w:val="24"/>
          <w:shd w:val="clear" w:color="auto" w:fill="FFFFFF"/>
          <w:lang w:val="ro-RO"/>
        </w:rPr>
        <w:t>Solutions</w:t>
      </w:r>
      <w:proofErr w:type="spellEnd"/>
      <w:r w:rsidR="00406B12" w:rsidRPr="00555CA3">
        <w:rPr>
          <w:rFonts w:ascii="Times New Roman" w:hAnsi="Times New Roman" w:cs="Times New Roman"/>
          <w:color w:val="000000"/>
          <w:sz w:val="24"/>
          <w:szCs w:val="24"/>
          <w:shd w:val="clear" w:color="auto" w:fill="FFFFFF"/>
          <w:lang w:val="ro-RO"/>
        </w:rPr>
        <w:t xml:space="preserve"> S.R.L.</w:t>
      </w:r>
      <w:r w:rsidR="00406B12" w:rsidRPr="002566BB">
        <w:rPr>
          <w:rFonts w:ascii="Times New Roman" w:eastAsia="Times New Roman" w:hAnsi="Times New Roman" w:cs="Times New Roman"/>
          <w:sz w:val="24"/>
          <w:szCs w:val="24"/>
          <w:shd w:val="clear" w:color="auto" w:fill="FFFFFF"/>
          <w:lang w:val="ro-RO"/>
        </w:rPr>
        <w:t xml:space="preserve">, </w:t>
      </w:r>
      <w:r w:rsidR="00406B12" w:rsidRPr="00555CA3">
        <w:rPr>
          <w:rFonts w:ascii="Times New Roman" w:eastAsia="Times New Roman" w:hAnsi="Times New Roman" w:cs="Times New Roman"/>
          <w:sz w:val="24"/>
          <w:szCs w:val="24"/>
          <w:lang w:val="ro-RO"/>
        </w:rPr>
        <w:t xml:space="preserve">conform materialului de prezentare aferent acestui punct de pe ordinea de zi. </w:t>
      </w:r>
    </w:p>
    <w:p w14:paraId="54D8B4F0" w14:textId="67F8366D" w:rsidR="002F27B0" w:rsidRDefault="002F27B0" w:rsidP="000E6EF5">
      <w:pPr>
        <w:pStyle w:val="ListParagraph"/>
        <w:spacing w:after="0" w:line="240" w:lineRule="auto"/>
        <w:ind w:left="0"/>
        <w:jc w:val="center"/>
        <w:rPr>
          <w:rFonts w:ascii="Times New Roman" w:hAnsi="Times New Roman" w:cs="Times New Roman"/>
          <w:b/>
          <w:bCs/>
          <w:u w:val="single"/>
          <w:lang w:val="ro-RO"/>
        </w:rPr>
      </w:pPr>
      <w:proofErr w:type="spellStart"/>
      <w:r w:rsidRPr="004404DD">
        <w:rPr>
          <w:rFonts w:ascii="Times New Roman" w:hAnsi="Times New Roman" w:cs="Times New Roman"/>
          <w:b/>
          <w:bCs/>
          <w:u w:val="single"/>
          <w:lang w:val="ro-RO"/>
        </w:rPr>
        <w:t>Hotararea</w:t>
      </w:r>
      <w:proofErr w:type="spellEnd"/>
      <w:r w:rsidRPr="004404DD">
        <w:rPr>
          <w:rFonts w:ascii="Times New Roman" w:hAnsi="Times New Roman" w:cs="Times New Roman"/>
          <w:b/>
          <w:bCs/>
          <w:u w:val="single"/>
          <w:lang w:val="ro-RO"/>
        </w:rPr>
        <w:t xml:space="preserve"> nr. </w:t>
      </w:r>
      <w:r w:rsidR="00641098">
        <w:rPr>
          <w:rFonts w:ascii="Times New Roman" w:hAnsi="Times New Roman" w:cs="Times New Roman"/>
          <w:b/>
          <w:bCs/>
          <w:u w:val="single"/>
          <w:lang w:val="ro-RO"/>
        </w:rPr>
        <w:t>8</w:t>
      </w:r>
    </w:p>
    <w:p w14:paraId="51F751AA" w14:textId="3CD1B9FB" w:rsidR="0036254B" w:rsidRPr="004404DD" w:rsidRDefault="00F97C24" w:rsidP="0036254B">
      <w:pPr>
        <w:spacing w:before="120" w:after="120" w:line="280" w:lineRule="exact"/>
        <w:jc w:val="center"/>
        <w:rPr>
          <w:rFonts w:ascii="Times New Roman" w:hAnsi="Times New Roman" w:cs="Times New Roman"/>
          <w:b/>
          <w:bCs/>
          <w:u w:val="single"/>
          <w:lang w:val="ro-RO"/>
        </w:rPr>
      </w:pPr>
      <w:r w:rsidRPr="004404DD">
        <w:rPr>
          <w:rFonts w:ascii="Times New Roman" w:hAnsi="Times New Roman" w:cs="Times New Roman"/>
          <w:b/>
          <w:bCs/>
          <w:u w:val="single"/>
          <w:lang w:val="ro-RO"/>
        </w:rPr>
        <w:t>Stabilirea unor date</w:t>
      </w:r>
      <w:r w:rsidR="0036254B" w:rsidRPr="004404DD">
        <w:rPr>
          <w:rFonts w:ascii="Times New Roman" w:hAnsi="Times New Roman" w:cs="Times New Roman"/>
          <w:b/>
          <w:bCs/>
          <w:u w:val="single"/>
          <w:lang w:val="ro-RO"/>
        </w:rPr>
        <w:t xml:space="preserve"> </w:t>
      </w:r>
    </w:p>
    <w:p w14:paraId="1804B6DC" w14:textId="77777777" w:rsidR="0036254B" w:rsidRPr="004404DD" w:rsidRDefault="0036254B" w:rsidP="0036254B">
      <w:pPr>
        <w:spacing w:before="120" w:after="120" w:line="280" w:lineRule="exact"/>
        <w:jc w:val="center"/>
        <w:rPr>
          <w:rFonts w:ascii="Times New Roman" w:hAnsi="Times New Roman" w:cs="Times New Roman"/>
          <w:b/>
          <w:bCs/>
          <w:u w:val="single"/>
          <w:lang w:val="ro-RO"/>
        </w:rPr>
      </w:pPr>
    </w:p>
    <w:p w14:paraId="07E7D012" w14:textId="77777777" w:rsidR="0036254B" w:rsidRDefault="0036254B" w:rsidP="0036254B">
      <w:pPr>
        <w:spacing w:before="120" w:after="120" w:line="280" w:lineRule="exact"/>
        <w:jc w:val="both"/>
        <w:rPr>
          <w:rFonts w:ascii="Times New Roman" w:hAnsi="Times New Roman" w:cs="Times New Roman"/>
          <w:b/>
          <w:lang w:val="ro-RO"/>
        </w:rPr>
      </w:pPr>
      <w:r w:rsidRPr="004404DD">
        <w:rPr>
          <w:rFonts w:ascii="Times New Roman" w:hAnsi="Times New Roman" w:cs="Times New Roman"/>
          <w:b/>
          <w:lang w:val="ro-RO"/>
        </w:rPr>
        <w:lastRenderedPageBreak/>
        <w:t xml:space="preserve">În prezența acționarilor reprezentând </w:t>
      </w:r>
      <w:r w:rsidRPr="004404DD">
        <w:rPr>
          <w:rFonts w:ascii="Times New Roman" w:hAnsi="Times New Roman" w:cs="Times New Roman"/>
          <w:b/>
          <w:highlight w:val="yellow"/>
          <w:lang w:val="ro-RO"/>
        </w:rPr>
        <w:t>[●]</w:t>
      </w:r>
      <w:r w:rsidRPr="004404DD">
        <w:rPr>
          <w:rFonts w:ascii="Times New Roman" w:hAnsi="Times New Roman" w:cs="Times New Roman"/>
          <w:b/>
          <w:lang w:val="ro-RO"/>
        </w:rPr>
        <w:t>% ([</w:t>
      </w:r>
      <w:r w:rsidRPr="004404DD">
        <w:rPr>
          <w:rFonts w:ascii="Times New Roman" w:hAnsi="Times New Roman" w:cs="Times New Roman"/>
          <w:b/>
          <w:highlight w:val="yellow"/>
          <w:lang w:val="ro-RO"/>
        </w:rPr>
        <w:t>●</w:t>
      </w:r>
      <w:r w:rsidRPr="004404DD">
        <w:rPr>
          <w:rFonts w:ascii="Times New Roman" w:hAnsi="Times New Roman" w:cs="Times New Roman"/>
          <w:b/>
          <w:lang w:val="ro-RO"/>
        </w:rPr>
        <w:t>] acțiuni) din capitalul social și [</w:t>
      </w:r>
      <w:r w:rsidRPr="004404DD">
        <w:rPr>
          <w:rFonts w:ascii="Times New Roman" w:hAnsi="Times New Roman" w:cs="Times New Roman"/>
          <w:b/>
          <w:highlight w:val="yellow"/>
          <w:lang w:val="ro-RO"/>
        </w:rPr>
        <w:t>●</w:t>
      </w:r>
      <w:r w:rsidRPr="004404DD">
        <w:rPr>
          <w:rFonts w:ascii="Times New Roman" w:hAnsi="Times New Roman" w:cs="Times New Roman"/>
          <w:b/>
          <w:lang w:val="ro-RO"/>
        </w:rPr>
        <w:t>]% ([</w:t>
      </w:r>
      <w:r w:rsidRPr="004404DD">
        <w:rPr>
          <w:rFonts w:ascii="Times New Roman" w:hAnsi="Times New Roman" w:cs="Times New Roman"/>
          <w:b/>
          <w:highlight w:val="yellow"/>
          <w:lang w:val="ro-RO"/>
        </w:rPr>
        <w:t>●</w:t>
      </w:r>
      <w:r w:rsidRPr="004404DD">
        <w:rPr>
          <w:rFonts w:ascii="Times New Roman" w:hAnsi="Times New Roman" w:cs="Times New Roman"/>
          <w:b/>
          <w:lang w:val="ro-RO"/>
        </w:rPr>
        <w:t>] drepturi de vot) din totalul drepturilor de vot, cu votul „pentru” al acționarilor reprezentând [</w:t>
      </w:r>
      <w:r w:rsidRPr="004404DD">
        <w:rPr>
          <w:rFonts w:ascii="Times New Roman" w:hAnsi="Times New Roman" w:cs="Times New Roman"/>
          <w:b/>
          <w:highlight w:val="yellow"/>
          <w:lang w:val="ro-RO"/>
        </w:rPr>
        <w:t>●]</w:t>
      </w:r>
      <w:r w:rsidRPr="004404DD">
        <w:rPr>
          <w:rFonts w:ascii="Times New Roman" w:hAnsi="Times New Roman" w:cs="Times New Roman"/>
          <w:b/>
          <w:lang w:val="ro-RO"/>
        </w:rPr>
        <w:t>% ([</w:t>
      </w:r>
      <w:r w:rsidRPr="004404DD">
        <w:rPr>
          <w:rFonts w:ascii="Times New Roman" w:hAnsi="Times New Roman" w:cs="Times New Roman"/>
          <w:b/>
          <w:highlight w:val="yellow"/>
          <w:lang w:val="ro-RO"/>
        </w:rPr>
        <w:t>●]</w:t>
      </w:r>
      <w:r w:rsidRPr="004404DD">
        <w:rPr>
          <w:rFonts w:ascii="Times New Roman" w:hAnsi="Times New Roman" w:cs="Times New Roman"/>
          <w:b/>
          <w:lang w:val="ro-RO"/>
        </w:rPr>
        <w:t xml:space="preserve"> voturi) din voturile acționarilor prezenți, reprezentați sau care și-au exprimat votul prin corespondență, cu votul „împotrivă” al acționarilor reprezentând [</w:t>
      </w:r>
      <w:r w:rsidRPr="004404DD">
        <w:rPr>
          <w:rFonts w:ascii="Times New Roman" w:hAnsi="Times New Roman" w:cs="Times New Roman"/>
          <w:b/>
          <w:highlight w:val="yellow"/>
          <w:lang w:val="ro-RO"/>
        </w:rPr>
        <w:t>●</w:t>
      </w:r>
      <w:r w:rsidRPr="004404DD">
        <w:rPr>
          <w:rFonts w:ascii="Times New Roman" w:hAnsi="Times New Roman" w:cs="Times New Roman"/>
          <w:b/>
          <w:lang w:val="ro-RO"/>
        </w:rPr>
        <w:t>]% ([</w:t>
      </w:r>
      <w:r w:rsidRPr="004404DD">
        <w:rPr>
          <w:rFonts w:ascii="Times New Roman" w:hAnsi="Times New Roman" w:cs="Times New Roman"/>
          <w:b/>
          <w:highlight w:val="yellow"/>
          <w:lang w:val="ro-RO"/>
        </w:rPr>
        <w:t>●]</w:t>
      </w:r>
      <w:r w:rsidRPr="004404DD">
        <w:rPr>
          <w:rFonts w:ascii="Times New Roman" w:hAnsi="Times New Roman" w:cs="Times New Roman"/>
          <w:b/>
          <w:lang w:val="ro-RO"/>
        </w:rPr>
        <w:t xml:space="preserve"> voturi) din voturile acționarilor prezenți, reprezentați sau care și-au exprimat votul prin corespondență (existând [</w:t>
      </w:r>
      <w:r w:rsidRPr="004404DD">
        <w:rPr>
          <w:rFonts w:ascii="Times New Roman" w:hAnsi="Times New Roman" w:cs="Times New Roman"/>
          <w:b/>
          <w:highlight w:val="yellow"/>
          <w:lang w:val="ro-RO"/>
        </w:rPr>
        <w:t>●</w:t>
      </w:r>
      <w:r w:rsidRPr="004404DD">
        <w:rPr>
          <w:rFonts w:ascii="Times New Roman" w:hAnsi="Times New Roman" w:cs="Times New Roman"/>
          <w:b/>
          <w:lang w:val="ro-RO"/>
        </w:rPr>
        <w:t>]% abțineri ([</w:t>
      </w:r>
      <w:r w:rsidRPr="004404DD">
        <w:rPr>
          <w:rFonts w:ascii="Times New Roman" w:hAnsi="Times New Roman" w:cs="Times New Roman"/>
          <w:b/>
          <w:highlight w:val="yellow"/>
          <w:lang w:val="ro-RO"/>
        </w:rPr>
        <w:t>●]</w:t>
      </w:r>
      <w:r w:rsidRPr="004404DD">
        <w:rPr>
          <w:rFonts w:ascii="Times New Roman" w:hAnsi="Times New Roman" w:cs="Times New Roman"/>
          <w:b/>
          <w:lang w:val="ro-RO"/>
        </w:rPr>
        <w:t xml:space="preserve"> voturi) și [</w:t>
      </w:r>
      <w:r w:rsidRPr="004404DD">
        <w:rPr>
          <w:rFonts w:ascii="Times New Roman" w:hAnsi="Times New Roman" w:cs="Times New Roman"/>
          <w:b/>
          <w:highlight w:val="yellow"/>
          <w:lang w:val="ro-RO"/>
        </w:rPr>
        <w:t>●</w:t>
      </w:r>
      <w:r w:rsidRPr="004404DD">
        <w:rPr>
          <w:rFonts w:ascii="Times New Roman" w:hAnsi="Times New Roman" w:cs="Times New Roman"/>
          <w:b/>
          <w:lang w:val="ro-RO"/>
        </w:rPr>
        <w:t>]% voturi neexprimate ([</w:t>
      </w:r>
      <w:r w:rsidRPr="004404DD">
        <w:rPr>
          <w:rFonts w:ascii="Times New Roman" w:hAnsi="Times New Roman" w:cs="Times New Roman"/>
          <w:b/>
          <w:highlight w:val="yellow"/>
          <w:lang w:val="ro-RO"/>
        </w:rPr>
        <w:t>●</w:t>
      </w:r>
      <w:r w:rsidRPr="004404DD">
        <w:rPr>
          <w:rFonts w:ascii="Times New Roman" w:hAnsi="Times New Roman" w:cs="Times New Roman"/>
          <w:b/>
          <w:lang w:val="ro-RO"/>
        </w:rPr>
        <w:t>] voturi)):</w:t>
      </w:r>
    </w:p>
    <w:p w14:paraId="16B24BF4" w14:textId="77777777" w:rsidR="00FF1694" w:rsidRPr="004404DD" w:rsidRDefault="00FF1694" w:rsidP="00FF1694">
      <w:pPr>
        <w:spacing w:after="0" w:line="240" w:lineRule="auto"/>
        <w:jc w:val="both"/>
        <w:rPr>
          <w:rFonts w:ascii="Times New Roman" w:hAnsi="Times New Roman" w:cs="Times New Roman"/>
          <w:b/>
          <w:bCs/>
          <w:lang w:val="ro-RO"/>
        </w:rPr>
      </w:pPr>
      <w:r w:rsidRPr="004404DD">
        <w:rPr>
          <w:rFonts w:ascii="Times New Roman" w:hAnsi="Times New Roman" w:cs="Times New Roman"/>
          <w:b/>
          <w:bCs/>
          <w:lang w:val="ro-RO"/>
        </w:rPr>
        <w:t xml:space="preserve">[Se aproba]/[Se respinge]: </w:t>
      </w:r>
    </w:p>
    <w:p w14:paraId="5D3D60AA" w14:textId="77777777" w:rsidR="00FF1694" w:rsidRDefault="00FF1694" w:rsidP="0036254B">
      <w:pPr>
        <w:spacing w:before="120" w:after="120" w:line="280" w:lineRule="exact"/>
        <w:jc w:val="both"/>
        <w:rPr>
          <w:rFonts w:ascii="Times New Roman" w:hAnsi="Times New Roman" w:cs="Times New Roman"/>
          <w:b/>
          <w:lang w:val="ro-RO"/>
        </w:rPr>
      </w:pPr>
    </w:p>
    <w:p w14:paraId="65B85F96" w14:textId="773DFEAA" w:rsidR="0021158B" w:rsidRPr="00555CA3" w:rsidRDefault="00641098" w:rsidP="0021158B">
      <w:pPr>
        <w:autoSpaceDE w:val="0"/>
        <w:autoSpaceDN w:val="0"/>
        <w:adjustRightInd w:val="0"/>
        <w:spacing w:before="240" w:after="0" w:line="276" w:lineRule="auto"/>
        <w:jc w:val="both"/>
        <w:rPr>
          <w:rFonts w:ascii="Times New Roman" w:hAnsi="Times New Roman" w:cs="Times New Roman"/>
          <w:sz w:val="24"/>
          <w:szCs w:val="24"/>
          <w:lang w:val="ro-RO"/>
        </w:rPr>
      </w:pPr>
      <w:r>
        <w:rPr>
          <w:rFonts w:ascii="Times New Roman" w:hAnsi="Times New Roman" w:cs="Times New Roman"/>
          <w:b/>
          <w:bCs/>
          <w:sz w:val="24"/>
          <w:szCs w:val="24"/>
          <w:lang w:val="ro-RO"/>
        </w:rPr>
        <w:t>8</w:t>
      </w:r>
      <w:r w:rsidR="0021158B" w:rsidRPr="00555CA3">
        <w:rPr>
          <w:rFonts w:ascii="Times New Roman" w:hAnsi="Times New Roman" w:cs="Times New Roman"/>
          <w:b/>
          <w:bCs/>
          <w:sz w:val="24"/>
          <w:szCs w:val="24"/>
          <w:lang w:val="ro-RO"/>
        </w:rPr>
        <w:t xml:space="preserve">. </w:t>
      </w:r>
      <w:r w:rsidR="0021158B" w:rsidRPr="00555CA3">
        <w:rPr>
          <w:rFonts w:ascii="Times New Roman" w:hAnsi="Times New Roman" w:cs="Times New Roman"/>
          <w:sz w:val="24"/>
          <w:szCs w:val="24"/>
          <w:lang w:val="ro-RO"/>
        </w:rPr>
        <w:t>Aprobarea stabilirii datei de19.03.2026 ca dată de înregistrare pentru identificarea acționarilor asupra cărora se răsfrâng efectele hotărârilor adoptate de către AGEA, în conformitate cu prevederile art. 87 (1) din Legea nr. 24/2017 și a datei de 18.03.2026 ca “ex-date” calculată în conformitate cu prevederile art. 2 alin. (2) lit. (l) din Regulamentul nr. 5/2018.</w:t>
      </w:r>
    </w:p>
    <w:p w14:paraId="6D37ED48" w14:textId="77777777" w:rsidR="0021158B" w:rsidRPr="00555CA3" w:rsidRDefault="0021158B" w:rsidP="0021158B">
      <w:pPr>
        <w:autoSpaceDE w:val="0"/>
        <w:autoSpaceDN w:val="0"/>
        <w:adjustRightInd w:val="0"/>
        <w:spacing w:after="0" w:line="276" w:lineRule="auto"/>
        <w:jc w:val="both"/>
        <w:rPr>
          <w:rFonts w:ascii="Times New Roman" w:hAnsi="Times New Roman" w:cs="Times New Roman"/>
          <w:sz w:val="24"/>
          <w:szCs w:val="24"/>
          <w:lang w:val="ro-RO"/>
        </w:rPr>
      </w:pPr>
      <w:r w:rsidRPr="00555CA3">
        <w:rPr>
          <w:rFonts w:ascii="Times New Roman" w:hAnsi="Times New Roman" w:cs="Times New Roman"/>
          <w:sz w:val="24"/>
          <w:szCs w:val="24"/>
          <w:lang w:val="ro-RO"/>
        </w:rPr>
        <w:t xml:space="preserve">Întrucât nu sunt aplicabile acestei AGEA, acționarii nu vor decide asupra celorlalte aspecte descrise de art. 176 alin. </w:t>
      </w:r>
      <w:r w:rsidRPr="00555CA3">
        <w:rPr>
          <w:rFonts w:ascii="Times New Roman" w:hAnsi="Times New Roman" w:cs="Times New Roman"/>
          <w:sz w:val="24"/>
          <w:szCs w:val="24"/>
        </w:rPr>
        <w:t xml:space="preserve">(1) din </w:t>
      </w:r>
      <w:proofErr w:type="spellStart"/>
      <w:r w:rsidRPr="00555CA3">
        <w:rPr>
          <w:rFonts w:ascii="Times New Roman" w:hAnsi="Times New Roman" w:cs="Times New Roman"/>
          <w:sz w:val="24"/>
          <w:szCs w:val="24"/>
        </w:rPr>
        <w:t>Regulamentul</w:t>
      </w:r>
      <w:proofErr w:type="spellEnd"/>
      <w:r w:rsidRPr="00555CA3">
        <w:rPr>
          <w:rFonts w:ascii="Times New Roman" w:hAnsi="Times New Roman" w:cs="Times New Roman"/>
          <w:sz w:val="24"/>
          <w:szCs w:val="24"/>
        </w:rPr>
        <w:t xml:space="preserve"> nr. 5/2018, cum </w:t>
      </w:r>
      <w:proofErr w:type="spellStart"/>
      <w:r w:rsidRPr="00555CA3">
        <w:rPr>
          <w:rFonts w:ascii="Times New Roman" w:hAnsi="Times New Roman" w:cs="Times New Roman"/>
          <w:sz w:val="24"/>
          <w:szCs w:val="24"/>
        </w:rPr>
        <w:t>ar</w:t>
      </w:r>
      <w:proofErr w:type="spellEnd"/>
      <w:r w:rsidRPr="00555CA3">
        <w:rPr>
          <w:rFonts w:ascii="Times New Roman" w:hAnsi="Times New Roman" w:cs="Times New Roman"/>
          <w:sz w:val="24"/>
          <w:szCs w:val="24"/>
        </w:rPr>
        <w:t xml:space="preserve"> fi data </w:t>
      </w:r>
      <w:proofErr w:type="spellStart"/>
      <w:r w:rsidRPr="00555CA3">
        <w:rPr>
          <w:rFonts w:ascii="Times New Roman" w:hAnsi="Times New Roman" w:cs="Times New Roman"/>
          <w:sz w:val="24"/>
          <w:szCs w:val="24"/>
        </w:rPr>
        <w:t>participării</w:t>
      </w:r>
      <w:proofErr w:type="spellEnd"/>
      <w:r w:rsidRPr="00555CA3">
        <w:rPr>
          <w:rFonts w:ascii="Times New Roman" w:hAnsi="Times New Roman" w:cs="Times New Roman"/>
          <w:sz w:val="24"/>
          <w:szCs w:val="24"/>
        </w:rPr>
        <w:t xml:space="preserve"> </w:t>
      </w:r>
      <w:proofErr w:type="spellStart"/>
      <w:r w:rsidRPr="00555CA3">
        <w:rPr>
          <w:rFonts w:ascii="Times New Roman" w:hAnsi="Times New Roman" w:cs="Times New Roman"/>
          <w:sz w:val="24"/>
          <w:szCs w:val="24"/>
        </w:rPr>
        <w:t>garantate</w:t>
      </w:r>
      <w:proofErr w:type="spellEnd"/>
      <w:r w:rsidRPr="00555CA3">
        <w:rPr>
          <w:rFonts w:ascii="Times New Roman" w:hAnsi="Times New Roman" w:cs="Times New Roman"/>
          <w:sz w:val="24"/>
          <w:szCs w:val="24"/>
        </w:rPr>
        <w:t xml:space="preserve"> </w:t>
      </w:r>
      <w:r w:rsidRPr="00555CA3">
        <w:rPr>
          <w:rFonts w:ascii="Times New Roman" w:hAnsi="Times New Roman" w:cs="Times New Roman"/>
          <w:sz w:val="24"/>
          <w:szCs w:val="24"/>
          <w:lang w:val="ro-RO"/>
        </w:rPr>
        <w:t>și data plății.</w:t>
      </w:r>
    </w:p>
    <w:p w14:paraId="6325F437" w14:textId="77777777" w:rsidR="0036254B" w:rsidRPr="004404DD" w:rsidRDefault="0036254B" w:rsidP="0036254B">
      <w:pPr>
        <w:pStyle w:val="ListParagraph"/>
        <w:spacing w:after="0" w:line="240" w:lineRule="auto"/>
        <w:ind w:left="0"/>
        <w:jc w:val="both"/>
        <w:rPr>
          <w:rFonts w:ascii="Times New Roman" w:hAnsi="Times New Roman" w:cs="Times New Roman"/>
          <w:b/>
          <w:bCs/>
          <w:lang w:val="ro-RO"/>
        </w:rPr>
      </w:pPr>
    </w:p>
    <w:p w14:paraId="7FA5BCA3" w14:textId="77777777" w:rsidR="0036254B" w:rsidRPr="004404DD" w:rsidRDefault="0036254B" w:rsidP="0036254B">
      <w:pPr>
        <w:pStyle w:val="ListParagraph"/>
        <w:spacing w:after="0" w:line="240" w:lineRule="auto"/>
        <w:ind w:left="0"/>
        <w:jc w:val="center"/>
        <w:rPr>
          <w:rFonts w:ascii="Times New Roman" w:hAnsi="Times New Roman" w:cs="Times New Roman"/>
          <w:b/>
          <w:bCs/>
          <w:u w:val="single"/>
          <w:lang w:val="ro-RO"/>
        </w:rPr>
      </w:pPr>
    </w:p>
    <w:p w14:paraId="6CED58A4" w14:textId="23A4A09E" w:rsidR="0036254B" w:rsidRPr="004404DD" w:rsidRDefault="0036254B" w:rsidP="0036254B">
      <w:pPr>
        <w:pStyle w:val="ListParagraph"/>
        <w:spacing w:after="0" w:line="240" w:lineRule="auto"/>
        <w:ind w:left="0"/>
        <w:jc w:val="center"/>
        <w:rPr>
          <w:rFonts w:ascii="Times New Roman" w:hAnsi="Times New Roman" w:cs="Times New Roman"/>
          <w:b/>
          <w:bCs/>
          <w:u w:val="single"/>
          <w:lang w:val="ro-RO"/>
        </w:rPr>
      </w:pPr>
      <w:proofErr w:type="spellStart"/>
      <w:r w:rsidRPr="004404DD">
        <w:rPr>
          <w:rFonts w:ascii="Times New Roman" w:hAnsi="Times New Roman" w:cs="Times New Roman"/>
          <w:b/>
          <w:bCs/>
          <w:u w:val="single"/>
          <w:lang w:val="ro-RO"/>
        </w:rPr>
        <w:t>Hotararea</w:t>
      </w:r>
      <w:proofErr w:type="spellEnd"/>
      <w:r w:rsidRPr="004404DD">
        <w:rPr>
          <w:rFonts w:ascii="Times New Roman" w:hAnsi="Times New Roman" w:cs="Times New Roman"/>
          <w:b/>
          <w:bCs/>
          <w:u w:val="single"/>
          <w:lang w:val="ro-RO"/>
        </w:rPr>
        <w:t xml:space="preserve"> nr. </w:t>
      </w:r>
      <w:r w:rsidR="00641098">
        <w:rPr>
          <w:rFonts w:ascii="Times New Roman" w:hAnsi="Times New Roman" w:cs="Times New Roman"/>
          <w:b/>
          <w:bCs/>
          <w:u w:val="single"/>
          <w:lang w:val="ro-RO"/>
        </w:rPr>
        <w:t>9</w:t>
      </w:r>
    </w:p>
    <w:p w14:paraId="686E6DA8" w14:textId="763102ED" w:rsidR="0036254B" w:rsidRPr="00AB0DF4" w:rsidRDefault="0036254B" w:rsidP="0036254B">
      <w:pPr>
        <w:spacing w:before="120" w:after="120" w:line="280" w:lineRule="exact"/>
        <w:jc w:val="center"/>
        <w:rPr>
          <w:rFonts w:ascii="Times New Roman" w:hAnsi="Times New Roman" w:cs="Times New Roman"/>
          <w:b/>
          <w:bCs/>
          <w:u w:val="single"/>
          <w:lang w:val="ro-RO"/>
        </w:rPr>
      </w:pPr>
      <w:r w:rsidRPr="004404DD">
        <w:rPr>
          <w:rFonts w:ascii="Times New Roman" w:hAnsi="Times New Roman" w:cs="Times New Roman"/>
          <w:b/>
          <w:bCs/>
          <w:u w:val="single"/>
          <w:lang w:val="ro-RO"/>
        </w:rPr>
        <w:t xml:space="preserve">Aprobarea </w:t>
      </w:r>
      <w:r w:rsidR="00F97C24" w:rsidRPr="004404DD">
        <w:rPr>
          <w:rFonts w:ascii="Times New Roman" w:hAnsi="Times New Roman" w:cs="Times New Roman"/>
          <w:b/>
          <w:bCs/>
          <w:u w:val="single"/>
          <w:lang w:val="ro-RO"/>
        </w:rPr>
        <w:t xml:space="preserve">împuternicirii </w:t>
      </w:r>
      <w:r w:rsidR="00AB0DF4">
        <w:rPr>
          <w:rFonts w:ascii="Times New Roman" w:hAnsi="Times New Roman" w:cs="Times New Roman"/>
          <w:b/>
          <w:bCs/>
          <w:u w:val="single"/>
          <w:lang w:val="ro-RO"/>
        </w:rPr>
        <w:t xml:space="preserve">membrilor </w:t>
      </w:r>
      <w:r w:rsidR="00F97C24" w:rsidRPr="004404DD">
        <w:rPr>
          <w:rFonts w:ascii="Times New Roman" w:hAnsi="Times New Roman" w:cs="Times New Roman"/>
          <w:b/>
          <w:bCs/>
          <w:u w:val="single"/>
          <w:lang w:val="ro-RO"/>
        </w:rPr>
        <w:t xml:space="preserve"> Consiliului de Administrație</w:t>
      </w:r>
      <w:r w:rsidR="00AB0DF4" w:rsidRPr="006E0711">
        <w:rPr>
          <w:rFonts w:ascii="Times New Roman" w:hAnsi="Times New Roman" w:cs="Times New Roman"/>
          <w:color w:val="000000"/>
          <w:sz w:val="24"/>
          <w:szCs w:val="24"/>
          <w:shd w:val="clear" w:color="auto" w:fill="FFFFFF"/>
          <w:lang w:val="ro-RO"/>
        </w:rPr>
        <w:t xml:space="preserve"> </w:t>
      </w:r>
      <w:r w:rsidR="00AB0DF4" w:rsidRPr="006E0711">
        <w:rPr>
          <w:rFonts w:ascii="Times New Roman" w:hAnsi="Times New Roman" w:cs="Times New Roman"/>
          <w:b/>
          <w:bCs/>
          <w:color w:val="000000"/>
          <w:u w:val="single"/>
          <w:shd w:val="clear" w:color="auto" w:fill="FFFFFF"/>
          <w:lang w:val="ro-RO"/>
        </w:rPr>
        <w:t>și/sau a Directorilor Societății</w:t>
      </w:r>
    </w:p>
    <w:p w14:paraId="6F71BD64" w14:textId="77777777" w:rsidR="0036254B" w:rsidRPr="004404DD" w:rsidRDefault="0036254B" w:rsidP="0036254B">
      <w:pPr>
        <w:spacing w:before="120" w:after="120" w:line="280" w:lineRule="exact"/>
        <w:jc w:val="center"/>
        <w:rPr>
          <w:rFonts w:ascii="Times New Roman" w:hAnsi="Times New Roman" w:cs="Times New Roman"/>
          <w:b/>
          <w:bCs/>
          <w:u w:val="single"/>
          <w:lang w:val="ro-RO"/>
        </w:rPr>
      </w:pPr>
    </w:p>
    <w:p w14:paraId="797B8CBA" w14:textId="77777777" w:rsidR="0036254B" w:rsidRPr="004404DD" w:rsidRDefault="0036254B" w:rsidP="0036254B">
      <w:pPr>
        <w:spacing w:before="120" w:after="120" w:line="280" w:lineRule="exact"/>
        <w:jc w:val="both"/>
        <w:rPr>
          <w:rFonts w:ascii="Times New Roman" w:hAnsi="Times New Roman" w:cs="Times New Roman"/>
          <w:b/>
          <w:lang w:val="ro-RO"/>
        </w:rPr>
      </w:pPr>
      <w:r w:rsidRPr="004404DD">
        <w:rPr>
          <w:rFonts w:ascii="Times New Roman" w:hAnsi="Times New Roman" w:cs="Times New Roman"/>
          <w:b/>
          <w:lang w:val="ro-RO"/>
        </w:rPr>
        <w:t xml:space="preserve">În prezența acționarilor reprezentând </w:t>
      </w:r>
      <w:r w:rsidRPr="004404DD">
        <w:rPr>
          <w:rFonts w:ascii="Times New Roman" w:hAnsi="Times New Roman" w:cs="Times New Roman"/>
          <w:b/>
          <w:highlight w:val="yellow"/>
          <w:lang w:val="ro-RO"/>
        </w:rPr>
        <w:t>[●]</w:t>
      </w:r>
      <w:r w:rsidRPr="004404DD">
        <w:rPr>
          <w:rFonts w:ascii="Times New Roman" w:hAnsi="Times New Roman" w:cs="Times New Roman"/>
          <w:b/>
          <w:lang w:val="ro-RO"/>
        </w:rPr>
        <w:t>% ([</w:t>
      </w:r>
      <w:r w:rsidRPr="004404DD">
        <w:rPr>
          <w:rFonts w:ascii="Times New Roman" w:hAnsi="Times New Roman" w:cs="Times New Roman"/>
          <w:b/>
          <w:highlight w:val="yellow"/>
          <w:lang w:val="ro-RO"/>
        </w:rPr>
        <w:t>●</w:t>
      </w:r>
      <w:r w:rsidRPr="004404DD">
        <w:rPr>
          <w:rFonts w:ascii="Times New Roman" w:hAnsi="Times New Roman" w:cs="Times New Roman"/>
          <w:b/>
          <w:lang w:val="ro-RO"/>
        </w:rPr>
        <w:t>] acțiuni) din capitalul social și [</w:t>
      </w:r>
      <w:r w:rsidRPr="004404DD">
        <w:rPr>
          <w:rFonts w:ascii="Times New Roman" w:hAnsi="Times New Roman" w:cs="Times New Roman"/>
          <w:b/>
          <w:highlight w:val="yellow"/>
          <w:lang w:val="ro-RO"/>
        </w:rPr>
        <w:t>●</w:t>
      </w:r>
      <w:r w:rsidRPr="004404DD">
        <w:rPr>
          <w:rFonts w:ascii="Times New Roman" w:hAnsi="Times New Roman" w:cs="Times New Roman"/>
          <w:b/>
          <w:lang w:val="ro-RO"/>
        </w:rPr>
        <w:t>]% ([</w:t>
      </w:r>
      <w:r w:rsidRPr="004404DD">
        <w:rPr>
          <w:rFonts w:ascii="Times New Roman" w:hAnsi="Times New Roman" w:cs="Times New Roman"/>
          <w:b/>
          <w:highlight w:val="yellow"/>
          <w:lang w:val="ro-RO"/>
        </w:rPr>
        <w:t>●</w:t>
      </w:r>
      <w:r w:rsidRPr="004404DD">
        <w:rPr>
          <w:rFonts w:ascii="Times New Roman" w:hAnsi="Times New Roman" w:cs="Times New Roman"/>
          <w:b/>
          <w:lang w:val="ro-RO"/>
        </w:rPr>
        <w:t>] drepturi de vot) din totalul drepturilor de vot, cu votul „pentru” al acționarilor reprezentând [</w:t>
      </w:r>
      <w:r w:rsidRPr="004404DD">
        <w:rPr>
          <w:rFonts w:ascii="Times New Roman" w:hAnsi="Times New Roman" w:cs="Times New Roman"/>
          <w:b/>
          <w:highlight w:val="yellow"/>
          <w:lang w:val="ro-RO"/>
        </w:rPr>
        <w:t>●]</w:t>
      </w:r>
      <w:r w:rsidRPr="004404DD">
        <w:rPr>
          <w:rFonts w:ascii="Times New Roman" w:hAnsi="Times New Roman" w:cs="Times New Roman"/>
          <w:b/>
          <w:lang w:val="ro-RO"/>
        </w:rPr>
        <w:t>% ([</w:t>
      </w:r>
      <w:r w:rsidRPr="004404DD">
        <w:rPr>
          <w:rFonts w:ascii="Times New Roman" w:hAnsi="Times New Roman" w:cs="Times New Roman"/>
          <w:b/>
          <w:highlight w:val="yellow"/>
          <w:lang w:val="ro-RO"/>
        </w:rPr>
        <w:t>●]</w:t>
      </w:r>
      <w:r w:rsidRPr="004404DD">
        <w:rPr>
          <w:rFonts w:ascii="Times New Roman" w:hAnsi="Times New Roman" w:cs="Times New Roman"/>
          <w:b/>
          <w:lang w:val="ro-RO"/>
        </w:rPr>
        <w:t xml:space="preserve"> voturi) din voturile acționarilor prezenți, reprezentați sau care și-au exprimat votul prin corespondență, cu votul „împotrivă” al acționarilor reprezentând [</w:t>
      </w:r>
      <w:r w:rsidRPr="004404DD">
        <w:rPr>
          <w:rFonts w:ascii="Times New Roman" w:hAnsi="Times New Roman" w:cs="Times New Roman"/>
          <w:b/>
          <w:highlight w:val="yellow"/>
          <w:lang w:val="ro-RO"/>
        </w:rPr>
        <w:t>●</w:t>
      </w:r>
      <w:r w:rsidRPr="004404DD">
        <w:rPr>
          <w:rFonts w:ascii="Times New Roman" w:hAnsi="Times New Roman" w:cs="Times New Roman"/>
          <w:b/>
          <w:lang w:val="ro-RO"/>
        </w:rPr>
        <w:t>]% ([</w:t>
      </w:r>
      <w:r w:rsidRPr="004404DD">
        <w:rPr>
          <w:rFonts w:ascii="Times New Roman" w:hAnsi="Times New Roman" w:cs="Times New Roman"/>
          <w:b/>
          <w:highlight w:val="yellow"/>
          <w:lang w:val="ro-RO"/>
        </w:rPr>
        <w:t>●]</w:t>
      </w:r>
      <w:r w:rsidRPr="004404DD">
        <w:rPr>
          <w:rFonts w:ascii="Times New Roman" w:hAnsi="Times New Roman" w:cs="Times New Roman"/>
          <w:b/>
          <w:lang w:val="ro-RO"/>
        </w:rPr>
        <w:t xml:space="preserve"> voturi) din voturile acționarilor prezenți, reprezentați sau care și-au exprimat votul prin corespondență (existând [</w:t>
      </w:r>
      <w:r w:rsidRPr="004404DD">
        <w:rPr>
          <w:rFonts w:ascii="Times New Roman" w:hAnsi="Times New Roman" w:cs="Times New Roman"/>
          <w:b/>
          <w:highlight w:val="yellow"/>
          <w:lang w:val="ro-RO"/>
        </w:rPr>
        <w:t>●</w:t>
      </w:r>
      <w:r w:rsidRPr="004404DD">
        <w:rPr>
          <w:rFonts w:ascii="Times New Roman" w:hAnsi="Times New Roman" w:cs="Times New Roman"/>
          <w:b/>
          <w:lang w:val="ro-RO"/>
        </w:rPr>
        <w:t>]% abțineri ([</w:t>
      </w:r>
      <w:r w:rsidRPr="004404DD">
        <w:rPr>
          <w:rFonts w:ascii="Times New Roman" w:hAnsi="Times New Roman" w:cs="Times New Roman"/>
          <w:b/>
          <w:highlight w:val="yellow"/>
          <w:lang w:val="ro-RO"/>
        </w:rPr>
        <w:t>●]</w:t>
      </w:r>
      <w:r w:rsidRPr="004404DD">
        <w:rPr>
          <w:rFonts w:ascii="Times New Roman" w:hAnsi="Times New Roman" w:cs="Times New Roman"/>
          <w:b/>
          <w:lang w:val="ro-RO"/>
        </w:rPr>
        <w:t xml:space="preserve"> voturi) și [</w:t>
      </w:r>
      <w:r w:rsidRPr="004404DD">
        <w:rPr>
          <w:rFonts w:ascii="Times New Roman" w:hAnsi="Times New Roman" w:cs="Times New Roman"/>
          <w:b/>
          <w:highlight w:val="yellow"/>
          <w:lang w:val="ro-RO"/>
        </w:rPr>
        <w:t>●</w:t>
      </w:r>
      <w:r w:rsidRPr="004404DD">
        <w:rPr>
          <w:rFonts w:ascii="Times New Roman" w:hAnsi="Times New Roman" w:cs="Times New Roman"/>
          <w:b/>
          <w:lang w:val="ro-RO"/>
        </w:rPr>
        <w:t>]% voturi neexprimate ([</w:t>
      </w:r>
      <w:r w:rsidRPr="004404DD">
        <w:rPr>
          <w:rFonts w:ascii="Times New Roman" w:hAnsi="Times New Roman" w:cs="Times New Roman"/>
          <w:b/>
          <w:highlight w:val="yellow"/>
          <w:lang w:val="ro-RO"/>
        </w:rPr>
        <w:t>●</w:t>
      </w:r>
      <w:r w:rsidRPr="004404DD">
        <w:rPr>
          <w:rFonts w:ascii="Times New Roman" w:hAnsi="Times New Roman" w:cs="Times New Roman"/>
          <w:b/>
          <w:lang w:val="ro-RO"/>
        </w:rPr>
        <w:t>] voturi)):</w:t>
      </w:r>
    </w:p>
    <w:p w14:paraId="13D2AEE3" w14:textId="77777777" w:rsidR="0036254B" w:rsidRPr="004404DD" w:rsidRDefault="0036254B" w:rsidP="0036254B">
      <w:pPr>
        <w:pStyle w:val="ListParagraph"/>
        <w:spacing w:after="0" w:line="240" w:lineRule="auto"/>
        <w:ind w:left="0"/>
        <w:jc w:val="both"/>
        <w:rPr>
          <w:rFonts w:ascii="Times New Roman" w:hAnsi="Times New Roman" w:cs="Times New Roman"/>
          <w:b/>
          <w:bCs/>
          <w:lang w:val="ro-RO"/>
        </w:rPr>
      </w:pPr>
    </w:p>
    <w:p w14:paraId="148C02EC" w14:textId="77777777" w:rsidR="0036254B" w:rsidRPr="004404DD" w:rsidRDefault="0036254B" w:rsidP="0036254B">
      <w:pPr>
        <w:spacing w:after="0" w:line="240" w:lineRule="auto"/>
        <w:jc w:val="both"/>
        <w:rPr>
          <w:rFonts w:ascii="Times New Roman" w:hAnsi="Times New Roman" w:cs="Times New Roman"/>
          <w:b/>
          <w:bCs/>
          <w:lang w:val="ro-RO"/>
        </w:rPr>
      </w:pPr>
      <w:r w:rsidRPr="004404DD">
        <w:rPr>
          <w:rFonts w:ascii="Times New Roman" w:hAnsi="Times New Roman" w:cs="Times New Roman"/>
          <w:b/>
          <w:bCs/>
          <w:lang w:val="ro-RO"/>
        </w:rPr>
        <w:t xml:space="preserve">[Se aproba]/[Se respinge]: </w:t>
      </w:r>
    </w:p>
    <w:p w14:paraId="5A58E403" w14:textId="77777777" w:rsidR="0036254B" w:rsidRPr="004404DD" w:rsidRDefault="0036254B" w:rsidP="0036254B">
      <w:pPr>
        <w:pStyle w:val="ListParagraph"/>
        <w:spacing w:after="0" w:line="240" w:lineRule="auto"/>
        <w:ind w:left="0"/>
        <w:jc w:val="center"/>
        <w:rPr>
          <w:rFonts w:ascii="Times New Roman" w:hAnsi="Times New Roman" w:cs="Times New Roman"/>
          <w:b/>
          <w:bCs/>
          <w:u w:val="single"/>
          <w:lang w:val="ro-RO"/>
        </w:rPr>
      </w:pPr>
    </w:p>
    <w:p w14:paraId="1396090F" w14:textId="440F82A9" w:rsidR="008A5099" w:rsidRPr="00555CA3" w:rsidRDefault="00641098" w:rsidP="008A5099">
      <w:pPr>
        <w:spacing w:before="240" w:after="0" w:line="276" w:lineRule="auto"/>
        <w:jc w:val="both"/>
        <w:rPr>
          <w:rFonts w:ascii="Times New Roman" w:hAnsi="Times New Roman" w:cs="Times New Roman"/>
          <w:sz w:val="24"/>
          <w:szCs w:val="24"/>
          <w:lang w:val="ro-RO"/>
        </w:rPr>
      </w:pPr>
      <w:r>
        <w:rPr>
          <w:rFonts w:ascii="Times New Roman" w:hAnsi="Times New Roman" w:cs="Times New Roman"/>
          <w:b/>
          <w:bCs/>
          <w:sz w:val="24"/>
          <w:szCs w:val="24"/>
          <w:lang w:val="ro-RO"/>
        </w:rPr>
        <w:t>9</w:t>
      </w:r>
      <w:r w:rsidR="008A5099" w:rsidRPr="00555CA3">
        <w:rPr>
          <w:rFonts w:ascii="Times New Roman" w:hAnsi="Times New Roman" w:cs="Times New Roman"/>
          <w:b/>
          <w:bCs/>
          <w:sz w:val="24"/>
          <w:szCs w:val="24"/>
          <w:lang w:val="ro-RO"/>
        </w:rPr>
        <w:t xml:space="preserve">. </w:t>
      </w:r>
      <w:r w:rsidR="008A5099" w:rsidRPr="00555CA3">
        <w:rPr>
          <w:rFonts w:ascii="Times New Roman" w:hAnsi="Times New Roman" w:cs="Times New Roman"/>
          <w:sz w:val="24"/>
          <w:szCs w:val="24"/>
          <w:lang w:val="ro-RO"/>
        </w:rPr>
        <w:t>Aprobarea împuternicirii Președintelui Consiliului de Administrație, cu posibilitatea de subdelegare, ca în numele și pe seama Societății, cu putere și autoritate deplină, să semneze orice documente, inclusiv hotărârile AGEA, pentru a îndeplini orice act sau formalitate cerute de lege pentru înregistrarea și publicarea hotărârilor AGEA. Președintele Consiliului de Administrație poate delega toate sau o parte din puterile conferite mai sus oricărei/oricăror persoane competente pentru a îndeplini acest mandat.</w:t>
      </w:r>
    </w:p>
    <w:p w14:paraId="533A5387" w14:textId="77777777" w:rsidR="00DA23AA" w:rsidRDefault="00DA23AA" w:rsidP="009F3F6A">
      <w:pPr>
        <w:spacing w:after="0" w:line="240" w:lineRule="auto"/>
        <w:jc w:val="both"/>
        <w:rPr>
          <w:rFonts w:ascii="Times New Roman" w:hAnsi="Times New Roman" w:cs="Times New Roman"/>
          <w:b/>
          <w:lang w:val="ro-RO"/>
        </w:rPr>
      </w:pPr>
    </w:p>
    <w:p w14:paraId="4D3553C8" w14:textId="175C83D5" w:rsidR="002D39FC" w:rsidRPr="004404DD" w:rsidRDefault="002D39FC" w:rsidP="009F3F6A">
      <w:pPr>
        <w:spacing w:after="0" w:line="240" w:lineRule="auto"/>
        <w:jc w:val="both"/>
        <w:rPr>
          <w:rFonts w:ascii="Times New Roman" w:hAnsi="Times New Roman" w:cs="Times New Roman"/>
          <w:b/>
          <w:lang w:val="ro-RO"/>
        </w:rPr>
      </w:pPr>
      <w:r w:rsidRPr="004404DD">
        <w:rPr>
          <w:rFonts w:ascii="Times New Roman" w:hAnsi="Times New Roman" w:cs="Times New Roman"/>
          <w:b/>
          <w:lang w:val="ro-RO"/>
        </w:rPr>
        <w:t>Prezenta hot</w:t>
      </w:r>
      <w:r w:rsidR="009F3F6A" w:rsidRPr="004404DD">
        <w:rPr>
          <w:rFonts w:ascii="Times New Roman" w:hAnsi="Times New Roman" w:cs="Times New Roman"/>
          <w:b/>
          <w:lang w:val="ro-RO"/>
        </w:rPr>
        <w:t>ă</w:t>
      </w:r>
      <w:r w:rsidRPr="004404DD">
        <w:rPr>
          <w:rFonts w:ascii="Times New Roman" w:hAnsi="Times New Roman" w:cs="Times New Roman"/>
          <w:b/>
          <w:lang w:val="ro-RO"/>
        </w:rPr>
        <w:t>r</w:t>
      </w:r>
      <w:r w:rsidR="009F3F6A" w:rsidRPr="004404DD">
        <w:rPr>
          <w:rFonts w:ascii="Times New Roman" w:hAnsi="Times New Roman" w:cs="Times New Roman"/>
          <w:b/>
          <w:lang w:val="ro-RO"/>
        </w:rPr>
        <w:t>â</w:t>
      </w:r>
      <w:r w:rsidRPr="004404DD">
        <w:rPr>
          <w:rFonts w:ascii="Times New Roman" w:hAnsi="Times New Roman" w:cs="Times New Roman"/>
          <w:b/>
          <w:lang w:val="ro-RO"/>
        </w:rPr>
        <w:t>re a fost adoptat</w:t>
      </w:r>
      <w:r w:rsidR="00C724E4" w:rsidRPr="004404DD">
        <w:rPr>
          <w:rFonts w:ascii="Times New Roman" w:hAnsi="Times New Roman" w:cs="Times New Roman"/>
          <w:b/>
          <w:lang w:val="ro-RO"/>
        </w:rPr>
        <w:t>ă</w:t>
      </w:r>
      <w:r w:rsidRPr="004404DD">
        <w:rPr>
          <w:rFonts w:ascii="Times New Roman" w:hAnsi="Times New Roman" w:cs="Times New Roman"/>
          <w:b/>
          <w:lang w:val="ro-RO"/>
        </w:rPr>
        <w:t xml:space="preserve">, </w:t>
      </w:r>
      <w:r w:rsidR="00C724E4" w:rsidRPr="004404DD">
        <w:rPr>
          <w:rFonts w:ascii="Times New Roman" w:hAnsi="Times New Roman" w:cs="Times New Roman"/>
          <w:b/>
          <w:lang w:val="ro-RO"/>
        </w:rPr>
        <w:t>î</w:t>
      </w:r>
      <w:r w:rsidRPr="004404DD">
        <w:rPr>
          <w:rFonts w:ascii="Times New Roman" w:hAnsi="Times New Roman" w:cs="Times New Roman"/>
          <w:b/>
          <w:lang w:val="ro-RO"/>
        </w:rPr>
        <w:t xml:space="preserve">n conformitate cu </w:t>
      </w:r>
      <w:proofErr w:type="spellStart"/>
      <w:r w:rsidRPr="004404DD">
        <w:rPr>
          <w:rFonts w:ascii="Times New Roman" w:hAnsi="Times New Roman" w:cs="Times New Roman"/>
          <w:b/>
          <w:lang w:val="ro-RO"/>
        </w:rPr>
        <w:t>dispozi</w:t>
      </w:r>
      <w:r w:rsidR="00C724E4" w:rsidRPr="004404DD">
        <w:rPr>
          <w:rFonts w:ascii="Times New Roman" w:hAnsi="Times New Roman" w:cs="Times New Roman"/>
          <w:b/>
          <w:lang w:val="ro-RO"/>
        </w:rPr>
        <w:t>ţ</w:t>
      </w:r>
      <w:r w:rsidRPr="004404DD">
        <w:rPr>
          <w:rFonts w:ascii="Times New Roman" w:hAnsi="Times New Roman" w:cs="Times New Roman"/>
          <w:b/>
          <w:lang w:val="ro-RO"/>
        </w:rPr>
        <w:t>iile</w:t>
      </w:r>
      <w:proofErr w:type="spellEnd"/>
      <w:r w:rsidRPr="004404DD">
        <w:rPr>
          <w:rFonts w:ascii="Times New Roman" w:hAnsi="Times New Roman" w:cs="Times New Roman"/>
          <w:b/>
          <w:lang w:val="ro-RO"/>
        </w:rPr>
        <w:t xml:space="preserve"> legale </w:t>
      </w:r>
      <w:r w:rsidR="00C724E4" w:rsidRPr="004404DD">
        <w:rPr>
          <w:rFonts w:ascii="Times New Roman" w:hAnsi="Times New Roman" w:cs="Times New Roman"/>
          <w:b/>
          <w:lang w:val="ro-RO"/>
        </w:rPr>
        <w:t>î</w:t>
      </w:r>
      <w:r w:rsidRPr="004404DD">
        <w:rPr>
          <w:rFonts w:ascii="Times New Roman" w:hAnsi="Times New Roman" w:cs="Times New Roman"/>
          <w:b/>
          <w:lang w:val="ro-RO"/>
        </w:rPr>
        <w:t xml:space="preserve">n vigoare, precum </w:t>
      </w:r>
      <w:proofErr w:type="spellStart"/>
      <w:r w:rsidR="00C35205" w:rsidRPr="004404DD">
        <w:rPr>
          <w:rFonts w:ascii="Times New Roman" w:hAnsi="Times New Roman" w:cs="Times New Roman"/>
          <w:b/>
          <w:lang w:val="ro-RO"/>
        </w:rPr>
        <w:t>ş</w:t>
      </w:r>
      <w:r w:rsidRPr="004404DD">
        <w:rPr>
          <w:rFonts w:ascii="Times New Roman" w:hAnsi="Times New Roman" w:cs="Times New Roman"/>
          <w:b/>
          <w:lang w:val="ro-RO"/>
        </w:rPr>
        <w:t>i</w:t>
      </w:r>
      <w:proofErr w:type="spellEnd"/>
      <w:r w:rsidRPr="004404DD">
        <w:rPr>
          <w:rFonts w:ascii="Times New Roman" w:hAnsi="Times New Roman" w:cs="Times New Roman"/>
          <w:b/>
          <w:lang w:val="ro-RO"/>
        </w:rPr>
        <w:t xml:space="preserve"> cu prevederile Actului Constitutiv al </w:t>
      </w:r>
      <w:proofErr w:type="spellStart"/>
      <w:r w:rsidRPr="004404DD">
        <w:rPr>
          <w:rFonts w:ascii="Times New Roman" w:hAnsi="Times New Roman" w:cs="Times New Roman"/>
          <w:b/>
          <w:lang w:val="ro-RO"/>
        </w:rPr>
        <w:t>Societ</w:t>
      </w:r>
      <w:r w:rsidR="00C35205" w:rsidRPr="004404DD">
        <w:rPr>
          <w:rFonts w:ascii="Times New Roman" w:hAnsi="Times New Roman" w:cs="Times New Roman"/>
          <w:b/>
          <w:lang w:val="ro-RO"/>
        </w:rPr>
        <w:t>ăţ</w:t>
      </w:r>
      <w:r w:rsidRPr="004404DD">
        <w:rPr>
          <w:rFonts w:ascii="Times New Roman" w:hAnsi="Times New Roman" w:cs="Times New Roman"/>
          <w:b/>
          <w:lang w:val="ro-RO"/>
        </w:rPr>
        <w:t>ii</w:t>
      </w:r>
      <w:proofErr w:type="spellEnd"/>
      <w:r w:rsidRPr="004404DD">
        <w:rPr>
          <w:rFonts w:ascii="Times New Roman" w:hAnsi="Times New Roman" w:cs="Times New Roman"/>
          <w:b/>
          <w:lang w:val="ro-RO"/>
        </w:rPr>
        <w:t>.</w:t>
      </w:r>
    </w:p>
    <w:p w14:paraId="11DBF095" w14:textId="77777777" w:rsidR="002D39FC" w:rsidRPr="004404DD" w:rsidRDefault="002D39FC" w:rsidP="00BC112C">
      <w:pPr>
        <w:pStyle w:val="ListParagraph"/>
        <w:spacing w:after="0" w:line="240" w:lineRule="auto"/>
        <w:ind w:left="360"/>
        <w:jc w:val="both"/>
        <w:rPr>
          <w:rFonts w:ascii="Times New Roman" w:hAnsi="Times New Roman" w:cs="Times New Roman"/>
          <w:b/>
          <w:lang w:val="ro-RO"/>
        </w:rPr>
      </w:pPr>
    </w:p>
    <w:p w14:paraId="3DA93E33" w14:textId="77777777" w:rsidR="002D39FC" w:rsidRPr="004404DD" w:rsidRDefault="002D39FC" w:rsidP="00BC112C">
      <w:pPr>
        <w:pStyle w:val="ListParagraph"/>
        <w:spacing w:after="0" w:line="240" w:lineRule="auto"/>
        <w:ind w:left="360"/>
        <w:jc w:val="both"/>
        <w:rPr>
          <w:rFonts w:ascii="Times New Roman" w:hAnsi="Times New Roman" w:cs="Times New Roman"/>
          <w:b/>
          <w:lang w:val="ro-RO"/>
        </w:rPr>
      </w:pPr>
    </w:p>
    <w:p w14:paraId="20C3FB9A" w14:textId="42D7F8FA" w:rsidR="002D39FC" w:rsidRPr="004404DD" w:rsidRDefault="002D39FC" w:rsidP="00355216">
      <w:pPr>
        <w:spacing w:after="0" w:line="240" w:lineRule="auto"/>
        <w:jc w:val="both"/>
        <w:rPr>
          <w:rFonts w:ascii="Times New Roman" w:hAnsi="Times New Roman" w:cs="Times New Roman"/>
          <w:bCs/>
          <w:lang w:val="ro-RO"/>
        </w:rPr>
      </w:pPr>
      <w:r w:rsidRPr="004404DD">
        <w:rPr>
          <w:rFonts w:ascii="Times New Roman" w:hAnsi="Times New Roman" w:cs="Times New Roman"/>
          <w:bCs/>
          <w:lang w:val="ro-RO"/>
        </w:rPr>
        <w:t>Redactat</w:t>
      </w:r>
      <w:r w:rsidR="00355216" w:rsidRPr="004404DD">
        <w:rPr>
          <w:rFonts w:ascii="Times New Roman" w:hAnsi="Times New Roman" w:cs="Times New Roman"/>
          <w:bCs/>
          <w:lang w:val="ro-RO"/>
        </w:rPr>
        <w:t>ă</w:t>
      </w:r>
      <w:r w:rsidRPr="004404DD">
        <w:rPr>
          <w:rFonts w:ascii="Times New Roman" w:hAnsi="Times New Roman" w:cs="Times New Roman"/>
          <w:bCs/>
          <w:lang w:val="ro-RO"/>
        </w:rPr>
        <w:t xml:space="preserve"> </w:t>
      </w:r>
      <w:proofErr w:type="spellStart"/>
      <w:r w:rsidR="00355216" w:rsidRPr="004404DD">
        <w:rPr>
          <w:rFonts w:ascii="Times New Roman" w:hAnsi="Times New Roman" w:cs="Times New Roman"/>
          <w:bCs/>
          <w:lang w:val="ro-RO"/>
        </w:rPr>
        <w:t>ş</w:t>
      </w:r>
      <w:r w:rsidRPr="004404DD">
        <w:rPr>
          <w:rFonts w:ascii="Times New Roman" w:hAnsi="Times New Roman" w:cs="Times New Roman"/>
          <w:bCs/>
          <w:lang w:val="ro-RO"/>
        </w:rPr>
        <w:t>i</w:t>
      </w:r>
      <w:proofErr w:type="spellEnd"/>
      <w:r w:rsidRPr="004404DD">
        <w:rPr>
          <w:rFonts w:ascii="Times New Roman" w:hAnsi="Times New Roman" w:cs="Times New Roman"/>
          <w:bCs/>
          <w:lang w:val="ro-RO"/>
        </w:rPr>
        <w:t xml:space="preserve"> semnat</w:t>
      </w:r>
      <w:r w:rsidR="00355216" w:rsidRPr="004404DD">
        <w:rPr>
          <w:rFonts w:ascii="Times New Roman" w:hAnsi="Times New Roman" w:cs="Times New Roman"/>
          <w:bCs/>
          <w:lang w:val="ro-RO"/>
        </w:rPr>
        <w:t>ă</w:t>
      </w:r>
      <w:r w:rsidRPr="004404DD">
        <w:rPr>
          <w:rFonts w:ascii="Times New Roman" w:hAnsi="Times New Roman" w:cs="Times New Roman"/>
          <w:bCs/>
          <w:lang w:val="ro-RO"/>
        </w:rPr>
        <w:t xml:space="preserve"> ast</w:t>
      </w:r>
      <w:r w:rsidR="00355216" w:rsidRPr="004404DD">
        <w:rPr>
          <w:rFonts w:ascii="Times New Roman" w:hAnsi="Times New Roman" w:cs="Times New Roman"/>
          <w:bCs/>
          <w:lang w:val="ro-RO"/>
        </w:rPr>
        <w:t>ă</w:t>
      </w:r>
      <w:r w:rsidRPr="004404DD">
        <w:rPr>
          <w:rFonts w:ascii="Times New Roman" w:hAnsi="Times New Roman" w:cs="Times New Roman"/>
          <w:bCs/>
          <w:lang w:val="ro-RO"/>
        </w:rPr>
        <w:t xml:space="preserve">zi, </w:t>
      </w:r>
      <w:r w:rsidR="00170EAC" w:rsidRPr="006E0711">
        <w:rPr>
          <w:rFonts w:ascii="Times New Roman" w:hAnsi="Times New Roman" w:cs="Times New Roman"/>
          <w:bCs/>
          <w:lang w:val="fr-FR"/>
        </w:rPr>
        <w:t>[</w:t>
      </w:r>
      <w:r w:rsidR="008A67B8">
        <w:rPr>
          <w:rFonts w:ascii="Times New Roman" w:hAnsi="Times New Roman" w:cs="Times New Roman"/>
          <w:bCs/>
          <w:lang w:val="ro-RO"/>
        </w:rPr>
        <w:t>03/04.03.2026</w:t>
      </w:r>
      <w:r w:rsidR="00170EAC" w:rsidRPr="004404DD">
        <w:rPr>
          <w:rFonts w:ascii="Times New Roman" w:hAnsi="Times New Roman" w:cs="Times New Roman"/>
          <w:bCs/>
          <w:lang w:val="ro-RO"/>
        </w:rPr>
        <w:t>]</w:t>
      </w:r>
      <w:r w:rsidRPr="004404DD">
        <w:rPr>
          <w:rFonts w:ascii="Times New Roman" w:hAnsi="Times New Roman" w:cs="Times New Roman"/>
          <w:bCs/>
          <w:lang w:val="ro-RO"/>
        </w:rPr>
        <w:t xml:space="preserve">, in </w:t>
      </w:r>
      <w:r w:rsidR="00104E84">
        <w:rPr>
          <w:rFonts w:ascii="Times New Roman" w:hAnsi="Times New Roman" w:cs="Times New Roman"/>
          <w:bCs/>
          <w:lang w:val="ro-RO"/>
        </w:rPr>
        <w:t>2</w:t>
      </w:r>
      <w:r w:rsidR="000A338E">
        <w:rPr>
          <w:rFonts w:ascii="Times New Roman" w:hAnsi="Times New Roman" w:cs="Times New Roman"/>
          <w:bCs/>
          <w:lang w:val="ro-RO"/>
        </w:rPr>
        <w:t>( doua</w:t>
      </w:r>
      <w:r w:rsidRPr="004404DD">
        <w:rPr>
          <w:rFonts w:ascii="Times New Roman" w:hAnsi="Times New Roman" w:cs="Times New Roman"/>
          <w:bCs/>
          <w:lang w:val="ro-RO"/>
        </w:rPr>
        <w:t>) exemplare originale.</w:t>
      </w:r>
    </w:p>
    <w:p w14:paraId="291C973C" w14:textId="48E29916" w:rsidR="00912048" w:rsidRPr="004404DD" w:rsidRDefault="00912048" w:rsidP="008E49E5">
      <w:pPr>
        <w:spacing w:after="0" w:line="240" w:lineRule="auto"/>
        <w:jc w:val="both"/>
        <w:rPr>
          <w:rFonts w:ascii="Times New Roman" w:hAnsi="Times New Roman" w:cs="Times New Roman"/>
          <w:bCs/>
          <w:lang w:val="ro-RO"/>
        </w:rPr>
      </w:pPr>
    </w:p>
    <w:p w14:paraId="3817B4FD" w14:textId="00871924" w:rsidR="00912048" w:rsidRPr="004404DD" w:rsidRDefault="00912048" w:rsidP="00BC112C">
      <w:pPr>
        <w:pStyle w:val="ListParagraph"/>
        <w:spacing w:after="0" w:line="240" w:lineRule="auto"/>
        <w:ind w:left="360"/>
        <w:jc w:val="both"/>
        <w:rPr>
          <w:rFonts w:ascii="Times New Roman" w:hAnsi="Times New Roman" w:cs="Times New Roman"/>
          <w:bCs/>
          <w:lang w:val="ro-RO"/>
        </w:rPr>
      </w:pPr>
    </w:p>
    <w:tbl>
      <w:tblPr>
        <w:tblStyle w:val="TableGrid"/>
        <w:tblW w:w="0" w:type="auto"/>
        <w:tblLook w:val="04A0" w:firstRow="1" w:lastRow="0" w:firstColumn="1" w:lastColumn="0" w:noHBand="0" w:noVBand="1"/>
      </w:tblPr>
      <w:tblGrid>
        <w:gridCol w:w="4675"/>
        <w:gridCol w:w="4675"/>
      </w:tblGrid>
      <w:tr w:rsidR="00912048" w:rsidRPr="004404DD" w14:paraId="2F38E5EF" w14:textId="77777777" w:rsidTr="003F0678">
        <w:tc>
          <w:tcPr>
            <w:tcW w:w="4675" w:type="dxa"/>
          </w:tcPr>
          <w:p w14:paraId="70E8D9F1" w14:textId="400E0576" w:rsidR="00912048" w:rsidRPr="004404DD" w:rsidRDefault="00463860" w:rsidP="00BC112C">
            <w:pPr>
              <w:contextualSpacing/>
              <w:jc w:val="both"/>
              <w:rPr>
                <w:rFonts w:ascii="Times New Roman" w:hAnsi="Times New Roman" w:cs="Times New Roman"/>
                <w:b/>
                <w:lang w:val="ro-RO"/>
              </w:rPr>
            </w:pPr>
            <w:r w:rsidRPr="004404DD">
              <w:rPr>
                <w:rFonts w:ascii="Times New Roman" w:hAnsi="Times New Roman" w:cs="Times New Roman"/>
                <w:b/>
                <w:lang w:val="ro-RO"/>
              </w:rPr>
              <w:t>Președintele Consiliului de Administrație</w:t>
            </w:r>
            <w:r w:rsidRPr="004404DD">
              <w:rPr>
                <w:rFonts w:ascii="Times New Roman" w:hAnsi="Times New Roman" w:cs="Times New Roman"/>
                <w:bCs/>
                <w:lang w:val="ro-RO"/>
              </w:rPr>
              <w:t xml:space="preserve"> </w:t>
            </w:r>
            <w:r w:rsidR="00912048" w:rsidRPr="004404DD">
              <w:rPr>
                <w:rFonts w:ascii="Times New Roman" w:hAnsi="Times New Roman" w:cs="Times New Roman"/>
                <w:b/>
                <w:lang w:val="ro-RO"/>
              </w:rPr>
              <w:t>/</w:t>
            </w:r>
            <w:r w:rsidRPr="004404DD">
              <w:rPr>
                <w:rFonts w:ascii="Times New Roman" w:hAnsi="Times New Roman" w:cs="Times New Roman"/>
                <w:b/>
                <w:lang w:val="ro-RO"/>
              </w:rPr>
              <w:t xml:space="preserve"> Președintele</w:t>
            </w:r>
            <w:r w:rsidR="00912048" w:rsidRPr="004404DD">
              <w:rPr>
                <w:rFonts w:ascii="Times New Roman" w:hAnsi="Times New Roman" w:cs="Times New Roman"/>
                <w:b/>
                <w:lang w:val="ro-RO"/>
              </w:rPr>
              <w:t xml:space="preserve"> de </w:t>
            </w:r>
            <w:proofErr w:type="spellStart"/>
            <w:r w:rsidRPr="004404DD">
              <w:rPr>
                <w:rFonts w:ascii="Times New Roman" w:hAnsi="Times New Roman" w:cs="Times New Roman"/>
                <w:b/>
                <w:lang w:val="ro-RO"/>
              </w:rPr>
              <w:t>ş</w:t>
            </w:r>
            <w:r w:rsidR="00912048" w:rsidRPr="004404DD">
              <w:rPr>
                <w:rFonts w:ascii="Times New Roman" w:hAnsi="Times New Roman" w:cs="Times New Roman"/>
                <w:b/>
                <w:lang w:val="ro-RO"/>
              </w:rPr>
              <w:t>edin</w:t>
            </w:r>
            <w:r w:rsidRPr="004404DD">
              <w:rPr>
                <w:rFonts w:ascii="Times New Roman" w:hAnsi="Times New Roman" w:cs="Times New Roman"/>
                <w:b/>
                <w:lang w:val="ro-RO"/>
              </w:rPr>
              <w:t>ţă</w:t>
            </w:r>
            <w:proofErr w:type="spellEnd"/>
            <w:r w:rsidR="00912048" w:rsidRPr="004404DD">
              <w:rPr>
                <w:rFonts w:ascii="Times New Roman" w:hAnsi="Times New Roman" w:cs="Times New Roman"/>
                <w:b/>
                <w:lang w:val="ro-RO"/>
              </w:rPr>
              <w:tab/>
            </w:r>
            <w:r w:rsidR="00912048" w:rsidRPr="004404DD">
              <w:rPr>
                <w:rFonts w:ascii="Times New Roman" w:hAnsi="Times New Roman" w:cs="Times New Roman"/>
                <w:b/>
                <w:lang w:val="ro-RO"/>
              </w:rPr>
              <w:tab/>
            </w:r>
            <w:r w:rsidR="00912048" w:rsidRPr="004404DD">
              <w:rPr>
                <w:rFonts w:ascii="Times New Roman" w:hAnsi="Times New Roman" w:cs="Times New Roman"/>
                <w:b/>
                <w:lang w:val="ro-RO"/>
              </w:rPr>
              <w:tab/>
            </w:r>
            <w:r w:rsidR="00912048" w:rsidRPr="004404DD">
              <w:rPr>
                <w:rFonts w:ascii="Times New Roman" w:hAnsi="Times New Roman" w:cs="Times New Roman"/>
                <w:b/>
                <w:lang w:val="ro-RO"/>
              </w:rPr>
              <w:tab/>
            </w:r>
          </w:p>
          <w:p w14:paraId="2FFDF647" w14:textId="4AA0CDDD" w:rsidR="00912048" w:rsidRPr="004404DD" w:rsidRDefault="006F062A" w:rsidP="00BC112C">
            <w:pPr>
              <w:contextualSpacing/>
              <w:jc w:val="both"/>
              <w:rPr>
                <w:rFonts w:ascii="Times New Roman" w:hAnsi="Times New Roman" w:cs="Times New Roman"/>
                <w:bCs/>
                <w:lang w:val="ro-RO"/>
              </w:rPr>
            </w:pPr>
            <w:r w:rsidRPr="004404DD">
              <w:rPr>
                <w:rFonts w:ascii="Times New Roman" w:hAnsi="Times New Roman" w:cs="Times New Roman"/>
                <w:bCs/>
                <w:highlight w:val="lightGray"/>
              </w:rPr>
              <w:t>[</w:t>
            </w:r>
            <w:r w:rsidR="00912048" w:rsidRPr="004404DD">
              <w:rPr>
                <w:rFonts w:ascii="Times New Roman" w:hAnsi="Times New Roman" w:cs="Times New Roman"/>
                <w:bCs/>
                <w:highlight w:val="lightGray"/>
                <w:lang w:val="ro-RO"/>
              </w:rPr>
              <w:t xml:space="preserve">Dl. </w:t>
            </w:r>
            <w:r w:rsidR="00907123" w:rsidRPr="004404DD">
              <w:rPr>
                <w:rFonts w:ascii="Times New Roman" w:hAnsi="Times New Roman" w:cs="Times New Roman"/>
                <w:bCs/>
                <w:highlight w:val="lightGray"/>
                <w:lang w:val="ro-RO"/>
              </w:rPr>
              <w:t>Oprean Voicu</w:t>
            </w:r>
            <w:r w:rsidRPr="004404DD">
              <w:rPr>
                <w:rFonts w:ascii="Times New Roman" w:hAnsi="Times New Roman" w:cs="Times New Roman"/>
                <w:bCs/>
                <w:lang w:val="ro-RO"/>
              </w:rPr>
              <w:t>]</w:t>
            </w:r>
          </w:p>
          <w:p w14:paraId="3CDDC1DB" w14:textId="77777777" w:rsidR="00912048" w:rsidRPr="004404DD" w:rsidRDefault="00912048" w:rsidP="00BC112C">
            <w:pPr>
              <w:contextualSpacing/>
              <w:jc w:val="both"/>
              <w:rPr>
                <w:rFonts w:ascii="Times New Roman" w:hAnsi="Times New Roman" w:cs="Times New Roman"/>
                <w:bCs/>
                <w:lang w:val="ro-RO"/>
              </w:rPr>
            </w:pPr>
          </w:p>
          <w:p w14:paraId="2262D403" w14:textId="77777777" w:rsidR="00912048" w:rsidRPr="004404DD" w:rsidRDefault="00912048" w:rsidP="00BC112C">
            <w:pPr>
              <w:contextualSpacing/>
              <w:jc w:val="both"/>
              <w:rPr>
                <w:rFonts w:ascii="Times New Roman" w:hAnsi="Times New Roman" w:cs="Times New Roman"/>
                <w:bCs/>
                <w:lang w:val="ro-RO"/>
              </w:rPr>
            </w:pPr>
            <w:r w:rsidRPr="004404DD">
              <w:rPr>
                <w:rFonts w:ascii="Times New Roman" w:hAnsi="Times New Roman" w:cs="Times New Roman"/>
                <w:bCs/>
                <w:lang w:val="ro-RO"/>
              </w:rPr>
              <w:t>___________________</w:t>
            </w:r>
          </w:p>
        </w:tc>
        <w:tc>
          <w:tcPr>
            <w:tcW w:w="4675" w:type="dxa"/>
          </w:tcPr>
          <w:p w14:paraId="446C4EAE" w14:textId="77777777" w:rsidR="00912048" w:rsidRPr="004404DD" w:rsidRDefault="00912048" w:rsidP="00BC112C">
            <w:pPr>
              <w:contextualSpacing/>
              <w:jc w:val="both"/>
              <w:rPr>
                <w:rFonts w:ascii="Times New Roman" w:hAnsi="Times New Roman" w:cs="Times New Roman"/>
                <w:b/>
                <w:lang w:val="ro-RO"/>
              </w:rPr>
            </w:pPr>
            <w:r w:rsidRPr="004404DD">
              <w:rPr>
                <w:rFonts w:ascii="Times New Roman" w:hAnsi="Times New Roman" w:cs="Times New Roman"/>
                <w:b/>
                <w:lang w:val="ro-RO"/>
              </w:rPr>
              <w:t>Secretari</w:t>
            </w:r>
          </w:p>
          <w:p w14:paraId="0A135004" w14:textId="77777777" w:rsidR="00912048" w:rsidRPr="004404DD" w:rsidRDefault="00912048" w:rsidP="00BC112C">
            <w:pPr>
              <w:contextualSpacing/>
              <w:jc w:val="both"/>
              <w:rPr>
                <w:rFonts w:ascii="Times New Roman" w:hAnsi="Times New Roman" w:cs="Times New Roman"/>
                <w:lang w:val="ro-RO"/>
              </w:rPr>
            </w:pPr>
            <w:r w:rsidRPr="004404DD">
              <w:rPr>
                <w:rFonts w:ascii="Times New Roman" w:hAnsi="Times New Roman" w:cs="Times New Roman"/>
                <w:lang w:val="ro-RO"/>
              </w:rPr>
              <w:t xml:space="preserve">Dl./Dna. </w:t>
            </w:r>
            <w:r w:rsidRPr="004404DD">
              <w:rPr>
                <w:rFonts w:ascii="Times New Roman" w:hAnsi="Times New Roman" w:cs="Times New Roman"/>
                <w:highlight w:val="yellow"/>
                <w:lang w:val="ro-RO"/>
              </w:rPr>
              <w:t>[</w:t>
            </w:r>
            <w:r w:rsidRPr="004404DD">
              <w:rPr>
                <w:rFonts w:ascii="Times New Roman" w:hAnsi="Times New Roman" w:cs="Times New Roman"/>
                <w:highlight w:val="yellow"/>
                <w:lang w:val="ro-RO"/>
              </w:rPr>
              <w:sym w:font="Symbol" w:char="F0B7"/>
            </w:r>
            <w:r w:rsidRPr="004404DD">
              <w:rPr>
                <w:rFonts w:ascii="Times New Roman" w:hAnsi="Times New Roman" w:cs="Times New Roman"/>
                <w:highlight w:val="yellow"/>
                <w:lang w:val="ro-RO"/>
              </w:rPr>
              <w:t>]</w:t>
            </w:r>
          </w:p>
          <w:p w14:paraId="21F16506" w14:textId="77777777" w:rsidR="00912048" w:rsidRPr="004404DD" w:rsidRDefault="00912048" w:rsidP="00BC112C">
            <w:pPr>
              <w:contextualSpacing/>
              <w:jc w:val="both"/>
              <w:rPr>
                <w:rFonts w:ascii="Times New Roman" w:hAnsi="Times New Roman" w:cs="Times New Roman"/>
                <w:bCs/>
                <w:lang w:val="ro-RO"/>
              </w:rPr>
            </w:pPr>
          </w:p>
          <w:p w14:paraId="44BD5A2A" w14:textId="77777777" w:rsidR="00912048" w:rsidRPr="004404DD" w:rsidRDefault="00912048" w:rsidP="00BC112C">
            <w:pPr>
              <w:contextualSpacing/>
              <w:jc w:val="both"/>
              <w:rPr>
                <w:rFonts w:ascii="Times New Roman" w:hAnsi="Times New Roman" w:cs="Times New Roman"/>
                <w:bCs/>
                <w:lang w:val="ro-RO"/>
              </w:rPr>
            </w:pPr>
            <w:r w:rsidRPr="004404DD">
              <w:rPr>
                <w:rFonts w:ascii="Times New Roman" w:hAnsi="Times New Roman" w:cs="Times New Roman"/>
                <w:bCs/>
                <w:lang w:val="ro-RO"/>
              </w:rPr>
              <w:t>_____________________</w:t>
            </w:r>
          </w:p>
        </w:tc>
      </w:tr>
      <w:tr w:rsidR="00912048" w:rsidRPr="004404DD" w14:paraId="552DF845" w14:textId="77777777" w:rsidTr="003F0678">
        <w:tc>
          <w:tcPr>
            <w:tcW w:w="4675" w:type="dxa"/>
          </w:tcPr>
          <w:p w14:paraId="34D9D226" w14:textId="77777777" w:rsidR="00912048" w:rsidRPr="004404DD" w:rsidRDefault="00912048" w:rsidP="00BC112C">
            <w:pPr>
              <w:contextualSpacing/>
              <w:jc w:val="both"/>
              <w:rPr>
                <w:rFonts w:ascii="Times New Roman" w:hAnsi="Times New Roman" w:cs="Times New Roman"/>
                <w:bCs/>
                <w:lang w:val="ro-RO"/>
              </w:rPr>
            </w:pPr>
          </w:p>
        </w:tc>
        <w:tc>
          <w:tcPr>
            <w:tcW w:w="4675" w:type="dxa"/>
          </w:tcPr>
          <w:p w14:paraId="235FCADB" w14:textId="77777777" w:rsidR="00912048" w:rsidRPr="004404DD" w:rsidRDefault="00912048" w:rsidP="00BC112C">
            <w:pPr>
              <w:contextualSpacing/>
              <w:jc w:val="both"/>
              <w:rPr>
                <w:rFonts w:ascii="Times New Roman" w:hAnsi="Times New Roman" w:cs="Times New Roman"/>
                <w:lang w:val="ro-RO"/>
              </w:rPr>
            </w:pPr>
            <w:r w:rsidRPr="004404DD">
              <w:rPr>
                <w:rFonts w:ascii="Times New Roman" w:hAnsi="Times New Roman" w:cs="Times New Roman"/>
                <w:lang w:val="ro-RO"/>
              </w:rPr>
              <w:t xml:space="preserve">Dl./Dna. </w:t>
            </w:r>
            <w:r w:rsidRPr="004404DD">
              <w:rPr>
                <w:rFonts w:ascii="Times New Roman" w:hAnsi="Times New Roman" w:cs="Times New Roman"/>
                <w:highlight w:val="yellow"/>
                <w:lang w:val="ro-RO"/>
              </w:rPr>
              <w:t>[</w:t>
            </w:r>
            <w:r w:rsidRPr="004404DD">
              <w:rPr>
                <w:rFonts w:ascii="Times New Roman" w:hAnsi="Times New Roman" w:cs="Times New Roman"/>
                <w:highlight w:val="yellow"/>
                <w:lang w:val="ro-RO"/>
              </w:rPr>
              <w:sym w:font="Symbol" w:char="F0B7"/>
            </w:r>
            <w:r w:rsidRPr="004404DD">
              <w:rPr>
                <w:rFonts w:ascii="Times New Roman" w:hAnsi="Times New Roman" w:cs="Times New Roman"/>
                <w:highlight w:val="yellow"/>
                <w:lang w:val="ro-RO"/>
              </w:rPr>
              <w:t>]</w:t>
            </w:r>
          </w:p>
          <w:p w14:paraId="2CF5FF3D" w14:textId="77777777" w:rsidR="00912048" w:rsidRPr="004404DD" w:rsidRDefault="00912048" w:rsidP="00BC112C">
            <w:pPr>
              <w:contextualSpacing/>
              <w:jc w:val="both"/>
              <w:rPr>
                <w:rFonts w:ascii="Times New Roman" w:hAnsi="Times New Roman" w:cs="Times New Roman"/>
                <w:bCs/>
                <w:lang w:val="ro-RO"/>
              </w:rPr>
            </w:pPr>
          </w:p>
          <w:p w14:paraId="744D8C2B" w14:textId="77777777" w:rsidR="00912048" w:rsidRPr="004404DD" w:rsidRDefault="00912048" w:rsidP="00BC112C">
            <w:pPr>
              <w:contextualSpacing/>
              <w:jc w:val="both"/>
              <w:rPr>
                <w:rFonts w:ascii="Times New Roman" w:hAnsi="Times New Roman" w:cs="Times New Roman"/>
                <w:bCs/>
                <w:lang w:val="ro-RO"/>
              </w:rPr>
            </w:pPr>
          </w:p>
          <w:p w14:paraId="5E07329F" w14:textId="77777777" w:rsidR="00912048" w:rsidRPr="004404DD" w:rsidRDefault="00912048" w:rsidP="00BC112C">
            <w:pPr>
              <w:contextualSpacing/>
              <w:jc w:val="both"/>
              <w:rPr>
                <w:rFonts w:ascii="Times New Roman" w:hAnsi="Times New Roman" w:cs="Times New Roman"/>
                <w:bCs/>
                <w:lang w:val="ro-RO"/>
              </w:rPr>
            </w:pPr>
            <w:r w:rsidRPr="004404DD">
              <w:rPr>
                <w:rFonts w:ascii="Times New Roman" w:hAnsi="Times New Roman" w:cs="Times New Roman"/>
                <w:bCs/>
                <w:lang w:val="ro-RO"/>
              </w:rPr>
              <w:t>__________________</w:t>
            </w:r>
          </w:p>
        </w:tc>
      </w:tr>
    </w:tbl>
    <w:p w14:paraId="59DC3BA4" w14:textId="77777777" w:rsidR="00912048" w:rsidRDefault="00912048" w:rsidP="008E49E5">
      <w:pPr>
        <w:spacing w:after="0" w:line="240" w:lineRule="auto"/>
        <w:jc w:val="both"/>
        <w:rPr>
          <w:rFonts w:ascii="Times New Roman" w:hAnsi="Times New Roman" w:cs="Times New Roman"/>
          <w:bCs/>
          <w:lang w:val="ro-RO"/>
        </w:rPr>
      </w:pPr>
    </w:p>
    <w:p w14:paraId="6816E2A9" w14:textId="77777777" w:rsidR="008A67B8" w:rsidRDefault="008A67B8" w:rsidP="008E49E5">
      <w:pPr>
        <w:spacing w:after="0" w:line="240" w:lineRule="auto"/>
        <w:jc w:val="both"/>
        <w:rPr>
          <w:rFonts w:ascii="Times New Roman" w:hAnsi="Times New Roman" w:cs="Times New Roman"/>
          <w:bCs/>
          <w:lang w:val="ro-RO"/>
        </w:rPr>
      </w:pPr>
    </w:p>
    <w:p w14:paraId="64CBDCE8" w14:textId="77777777" w:rsidR="008A67B8" w:rsidRDefault="008A67B8" w:rsidP="008E49E5">
      <w:pPr>
        <w:spacing w:after="0" w:line="240" w:lineRule="auto"/>
        <w:jc w:val="both"/>
        <w:rPr>
          <w:rFonts w:ascii="Times New Roman" w:hAnsi="Times New Roman" w:cs="Times New Roman"/>
          <w:bCs/>
          <w:lang w:val="ro-RO"/>
        </w:rPr>
      </w:pPr>
    </w:p>
    <w:p w14:paraId="5B38A04A" w14:textId="77777777" w:rsidR="008A67B8" w:rsidRDefault="008A67B8" w:rsidP="008E49E5">
      <w:pPr>
        <w:spacing w:after="0" w:line="240" w:lineRule="auto"/>
        <w:jc w:val="both"/>
        <w:rPr>
          <w:rFonts w:ascii="Times New Roman" w:hAnsi="Times New Roman" w:cs="Times New Roman"/>
          <w:bCs/>
          <w:lang w:val="ro-RO"/>
        </w:rPr>
      </w:pPr>
    </w:p>
    <w:p w14:paraId="4DB45F04" w14:textId="77777777" w:rsidR="008A67B8" w:rsidRDefault="008A67B8" w:rsidP="008E49E5">
      <w:pPr>
        <w:spacing w:after="0" w:line="240" w:lineRule="auto"/>
        <w:jc w:val="both"/>
        <w:rPr>
          <w:rFonts w:ascii="Times New Roman" w:hAnsi="Times New Roman" w:cs="Times New Roman"/>
          <w:bCs/>
          <w:lang w:val="ro-RO"/>
        </w:rPr>
      </w:pPr>
    </w:p>
    <w:p w14:paraId="7E4110B9" w14:textId="77777777" w:rsidR="008A67B8" w:rsidRDefault="008A67B8" w:rsidP="008E49E5">
      <w:pPr>
        <w:spacing w:after="0" w:line="240" w:lineRule="auto"/>
        <w:jc w:val="both"/>
        <w:rPr>
          <w:rFonts w:ascii="Times New Roman" w:hAnsi="Times New Roman" w:cs="Times New Roman"/>
          <w:bCs/>
          <w:lang w:val="ro-RO"/>
        </w:rPr>
      </w:pPr>
    </w:p>
    <w:p w14:paraId="1BCAEF58" w14:textId="77777777" w:rsidR="008A67B8" w:rsidRDefault="008A67B8" w:rsidP="008E49E5">
      <w:pPr>
        <w:spacing w:after="0" w:line="240" w:lineRule="auto"/>
        <w:jc w:val="both"/>
        <w:rPr>
          <w:rFonts w:ascii="Times New Roman" w:hAnsi="Times New Roman" w:cs="Times New Roman"/>
          <w:bCs/>
          <w:lang w:val="ro-RO"/>
        </w:rPr>
      </w:pPr>
    </w:p>
    <w:p w14:paraId="459D6FEF" w14:textId="77777777" w:rsidR="008A67B8" w:rsidRDefault="008A67B8" w:rsidP="008E49E5">
      <w:pPr>
        <w:spacing w:after="0" w:line="240" w:lineRule="auto"/>
        <w:jc w:val="both"/>
        <w:rPr>
          <w:rFonts w:ascii="Times New Roman" w:hAnsi="Times New Roman" w:cs="Times New Roman"/>
          <w:bCs/>
          <w:lang w:val="ro-RO"/>
        </w:rPr>
      </w:pPr>
    </w:p>
    <w:p w14:paraId="68B09F29" w14:textId="77777777" w:rsidR="008A67B8" w:rsidRDefault="008A67B8" w:rsidP="008E49E5">
      <w:pPr>
        <w:spacing w:after="0" w:line="240" w:lineRule="auto"/>
        <w:jc w:val="both"/>
        <w:rPr>
          <w:rFonts w:ascii="Times New Roman" w:hAnsi="Times New Roman" w:cs="Times New Roman"/>
          <w:bCs/>
          <w:lang w:val="ro-RO"/>
        </w:rPr>
      </w:pPr>
    </w:p>
    <w:p w14:paraId="0105FF18" w14:textId="77777777" w:rsidR="008A67B8" w:rsidRDefault="008A67B8" w:rsidP="008E49E5">
      <w:pPr>
        <w:spacing w:after="0" w:line="240" w:lineRule="auto"/>
        <w:jc w:val="both"/>
        <w:rPr>
          <w:rFonts w:ascii="Times New Roman" w:hAnsi="Times New Roman" w:cs="Times New Roman"/>
          <w:bCs/>
          <w:lang w:val="ro-RO"/>
        </w:rPr>
      </w:pPr>
    </w:p>
    <w:p w14:paraId="58B2F227" w14:textId="77777777" w:rsidR="008A67B8" w:rsidRDefault="008A67B8" w:rsidP="008E49E5">
      <w:pPr>
        <w:spacing w:after="0" w:line="240" w:lineRule="auto"/>
        <w:jc w:val="both"/>
        <w:rPr>
          <w:rFonts w:ascii="Times New Roman" w:hAnsi="Times New Roman" w:cs="Times New Roman"/>
          <w:bCs/>
          <w:lang w:val="ro-RO"/>
        </w:rPr>
      </w:pPr>
    </w:p>
    <w:p w14:paraId="08E62DF3" w14:textId="77777777" w:rsidR="008A67B8" w:rsidRDefault="008A67B8" w:rsidP="008E49E5">
      <w:pPr>
        <w:spacing w:after="0" w:line="240" w:lineRule="auto"/>
        <w:jc w:val="both"/>
        <w:rPr>
          <w:rFonts w:ascii="Times New Roman" w:hAnsi="Times New Roman" w:cs="Times New Roman"/>
          <w:bCs/>
          <w:lang w:val="ro-RO"/>
        </w:rPr>
      </w:pPr>
    </w:p>
    <w:p w14:paraId="474CC43F" w14:textId="77777777" w:rsidR="008A67B8" w:rsidRDefault="008A67B8" w:rsidP="008E49E5">
      <w:pPr>
        <w:spacing w:after="0" w:line="240" w:lineRule="auto"/>
        <w:jc w:val="both"/>
        <w:rPr>
          <w:rFonts w:ascii="Times New Roman" w:hAnsi="Times New Roman" w:cs="Times New Roman"/>
          <w:bCs/>
          <w:lang w:val="ro-RO"/>
        </w:rPr>
      </w:pPr>
    </w:p>
    <w:p w14:paraId="27BB65BD" w14:textId="77777777" w:rsidR="008A67B8" w:rsidRDefault="008A67B8" w:rsidP="008E49E5">
      <w:pPr>
        <w:spacing w:after="0" w:line="240" w:lineRule="auto"/>
        <w:jc w:val="both"/>
        <w:rPr>
          <w:rFonts w:ascii="Times New Roman" w:hAnsi="Times New Roman" w:cs="Times New Roman"/>
          <w:bCs/>
          <w:lang w:val="ro-RO"/>
        </w:rPr>
      </w:pPr>
    </w:p>
    <w:p w14:paraId="7AAF7BEC" w14:textId="77777777" w:rsidR="008A67B8" w:rsidRDefault="008A67B8" w:rsidP="008E49E5">
      <w:pPr>
        <w:spacing w:after="0" w:line="240" w:lineRule="auto"/>
        <w:jc w:val="both"/>
        <w:rPr>
          <w:rFonts w:ascii="Times New Roman" w:hAnsi="Times New Roman" w:cs="Times New Roman"/>
          <w:bCs/>
          <w:lang w:val="ro-RO"/>
        </w:rPr>
      </w:pPr>
    </w:p>
    <w:p w14:paraId="4DA621B3" w14:textId="77777777" w:rsidR="008A67B8" w:rsidRDefault="008A67B8" w:rsidP="008E49E5">
      <w:pPr>
        <w:spacing w:after="0" w:line="240" w:lineRule="auto"/>
        <w:jc w:val="both"/>
        <w:rPr>
          <w:rFonts w:ascii="Times New Roman" w:hAnsi="Times New Roman" w:cs="Times New Roman"/>
          <w:bCs/>
          <w:lang w:val="ro-RO"/>
        </w:rPr>
      </w:pPr>
    </w:p>
    <w:p w14:paraId="18991F13" w14:textId="77777777" w:rsidR="008A67B8" w:rsidRDefault="008A67B8" w:rsidP="008E49E5">
      <w:pPr>
        <w:spacing w:after="0" w:line="240" w:lineRule="auto"/>
        <w:jc w:val="both"/>
        <w:rPr>
          <w:rFonts w:ascii="Times New Roman" w:hAnsi="Times New Roman" w:cs="Times New Roman"/>
          <w:bCs/>
          <w:lang w:val="ro-RO"/>
        </w:rPr>
      </w:pPr>
    </w:p>
    <w:p w14:paraId="3C40C6ED" w14:textId="77777777" w:rsidR="008A67B8" w:rsidRDefault="008A67B8" w:rsidP="008E49E5">
      <w:pPr>
        <w:spacing w:after="0" w:line="240" w:lineRule="auto"/>
        <w:jc w:val="both"/>
        <w:rPr>
          <w:rFonts w:ascii="Times New Roman" w:hAnsi="Times New Roman" w:cs="Times New Roman"/>
          <w:bCs/>
          <w:lang w:val="ro-RO"/>
        </w:rPr>
      </w:pPr>
    </w:p>
    <w:p w14:paraId="05ADFB73" w14:textId="77777777" w:rsidR="008A67B8" w:rsidRDefault="008A67B8" w:rsidP="008E49E5">
      <w:pPr>
        <w:spacing w:after="0" w:line="240" w:lineRule="auto"/>
        <w:jc w:val="both"/>
        <w:rPr>
          <w:rFonts w:ascii="Times New Roman" w:hAnsi="Times New Roman" w:cs="Times New Roman"/>
          <w:bCs/>
          <w:lang w:val="ro-RO"/>
        </w:rPr>
      </w:pPr>
    </w:p>
    <w:p w14:paraId="117C4AC2" w14:textId="77777777" w:rsidR="008A67B8" w:rsidRDefault="008A67B8" w:rsidP="008E49E5">
      <w:pPr>
        <w:spacing w:after="0" w:line="240" w:lineRule="auto"/>
        <w:jc w:val="both"/>
        <w:rPr>
          <w:rFonts w:ascii="Times New Roman" w:hAnsi="Times New Roman" w:cs="Times New Roman"/>
          <w:bCs/>
          <w:lang w:val="ro-RO"/>
        </w:rPr>
      </w:pPr>
    </w:p>
    <w:p w14:paraId="5ECB9935" w14:textId="77777777" w:rsidR="008A67B8" w:rsidRDefault="008A67B8" w:rsidP="008E49E5">
      <w:pPr>
        <w:spacing w:after="0" w:line="240" w:lineRule="auto"/>
        <w:jc w:val="both"/>
        <w:rPr>
          <w:rFonts w:ascii="Times New Roman" w:hAnsi="Times New Roman" w:cs="Times New Roman"/>
          <w:bCs/>
          <w:lang w:val="ro-RO"/>
        </w:rPr>
      </w:pPr>
    </w:p>
    <w:p w14:paraId="027A0F7D" w14:textId="77777777" w:rsidR="00571234" w:rsidRDefault="00571234" w:rsidP="008E49E5">
      <w:pPr>
        <w:spacing w:after="0" w:line="240" w:lineRule="auto"/>
        <w:jc w:val="both"/>
        <w:rPr>
          <w:rFonts w:ascii="Times New Roman" w:hAnsi="Times New Roman" w:cs="Times New Roman"/>
          <w:bCs/>
          <w:lang w:val="ro-RO"/>
        </w:rPr>
      </w:pPr>
    </w:p>
    <w:p w14:paraId="5CBA56F6" w14:textId="77777777" w:rsidR="00571234" w:rsidRDefault="00571234" w:rsidP="008E49E5">
      <w:pPr>
        <w:spacing w:after="0" w:line="240" w:lineRule="auto"/>
        <w:jc w:val="both"/>
        <w:rPr>
          <w:rFonts w:ascii="Times New Roman" w:hAnsi="Times New Roman" w:cs="Times New Roman"/>
          <w:bCs/>
          <w:lang w:val="ro-RO"/>
        </w:rPr>
      </w:pPr>
    </w:p>
    <w:p w14:paraId="6913AD2A" w14:textId="77777777" w:rsidR="00571234" w:rsidRDefault="00571234" w:rsidP="008E49E5">
      <w:pPr>
        <w:spacing w:after="0" w:line="240" w:lineRule="auto"/>
        <w:jc w:val="both"/>
        <w:rPr>
          <w:rFonts w:ascii="Times New Roman" w:hAnsi="Times New Roman" w:cs="Times New Roman"/>
          <w:bCs/>
          <w:lang w:val="ro-RO"/>
        </w:rPr>
      </w:pPr>
    </w:p>
    <w:p w14:paraId="632D5110" w14:textId="77777777" w:rsidR="00571234" w:rsidRDefault="00571234" w:rsidP="008E49E5">
      <w:pPr>
        <w:spacing w:after="0" w:line="240" w:lineRule="auto"/>
        <w:jc w:val="both"/>
        <w:rPr>
          <w:rFonts w:ascii="Times New Roman" w:hAnsi="Times New Roman" w:cs="Times New Roman"/>
          <w:bCs/>
          <w:lang w:val="ro-RO"/>
        </w:rPr>
      </w:pPr>
    </w:p>
    <w:p w14:paraId="76EC8302" w14:textId="77777777" w:rsidR="00571234" w:rsidRDefault="00571234" w:rsidP="008E49E5">
      <w:pPr>
        <w:spacing w:after="0" w:line="240" w:lineRule="auto"/>
        <w:jc w:val="both"/>
        <w:rPr>
          <w:rFonts w:ascii="Times New Roman" w:hAnsi="Times New Roman" w:cs="Times New Roman"/>
          <w:bCs/>
          <w:lang w:val="ro-RO"/>
        </w:rPr>
      </w:pPr>
    </w:p>
    <w:p w14:paraId="216F86E4" w14:textId="77777777" w:rsidR="00E96FA4" w:rsidRDefault="00E96FA4" w:rsidP="008E49E5">
      <w:pPr>
        <w:spacing w:after="0" w:line="240" w:lineRule="auto"/>
        <w:jc w:val="both"/>
        <w:rPr>
          <w:rFonts w:ascii="Times New Roman" w:hAnsi="Times New Roman" w:cs="Times New Roman"/>
          <w:bCs/>
          <w:lang w:val="ro-RO"/>
        </w:rPr>
      </w:pPr>
    </w:p>
    <w:p w14:paraId="0434B41C" w14:textId="77777777" w:rsidR="00E96FA4" w:rsidRDefault="00E96FA4" w:rsidP="008E49E5">
      <w:pPr>
        <w:spacing w:after="0" w:line="240" w:lineRule="auto"/>
        <w:jc w:val="both"/>
        <w:rPr>
          <w:rFonts w:ascii="Times New Roman" w:hAnsi="Times New Roman" w:cs="Times New Roman"/>
          <w:bCs/>
          <w:lang w:val="ro-RO"/>
        </w:rPr>
      </w:pPr>
    </w:p>
    <w:p w14:paraId="759A6AD1" w14:textId="77777777" w:rsidR="00E96FA4" w:rsidRDefault="00E96FA4" w:rsidP="008E49E5">
      <w:pPr>
        <w:spacing w:after="0" w:line="240" w:lineRule="auto"/>
        <w:jc w:val="both"/>
        <w:rPr>
          <w:rFonts w:ascii="Times New Roman" w:hAnsi="Times New Roman" w:cs="Times New Roman"/>
          <w:bCs/>
          <w:lang w:val="ro-RO"/>
        </w:rPr>
      </w:pPr>
    </w:p>
    <w:p w14:paraId="7A35CEF9" w14:textId="77777777" w:rsidR="00E96FA4" w:rsidRDefault="00E96FA4" w:rsidP="008E49E5">
      <w:pPr>
        <w:spacing w:after="0" w:line="240" w:lineRule="auto"/>
        <w:jc w:val="both"/>
        <w:rPr>
          <w:rFonts w:ascii="Times New Roman" w:hAnsi="Times New Roman" w:cs="Times New Roman"/>
          <w:bCs/>
          <w:lang w:val="ro-RO"/>
        </w:rPr>
      </w:pPr>
    </w:p>
    <w:p w14:paraId="54B306EE" w14:textId="77777777" w:rsidR="00E96FA4" w:rsidRDefault="00E96FA4" w:rsidP="008E49E5">
      <w:pPr>
        <w:spacing w:after="0" w:line="240" w:lineRule="auto"/>
        <w:jc w:val="both"/>
        <w:rPr>
          <w:rFonts w:ascii="Times New Roman" w:hAnsi="Times New Roman" w:cs="Times New Roman"/>
          <w:bCs/>
          <w:lang w:val="ro-RO"/>
        </w:rPr>
      </w:pPr>
    </w:p>
    <w:p w14:paraId="56287BD1" w14:textId="77777777" w:rsidR="00E96FA4" w:rsidRDefault="00E96FA4" w:rsidP="008E49E5">
      <w:pPr>
        <w:spacing w:after="0" w:line="240" w:lineRule="auto"/>
        <w:jc w:val="both"/>
        <w:rPr>
          <w:rFonts w:ascii="Times New Roman" w:hAnsi="Times New Roman" w:cs="Times New Roman"/>
          <w:bCs/>
          <w:lang w:val="ro-RO"/>
        </w:rPr>
      </w:pPr>
    </w:p>
    <w:p w14:paraId="719250B5" w14:textId="77777777" w:rsidR="008A67B8" w:rsidRDefault="008A67B8" w:rsidP="008E49E5">
      <w:pPr>
        <w:spacing w:after="0" w:line="240" w:lineRule="auto"/>
        <w:jc w:val="both"/>
        <w:rPr>
          <w:rFonts w:ascii="Times New Roman" w:hAnsi="Times New Roman" w:cs="Times New Roman"/>
          <w:bCs/>
          <w:lang w:val="ro-RO"/>
        </w:rPr>
      </w:pPr>
    </w:p>
    <w:p w14:paraId="23C4F26A" w14:textId="77777777" w:rsidR="008A67B8" w:rsidRPr="004404DD" w:rsidRDefault="008A67B8" w:rsidP="008E49E5">
      <w:pPr>
        <w:spacing w:after="0" w:line="240" w:lineRule="auto"/>
        <w:jc w:val="both"/>
        <w:rPr>
          <w:rFonts w:ascii="Times New Roman" w:hAnsi="Times New Roman" w:cs="Times New Roman"/>
          <w:bCs/>
          <w:lang w:val="ro-RO"/>
        </w:rPr>
      </w:pPr>
    </w:p>
    <w:p w14:paraId="6B55F7DA" w14:textId="59B6DC4A" w:rsidR="00626DE2" w:rsidRPr="004404DD" w:rsidRDefault="00626DE2" w:rsidP="00626DE2">
      <w:pPr>
        <w:spacing w:after="0" w:line="240" w:lineRule="auto"/>
        <w:jc w:val="center"/>
        <w:rPr>
          <w:rFonts w:ascii="Times New Roman" w:hAnsi="Times New Roman" w:cs="Times New Roman"/>
          <w:b/>
          <w:bCs/>
          <w:lang w:val="ro-RO"/>
        </w:rPr>
      </w:pPr>
      <w:r w:rsidRPr="004404DD">
        <w:rPr>
          <w:rFonts w:ascii="Times New Roman" w:hAnsi="Times New Roman" w:cs="Times New Roman"/>
          <w:b/>
          <w:bCs/>
          <w:lang w:val="ro-RO"/>
        </w:rPr>
        <w:lastRenderedPageBreak/>
        <w:t>ANEXA 1</w:t>
      </w:r>
    </w:p>
    <w:p w14:paraId="572DFBBE" w14:textId="77777777" w:rsidR="00360393" w:rsidRPr="004404DD" w:rsidRDefault="00360393" w:rsidP="00626DE2">
      <w:pPr>
        <w:spacing w:after="0" w:line="240" w:lineRule="auto"/>
        <w:jc w:val="center"/>
        <w:rPr>
          <w:rFonts w:ascii="Times New Roman" w:hAnsi="Times New Roman" w:cs="Times New Roman"/>
          <w:b/>
          <w:bCs/>
          <w:lang w:val="ro-RO"/>
        </w:rPr>
      </w:pPr>
    </w:p>
    <w:p w14:paraId="6CB33311" w14:textId="6D6452BA" w:rsidR="00923117" w:rsidRPr="004404DD" w:rsidRDefault="00626DE2" w:rsidP="00626DE2">
      <w:pPr>
        <w:spacing w:after="0" w:line="240" w:lineRule="auto"/>
        <w:jc w:val="center"/>
        <w:rPr>
          <w:rFonts w:ascii="Times New Roman" w:hAnsi="Times New Roman" w:cs="Times New Roman"/>
          <w:b/>
          <w:bCs/>
          <w:lang w:val="ro-RO"/>
        </w:rPr>
      </w:pPr>
      <w:r w:rsidRPr="004404DD">
        <w:rPr>
          <w:rFonts w:ascii="Times New Roman" w:hAnsi="Times New Roman" w:cs="Times New Roman"/>
          <w:b/>
          <w:bCs/>
          <w:lang w:val="ro-RO"/>
        </w:rPr>
        <w:t>LISTA DE PREZENȚĂ LA ȘEDINȚA ADUNĂRII GENERALE EXTRAORDINARE A ACȚIONARILOR AROBS TRANSILVANIA SOFTWARE S.A.</w:t>
      </w:r>
      <w:r w:rsidR="00956E03" w:rsidRPr="004404DD">
        <w:rPr>
          <w:rFonts w:ascii="Times New Roman" w:hAnsi="Times New Roman" w:cs="Times New Roman"/>
          <w:b/>
          <w:bCs/>
          <w:lang w:val="ro-RO"/>
        </w:rPr>
        <w:t xml:space="preserve"> NR. …… DIN DATA DE </w:t>
      </w:r>
      <w:r w:rsidR="00170EAC" w:rsidRPr="004404DD">
        <w:rPr>
          <w:rFonts w:ascii="Times New Roman" w:hAnsi="Times New Roman" w:cs="Times New Roman"/>
          <w:b/>
          <w:bCs/>
          <w:lang w:val="ro-RO"/>
        </w:rPr>
        <w:t>[</w:t>
      </w:r>
      <w:r w:rsidR="008A67B8">
        <w:rPr>
          <w:rFonts w:ascii="Times New Roman" w:hAnsi="Times New Roman" w:cs="Times New Roman"/>
          <w:b/>
          <w:bCs/>
          <w:lang w:val="ro-RO"/>
        </w:rPr>
        <w:t>03/04.03.2026</w:t>
      </w:r>
      <w:r w:rsidR="00170EAC" w:rsidRPr="004404DD">
        <w:rPr>
          <w:rFonts w:ascii="Times New Roman" w:hAnsi="Times New Roman" w:cs="Times New Roman"/>
          <w:b/>
          <w:bCs/>
          <w:lang w:val="ro-RO"/>
        </w:rPr>
        <w:t>]</w:t>
      </w:r>
    </w:p>
    <w:p w14:paraId="65A13E3E" w14:textId="77777777" w:rsidR="00626DE2" w:rsidRPr="004404DD" w:rsidRDefault="00626DE2" w:rsidP="00626DE2">
      <w:pPr>
        <w:spacing w:after="0" w:line="240" w:lineRule="auto"/>
        <w:jc w:val="center"/>
        <w:rPr>
          <w:rFonts w:ascii="Times New Roman" w:hAnsi="Times New Roman" w:cs="Times New Roman"/>
          <w:b/>
          <w:bCs/>
          <w:lang w:val="ro-RO"/>
        </w:rPr>
      </w:pPr>
    </w:p>
    <w:p w14:paraId="0F149B82" w14:textId="0CC4E7F0" w:rsidR="00626DE2" w:rsidRPr="004404DD" w:rsidRDefault="00626DE2" w:rsidP="00F75416">
      <w:pPr>
        <w:spacing w:after="0" w:line="240" w:lineRule="auto"/>
        <w:rPr>
          <w:rFonts w:ascii="Times New Roman" w:hAnsi="Times New Roman" w:cs="Times New Roman"/>
          <w:b/>
          <w:bCs/>
          <w:lang w:val="ro-RO"/>
        </w:rPr>
      </w:pPr>
    </w:p>
    <w:p w14:paraId="79028759" w14:textId="59265AF4" w:rsidR="00626DE2" w:rsidRPr="004404DD" w:rsidRDefault="00626DE2" w:rsidP="00626DE2">
      <w:pPr>
        <w:spacing w:after="0" w:line="240" w:lineRule="auto"/>
        <w:jc w:val="center"/>
        <w:rPr>
          <w:rFonts w:ascii="Times New Roman" w:hAnsi="Times New Roman" w:cs="Times New Roman"/>
          <w:i/>
          <w:iCs/>
          <w:lang w:val="ro-RO"/>
        </w:rPr>
      </w:pPr>
      <w:r w:rsidRPr="004404DD">
        <w:rPr>
          <w:rFonts w:ascii="Times New Roman" w:hAnsi="Times New Roman" w:cs="Times New Roman"/>
          <w:i/>
          <w:iCs/>
          <w:lang w:val="ro-RO"/>
        </w:rPr>
        <w:t>[</w:t>
      </w:r>
      <w:r w:rsidR="00170EAC" w:rsidRPr="004404DD">
        <w:rPr>
          <w:rFonts w:ascii="Times New Roman" w:hAnsi="Times New Roman" w:cs="Times New Roman"/>
          <w:i/>
          <w:iCs/>
          <w:lang w:val="ro-RO"/>
        </w:rPr>
        <w:t>A</w:t>
      </w:r>
      <w:r w:rsidRPr="004404DD">
        <w:rPr>
          <w:rFonts w:ascii="Times New Roman" w:hAnsi="Times New Roman" w:cs="Times New Roman"/>
          <w:i/>
          <w:iCs/>
          <w:lang w:val="ro-RO"/>
        </w:rPr>
        <w:t xml:space="preserve">tașată ca document </w:t>
      </w:r>
      <w:r w:rsidR="001D2C95" w:rsidRPr="004404DD">
        <w:rPr>
          <w:rFonts w:ascii="Times New Roman" w:hAnsi="Times New Roman" w:cs="Times New Roman"/>
          <w:i/>
          <w:iCs/>
          <w:lang w:val="ro-RO"/>
        </w:rPr>
        <w:t>separat</w:t>
      </w:r>
      <w:r w:rsidRPr="004404DD">
        <w:rPr>
          <w:rFonts w:ascii="Times New Roman" w:hAnsi="Times New Roman" w:cs="Times New Roman"/>
          <w:i/>
          <w:iCs/>
          <w:lang w:val="ro-RO"/>
        </w:rPr>
        <w:t>]</w:t>
      </w:r>
    </w:p>
    <w:sectPr w:rsidR="00626DE2" w:rsidRPr="004404D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1BDAD" w14:textId="77777777" w:rsidR="006051C6" w:rsidRDefault="006051C6" w:rsidP="00431258">
      <w:pPr>
        <w:spacing w:after="0" w:line="240" w:lineRule="auto"/>
      </w:pPr>
      <w:r>
        <w:separator/>
      </w:r>
    </w:p>
  </w:endnote>
  <w:endnote w:type="continuationSeparator" w:id="0">
    <w:p w14:paraId="43624D8D" w14:textId="77777777" w:rsidR="006051C6" w:rsidRDefault="006051C6" w:rsidP="00431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176411"/>
      <w:docPartObj>
        <w:docPartGallery w:val="Page Numbers (Bottom of Page)"/>
        <w:docPartUnique/>
      </w:docPartObj>
    </w:sdtPr>
    <w:sdtEndPr>
      <w:rPr>
        <w:noProof/>
      </w:rPr>
    </w:sdtEndPr>
    <w:sdtContent>
      <w:p w14:paraId="60BECFF3" w14:textId="133F39BA" w:rsidR="00B05874" w:rsidRDefault="00B058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87288D" w14:textId="77777777" w:rsidR="00B05874" w:rsidRDefault="00B058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54502" w14:textId="77777777" w:rsidR="006051C6" w:rsidRDefault="006051C6" w:rsidP="00431258">
      <w:pPr>
        <w:spacing w:after="0" w:line="240" w:lineRule="auto"/>
      </w:pPr>
      <w:r>
        <w:separator/>
      </w:r>
    </w:p>
  </w:footnote>
  <w:footnote w:type="continuationSeparator" w:id="0">
    <w:p w14:paraId="4C86F012" w14:textId="77777777" w:rsidR="006051C6" w:rsidRDefault="006051C6" w:rsidP="00431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650E4" w14:textId="6EC8791A" w:rsidR="00431258" w:rsidRDefault="00431258" w:rsidP="00431258">
    <w:pPr>
      <w:pStyle w:val="Header"/>
      <w:jc w:val="center"/>
    </w:pPr>
    <w:r>
      <w:rPr>
        <w:rFonts w:ascii="Arial" w:hAnsi="Arial" w:cs="Arial"/>
        <w:noProof/>
        <w:color w:val="000000"/>
        <w:sz w:val="21"/>
        <w:szCs w:val="21"/>
        <w:shd w:val="clear" w:color="auto" w:fill="FFFFFF"/>
      </w:rPr>
      <w:drawing>
        <wp:inline distT="0" distB="0" distL="0" distR="0" wp14:anchorId="3D22C324" wp14:editId="79A51FE1">
          <wp:extent cx="2733675" cy="723219"/>
          <wp:effectExtent l="0" t="0" r="0" b="1270"/>
          <wp:docPr id="2" name="Picture 2">
            <a:hlinkClick xmlns:a="http://schemas.openxmlformats.org/drawingml/2006/main" r:id="rId1" tooltip="&quot;AROBS Gru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 tooltip="&quot;AROBS Grup&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88403" cy="737698"/>
                  </a:xfrm>
                  <a:prstGeom prst="rect">
                    <a:avLst/>
                  </a:prstGeom>
                  <a:noFill/>
                  <a:ln>
                    <a:noFill/>
                  </a:ln>
                </pic:spPr>
              </pic:pic>
            </a:graphicData>
          </a:graphic>
        </wp:inline>
      </w:drawing>
    </w:r>
  </w:p>
  <w:p w14:paraId="1BDADB40" w14:textId="77777777" w:rsidR="00431258" w:rsidRDefault="00431258" w:rsidP="0043125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3C42"/>
    <w:multiLevelType w:val="hybridMultilevel"/>
    <w:tmpl w:val="9B383D1E"/>
    <w:lvl w:ilvl="0" w:tplc="FFFFFFFF">
      <w:start w:val="1"/>
      <w:numFmt w:val="decimal"/>
      <w:lvlText w:val="%1."/>
      <w:lvlJc w:val="left"/>
      <w:pPr>
        <w:ind w:left="720" w:hanging="360"/>
      </w:pPr>
      <w:rPr>
        <w:rFonts w:asciiTheme="minorHAnsi" w:hAnsiTheme="minorHAnsi" w:cstheme="minorHAnsi"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EE4D99"/>
    <w:multiLevelType w:val="hybridMultilevel"/>
    <w:tmpl w:val="5B983EDC"/>
    <w:lvl w:ilvl="0" w:tplc="FFFFFFFF">
      <w:start w:val="1"/>
      <w:numFmt w:val="decimal"/>
      <w:lvlText w:val="%1."/>
      <w:lvlJc w:val="left"/>
      <w:pPr>
        <w:ind w:left="720" w:hanging="432"/>
      </w:pPr>
      <w:rPr>
        <w:rFonts w:hint="default"/>
        <w:b w:val="0"/>
        <w:bCs/>
        <w:i w:val="0"/>
        <w:iCs w:val="0"/>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0D767B"/>
    <w:multiLevelType w:val="hybridMultilevel"/>
    <w:tmpl w:val="263C39F8"/>
    <w:lvl w:ilvl="0" w:tplc="57B2A5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FA32E5"/>
    <w:multiLevelType w:val="hybridMultilevel"/>
    <w:tmpl w:val="5B983EDC"/>
    <w:lvl w:ilvl="0" w:tplc="FFFFFFFF">
      <w:start w:val="1"/>
      <w:numFmt w:val="decimal"/>
      <w:lvlText w:val="%1."/>
      <w:lvlJc w:val="left"/>
      <w:pPr>
        <w:ind w:left="720" w:hanging="432"/>
      </w:pPr>
      <w:rPr>
        <w:rFonts w:hint="default"/>
        <w:b w:val="0"/>
        <w:bCs/>
        <w:i w:val="0"/>
        <w:iCs w:val="0"/>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C1314F"/>
    <w:multiLevelType w:val="hybridMultilevel"/>
    <w:tmpl w:val="35542A56"/>
    <w:lvl w:ilvl="0" w:tplc="9CCA9B12">
      <w:start w:val="1"/>
      <w:numFmt w:val="decimal"/>
      <w:lvlText w:val="%1."/>
      <w:lvlJc w:val="left"/>
      <w:pPr>
        <w:ind w:left="716" w:hanging="432"/>
      </w:pPr>
      <w:rPr>
        <w:rFonts w:hint="default"/>
        <w:b/>
        <w:bCs w:val="0"/>
        <w:i w:val="0"/>
        <w:iCs w:val="0"/>
      </w:rPr>
    </w:lvl>
    <w:lvl w:ilvl="1" w:tplc="17BCEAD2">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9044A6"/>
    <w:multiLevelType w:val="hybridMultilevel"/>
    <w:tmpl w:val="35542A56"/>
    <w:lvl w:ilvl="0" w:tplc="FFFFFFFF">
      <w:start w:val="1"/>
      <w:numFmt w:val="decimal"/>
      <w:lvlText w:val="%1."/>
      <w:lvlJc w:val="left"/>
      <w:pPr>
        <w:ind w:left="716" w:hanging="432"/>
      </w:pPr>
      <w:rPr>
        <w:rFonts w:hint="default"/>
        <w:b/>
        <w:bCs w:val="0"/>
        <w:i w:val="0"/>
        <w:iCs w:val="0"/>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7102CF"/>
    <w:multiLevelType w:val="hybridMultilevel"/>
    <w:tmpl w:val="9A2ADAEA"/>
    <w:lvl w:ilvl="0" w:tplc="FFFFFFFF">
      <w:start w:val="1"/>
      <w:numFmt w:val="decimal"/>
      <w:lvlText w:val="%1."/>
      <w:lvlJc w:val="left"/>
      <w:pPr>
        <w:ind w:left="720" w:hanging="360"/>
      </w:pPr>
      <w:rPr>
        <w:rFonts w:asciiTheme="minorHAnsi" w:hAnsiTheme="minorHAnsi" w:cstheme="minorHAnsi"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7624BC3"/>
    <w:multiLevelType w:val="hybridMultilevel"/>
    <w:tmpl w:val="35542A56"/>
    <w:lvl w:ilvl="0" w:tplc="FFFFFFFF">
      <w:start w:val="1"/>
      <w:numFmt w:val="decimal"/>
      <w:lvlText w:val="%1."/>
      <w:lvlJc w:val="left"/>
      <w:pPr>
        <w:ind w:left="716" w:hanging="432"/>
      </w:pPr>
      <w:rPr>
        <w:rFonts w:hint="default"/>
        <w:b/>
        <w:bCs w:val="0"/>
        <w:i w:val="0"/>
        <w:iCs w:val="0"/>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AA25BFD"/>
    <w:multiLevelType w:val="hybridMultilevel"/>
    <w:tmpl w:val="5B983EDC"/>
    <w:lvl w:ilvl="0" w:tplc="FFFFFFFF">
      <w:start w:val="1"/>
      <w:numFmt w:val="decimal"/>
      <w:lvlText w:val="%1."/>
      <w:lvlJc w:val="left"/>
      <w:pPr>
        <w:ind w:left="720" w:hanging="432"/>
      </w:pPr>
      <w:rPr>
        <w:rFonts w:hint="default"/>
        <w:b w:val="0"/>
        <w:bCs/>
        <w:i w:val="0"/>
        <w:iCs w:val="0"/>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AAC6A0C"/>
    <w:multiLevelType w:val="hybridMultilevel"/>
    <w:tmpl w:val="5B983EDC"/>
    <w:lvl w:ilvl="0" w:tplc="FFFFFFFF">
      <w:start w:val="1"/>
      <w:numFmt w:val="decimal"/>
      <w:lvlText w:val="%1."/>
      <w:lvlJc w:val="left"/>
      <w:pPr>
        <w:ind w:left="720" w:hanging="432"/>
      </w:pPr>
      <w:rPr>
        <w:rFonts w:hint="default"/>
        <w:b w:val="0"/>
        <w:bCs/>
        <w:i w:val="0"/>
        <w:iCs w:val="0"/>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D6860E3"/>
    <w:multiLevelType w:val="hybridMultilevel"/>
    <w:tmpl w:val="5B983EDC"/>
    <w:lvl w:ilvl="0" w:tplc="FFFFFFFF">
      <w:start w:val="1"/>
      <w:numFmt w:val="decimal"/>
      <w:lvlText w:val="%1."/>
      <w:lvlJc w:val="left"/>
      <w:pPr>
        <w:ind w:left="720" w:hanging="432"/>
      </w:pPr>
      <w:rPr>
        <w:rFonts w:hint="default"/>
        <w:b w:val="0"/>
        <w:bCs/>
        <w:i w:val="0"/>
        <w:iCs w:val="0"/>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12F5094"/>
    <w:multiLevelType w:val="hybridMultilevel"/>
    <w:tmpl w:val="12FEFE7A"/>
    <w:lvl w:ilvl="0" w:tplc="D10EBACE">
      <w:start w:val="1"/>
      <w:numFmt w:val="bullet"/>
      <w:lvlText w:val="-"/>
      <w:lvlJc w:val="left"/>
      <w:pPr>
        <w:ind w:left="720" w:hanging="360"/>
      </w:pPr>
      <w:rPr>
        <w:rFonts w:ascii="Times New Roman" w:eastAsiaTheme="minorHAnsi" w:hAnsi="Times New Roman" w:cs="Times New Roman"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683C59"/>
    <w:multiLevelType w:val="hybridMultilevel"/>
    <w:tmpl w:val="4224CB00"/>
    <w:lvl w:ilvl="0" w:tplc="A4B66EE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1B859B6"/>
    <w:multiLevelType w:val="hybridMultilevel"/>
    <w:tmpl w:val="5B983EDC"/>
    <w:lvl w:ilvl="0" w:tplc="FFFFFFFF">
      <w:start w:val="1"/>
      <w:numFmt w:val="decimal"/>
      <w:lvlText w:val="%1."/>
      <w:lvlJc w:val="left"/>
      <w:pPr>
        <w:ind w:left="720" w:hanging="432"/>
      </w:pPr>
      <w:rPr>
        <w:rFonts w:hint="default"/>
        <w:b w:val="0"/>
        <w:bCs/>
        <w:i w:val="0"/>
        <w:iCs w:val="0"/>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4B86F77"/>
    <w:multiLevelType w:val="hybridMultilevel"/>
    <w:tmpl w:val="2BAA6716"/>
    <w:lvl w:ilvl="0" w:tplc="FFFFFFFF">
      <w:start w:val="1"/>
      <w:numFmt w:val="decimal"/>
      <w:lvlText w:val="%1."/>
      <w:lvlJc w:val="left"/>
      <w:pPr>
        <w:ind w:left="720" w:hanging="432"/>
      </w:pPr>
      <w:rPr>
        <w:rFonts w:hint="default"/>
        <w:b w:val="0"/>
        <w:bCs/>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65D6943"/>
    <w:multiLevelType w:val="hybridMultilevel"/>
    <w:tmpl w:val="35542A56"/>
    <w:lvl w:ilvl="0" w:tplc="FFFFFFFF">
      <w:start w:val="1"/>
      <w:numFmt w:val="decimal"/>
      <w:lvlText w:val="%1."/>
      <w:lvlJc w:val="left"/>
      <w:pPr>
        <w:ind w:left="716" w:hanging="432"/>
      </w:pPr>
      <w:rPr>
        <w:rFonts w:hint="default"/>
        <w:b/>
        <w:bCs w:val="0"/>
        <w:i w:val="0"/>
        <w:iCs w:val="0"/>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6B65BC2"/>
    <w:multiLevelType w:val="hybridMultilevel"/>
    <w:tmpl w:val="35542A56"/>
    <w:lvl w:ilvl="0" w:tplc="FFFFFFFF">
      <w:start w:val="1"/>
      <w:numFmt w:val="decimal"/>
      <w:lvlText w:val="%1."/>
      <w:lvlJc w:val="left"/>
      <w:pPr>
        <w:ind w:left="716" w:hanging="432"/>
      </w:pPr>
      <w:rPr>
        <w:rFonts w:hint="default"/>
        <w:b/>
        <w:bCs w:val="0"/>
        <w:i w:val="0"/>
        <w:iCs w:val="0"/>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730281B"/>
    <w:multiLevelType w:val="hybridMultilevel"/>
    <w:tmpl w:val="5B983EDC"/>
    <w:lvl w:ilvl="0" w:tplc="FFFFFFFF">
      <w:start w:val="1"/>
      <w:numFmt w:val="decimal"/>
      <w:lvlText w:val="%1."/>
      <w:lvlJc w:val="left"/>
      <w:pPr>
        <w:ind w:left="720" w:hanging="432"/>
      </w:pPr>
      <w:rPr>
        <w:rFonts w:hint="default"/>
        <w:b w:val="0"/>
        <w:bCs/>
        <w:i w:val="0"/>
        <w:iCs w:val="0"/>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C1C63E7"/>
    <w:multiLevelType w:val="hybridMultilevel"/>
    <w:tmpl w:val="5B983EDC"/>
    <w:lvl w:ilvl="0" w:tplc="FFFFFFFF">
      <w:start w:val="1"/>
      <w:numFmt w:val="decimal"/>
      <w:lvlText w:val="%1."/>
      <w:lvlJc w:val="left"/>
      <w:pPr>
        <w:ind w:left="720" w:hanging="432"/>
      </w:pPr>
      <w:rPr>
        <w:rFonts w:hint="default"/>
        <w:b w:val="0"/>
        <w:bCs/>
        <w:i w:val="0"/>
        <w:iCs w:val="0"/>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C4D4473"/>
    <w:multiLevelType w:val="hybridMultilevel"/>
    <w:tmpl w:val="5E6CE206"/>
    <w:lvl w:ilvl="0" w:tplc="FFFFFFFF">
      <w:start w:val="1"/>
      <w:numFmt w:val="lowerLetter"/>
      <w:lvlText w:val="%1)"/>
      <w:lvlJc w:val="left"/>
      <w:pPr>
        <w:ind w:left="1224" w:hanging="360"/>
      </w:pPr>
      <w:rPr>
        <w:i w:val="0"/>
        <w:iCs w:val="0"/>
      </w:rPr>
    </w:lvl>
    <w:lvl w:ilvl="1" w:tplc="FFFFFFFF" w:tentative="1">
      <w:start w:val="1"/>
      <w:numFmt w:val="lowerLetter"/>
      <w:lvlText w:val="%2."/>
      <w:lvlJc w:val="left"/>
      <w:pPr>
        <w:ind w:left="1944" w:hanging="360"/>
      </w:pPr>
    </w:lvl>
    <w:lvl w:ilvl="2" w:tplc="FFFFFFFF" w:tentative="1">
      <w:start w:val="1"/>
      <w:numFmt w:val="lowerRoman"/>
      <w:lvlText w:val="%3."/>
      <w:lvlJc w:val="right"/>
      <w:pPr>
        <w:ind w:left="2664" w:hanging="180"/>
      </w:pPr>
    </w:lvl>
    <w:lvl w:ilvl="3" w:tplc="FFFFFFFF" w:tentative="1">
      <w:start w:val="1"/>
      <w:numFmt w:val="decimal"/>
      <w:lvlText w:val="%4."/>
      <w:lvlJc w:val="left"/>
      <w:pPr>
        <w:ind w:left="3384" w:hanging="360"/>
      </w:pPr>
    </w:lvl>
    <w:lvl w:ilvl="4" w:tplc="FFFFFFFF" w:tentative="1">
      <w:start w:val="1"/>
      <w:numFmt w:val="lowerLetter"/>
      <w:lvlText w:val="%5."/>
      <w:lvlJc w:val="left"/>
      <w:pPr>
        <w:ind w:left="4104" w:hanging="360"/>
      </w:pPr>
    </w:lvl>
    <w:lvl w:ilvl="5" w:tplc="FFFFFFFF" w:tentative="1">
      <w:start w:val="1"/>
      <w:numFmt w:val="lowerRoman"/>
      <w:lvlText w:val="%6."/>
      <w:lvlJc w:val="right"/>
      <w:pPr>
        <w:ind w:left="4824" w:hanging="180"/>
      </w:pPr>
    </w:lvl>
    <w:lvl w:ilvl="6" w:tplc="FFFFFFFF" w:tentative="1">
      <w:start w:val="1"/>
      <w:numFmt w:val="decimal"/>
      <w:lvlText w:val="%7."/>
      <w:lvlJc w:val="left"/>
      <w:pPr>
        <w:ind w:left="5544" w:hanging="360"/>
      </w:pPr>
    </w:lvl>
    <w:lvl w:ilvl="7" w:tplc="FFFFFFFF" w:tentative="1">
      <w:start w:val="1"/>
      <w:numFmt w:val="lowerLetter"/>
      <w:lvlText w:val="%8."/>
      <w:lvlJc w:val="left"/>
      <w:pPr>
        <w:ind w:left="6264" w:hanging="360"/>
      </w:pPr>
    </w:lvl>
    <w:lvl w:ilvl="8" w:tplc="FFFFFFFF" w:tentative="1">
      <w:start w:val="1"/>
      <w:numFmt w:val="lowerRoman"/>
      <w:lvlText w:val="%9."/>
      <w:lvlJc w:val="right"/>
      <w:pPr>
        <w:ind w:left="6984" w:hanging="180"/>
      </w:pPr>
    </w:lvl>
  </w:abstractNum>
  <w:abstractNum w:abstractNumId="20" w15:restartNumberingAfterBreak="0">
    <w:nsid w:val="2F076437"/>
    <w:multiLevelType w:val="hybridMultilevel"/>
    <w:tmpl w:val="35542A56"/>
    <w:lvl w:ilvl="0" w:tplc="FFFFFFFF">
      <w:start w:val="1"/>
      <w:numFmt w:val="decimal"/>
      <w:lvlText w:val="%1."/>
      <w:lvlJc w:val="left"/>
      <w:pPr>
        <w:ind w:left="716" w:hanging="432"/>
      </w:pPr>
      <w:rPr>
        <w:rFonts w:hint="default"/>
        <w:b/>
        <w:bCs w:val="0"/>
        <w:i w:val="0"/>
        <w:iCs w:val="0"/>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F1B508C"/>
    <w:multiLevelType w:val="hybridMultilevel"/>
    <w:tmpl w:val="5B983EDC"/>
    <w:lvl w:ilvl="0" w:tplc="FFFFFFFF">
      <w:start w:val="1"/>
      <w:numFmt w:val="decimal"/>
      <w:lvlText w:val="%1."/>
      <w:lvlJc w:val="left"/>
      <w:pPr>
        <w:ind w:left="720" w:hanging="432"/>
      </w:pPr>
      <w:rPr>
        <w:rFonts w:hint="default"/>
        <w:b w:val="0"/>
        <w:bCs/>
        <w:i w:val="0"/>
        <w:iCs w:val="0"/>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0C414FE"/>
    <w:multiLevelType w:val="hybridMultilevel"/>
    <w:tmpl w:val="5B983EDC"/>
    <w:lvl w:ilvl="0" w:tplc="FFFFFFFF">
      <w:start w:val="1"/>
      <w:numFmt w:val="decimal"/>
      <w:lvlText w:val="%1."/>
      <w:lvlJc w:val="left"/>
      <w:pPr>
        <w:ind w:left="720" w:hanging="432"/>
      </w:pPr>
      <w:rPr>
        <w:rFonts w:hint="default"/>
        <w:b w:val="0"/>
        <w:bCs/>
        <w:i w:val="0"/>
        <w:iCs w:val="0"/>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1832614"/>
    <w:multiLevelType w:val="hybridMultilevel"/>
    <w:tmpl w:val="35542A56"/>
    <w:lvl w:ilvl="0" w:tplc="FFFFFFFF">
      <w:start w:val="1"/>
      <w:numFmt w:val="decimal"/>
      <w:lvlText w:val="%1."/>
      <w:lvlJc w:val="left"/>
      <w:pPr>
        <w:ind w:left="716" w:hanging="432"/>
      </w:pPr>
      <w:rPr>
        <w:rFonts w:hint="default"/>
        <w:b/>
        <w:bCs w:val="0"/>
        <w:i w:val="0"/>
        <w:iCs w:val="0"/>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1FA6DE9"/>
    <w:multiLevelType w:val="singleLevel"/>
    <w:tmpl w:val="FC38976C"/>
    <w:name w:val="AODoc222"/>
    <w:lvl w:ilvl="0">
      <w:start w:val="1"/>
      <w:numFmt w:val="bullet"/>
      <w:pStyle w:val="AOBullet"/>
      <w:lvlText w:val=""/>
      <w:lvlJc w:val="left"/>
      <w:pPr>
        <w:tabs>
          <w:tab w:val="num" w:pos="720"/>
        </w:tabs>
        <w:ind w:left="720" w:hanging="720"/>
      </w:pPr>
      <w:rPr>
        <w:rFonts w:ascii="Symbol" w:hAnsi="Symbol" w:hint="default"/>
      </w:rPr>
    </w:lvl>
  </w:abstractNum>
  <w:abstractNum w:abstractNumId="25" w15:restartNumberingAfterBreak="0">
    <w:nsid w:val="37271895"/>
    <w:multiLevelType w:val="hybridMultilevel"/>
    <w:tmpl w:val="5E6CE206"/>
    <w:lvl w:ilvl="0" w:tplc="B39CF5F2">
      <w:start w:val="1"/>
      <w:numFmt w:val="lowerLetter"/>
      <w:lvlText w:val="%1)"/>
      <w:lvlJc w:val="left"/>
      <w:pPr>
        <w:ind w:left="1224" w:hanging="360"/>
      </w:pPr>
      <w:rPr>
        <w:i w:val="0"/>
        <w:iCs w:val="0"/>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6" w15:restartNumberingAfterBreak="0">
    <w:nsid w:val="3B3F2D96"/>
    <w:multiLevelType w:val="hybridMultilevel"/>
    <w:tmpl w:val="9B383D1E"/>
    <w:lvl w:ilvl="0" w:tplc="FFFFFFFF">
      <w:start w:val="1"/>
      <w:numFmt w:val="decimal"/>
      <w:lvlText w:val="%1."/>
      <w:lvlJc w:val="left"/>
      <w:pPr>
        <w:ind w:left="720" w:hanging="360"/>
      </w:pPr>
      <w:rPr>
        <w:rFonts w:asciiTheme="minorHAnsi" w:hAnsiTheme="minorHAnsi" w:cstheme="minorHAnsi"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C0840AF"/>
    <w:multiLevelType w:val="hybridMultilevel"/>
    <w:tmpl w:val="5B983EDC"/>
    <w:lvl w:ilvl="0" w:tplc="FFFFFFFF">
      <w:start w:val="1"/>
      <w:numFmt w:val="decimal"/>
      <w:lvlText w:val="%1."/>
      <w:lvlJc w:val="left"/>
      <w:pPr>
        <w:ind w:left="720" w:hanging="432"/>
      </w:pPr>
      <w:rPr>
        <w:rFonts w:hint="default"/>
        <w:b w:val="0"/>
        <w:bCs/>
        <w:i w:val="0"/>
        <w:iCs w:val="0"/>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3D80A53"/>
    <w:multiLevelType w:val="hybridMultilevel"/>
    <w:tmpl w:val="9B383D1E"/>
    <w:lvl w:ilvl="0" w:tplc="2D5C6EFC">
      <w:start w:val="1"/>
      <w:numFmt w:val="decimal"/>
      <w:lvlText w:val="%1."/>
      <w:lvlJc w:val="left"/>
      <w:pPr>
        <w:ind w:left="720" w:hanging="360"/>
      </w:pPr>
      <w:rPr>
        <w:rFonts w:asciiTheme="minorHAnsi" w:hAnsiTheme="minorHAnsi" w:cstheme="minorHAnsi"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4971858"/>
    <w:multiLevelType w:val="hybridMultilevel"/>
    <w:tmpl w:val="5B983EDC"/>
    <w:lvl w:ilvl="0" w:tplc="FFFFFFFF">
      <w:start w:val="1"/>
      <w:numFmt w:val="decimal"/>
      <w:lvlText w:val="%1."/>
      <w:lvlJc w:val="left"/>
      <w:pPr>
        <w:ind w:left="720" w:hanging="432"/>
      </w:pPr>
      <w:rPr>
        <w:rFonts w:hint="default"/>
        <w:b w:val="0"/>
        <w:bCs/>
        <w:i w:val="0"/>
        <w:iCs w:val="0"/>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51D3F6F"/>
    <w:multiLevelType w:val="hybridMultilevel"/>
    <w:tmpl w:val="A13264EC"/>
    <w:lvl w:ilvl="0" w:tplc="DB96B0E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5785CD7"/>
    <w:multiLevelType w:val="hybridMultilevel"/>
    <w:tmpl w:val="DACEB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5B3203"/>
    <w:multiLevelType w:val="multilevel"/>
    <w:tmpl w:val="6096DEF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33" w15:restartNumberingAfterBreak="0">
    <w:nsid w:val="4CC32760"/>
    <w:multiLevelType w:val="hybridMultilevel"/>
    <w:tmpl w:val="5B983EDC"/>
    <w:lvl w:ilvl="0" w:tplc="FFFFFFFF">
      <w:start w:val="1"/>
      <w:numFmt w:val="decimal"/>
      <w:lvlText w:val="%1."/>
      <w:lvlJc w:val="left"/>
      <w:pPr>
        <w:ind w:left="720" w:hanging="432"/>
      </w:pPr>
      <w:rPr>
        <w:rFonts w:hint="default"/>
        <w:b w:val="0"/>
        <w:bCs/>
        <w:i w:val="0"/>
        <w:iCs w:val="0"/>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E9F5FE3"/>
    <w:multiLevelType w:val="hybridMultilevel"/>
    <w:tmpl w:val="A11C48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54D65FAE"/>
    <w:multiLevelType w:val="hybridMultilevel"/>
    <w:tmpl w:val="5B983EDC"/>
    <w:lvl w:ilvl="0" w:tplc="FFFFFFFF">
      <w:start w:val="1"/>
      <w:numFmt w:val="decimal"/>
      <w:lvlText w:val="%1."/>
      <w:lvlJc w:val="left"/>
      <w:pPr>
        <w:ind w:left="720" w:hanging="432"/>
      </w:pPr>
      <w:rPr>
        <w:rFonts w:hint="default"/>
        <w:b w:val="0"/>
        <w:bCs/>
        <w:i w:val="0"/>
        <w:iCs w:val="0"/>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E610558"/>
    <w:multiLevelType w:val="hybridMultilevel"/>
    <w:tmpl w:val="56E6226E"/>
    <w:lvl w:ilvl="0" w:tplc="20FCED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315196"/>
    <w:multiLevelType w:val="hybridMultilevel"/>
    <w:tmpl w:val="35542A56"/>
    <w:lvl w:ilvl="0" w:tplc="FFFFFFFF">
      <w:start w:val="1"/>
      <w:numFmt w:val="decimal"/>
      <w:lvlText w:val="%1."/>
      <w:lvlJc w:val="left"/>
      <w:pPr>
        <w:ind w:left="716" w:hanging="432"/>
      </w:pPr>
      <w:rPr>
        <w:rFonts w:hint="default"/>
        <w:b/>
        <w:bCs w:val="0"/>
        <w:i w:val="0"/>
        <w:iCs w:val="0"/>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34E7871"/>
    <w:multiLevelType w:val="hybridMultilevel"/>
    <w:tmpl w:val="5B983EDC"/>
    <w:lvl w:ilvl="0" w:tplc="FFFFFFFF">
      <w:start w:val="1"/>
      <w:numFmt w:val="decimal"/>
      <w:lvlText w:val="%1."/>
      <w:lvlJc w:val="left"/>
      <w:pPr>
        <w:ind w:left="720" w:hanging="432"/>
      </w:pPr>
      <w:rPr>
        <w:rFonts w:hint="default"/>
        <w:b w:val="0"/>
        <w:bCs/>
        <w:i w:val="0"/>
        <w:iCs w:val="0"/>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3B67C5B"/>
    <w:multiLevelType w:val="hybridMultilevel"/>
    <w:tmpl w:val="5B983EDC"/>
    <w:lvl w:ilvl="0" w:tplc="FFFFFFFF">
      <w:start w:val="1"/>
      <w:numFmt w:val="decimal"/>
      <w:lvlText w:val="%1."/>
      <w:lvlJc w:val="left"/>
      <w:pPr>
        <w:ind w:left="720" w:hanging="432"/>
      </w:pPr>
      <w:rPr>
        <w:rFonts w:hint="default"/>
        <w:b w:val="0"/>
        <w:bCs/>
        <w:i w:val="0"/>
        <w:iCs w:val="0"/>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7C37A2A"/>
    <w:multiLevelType w:val="hybridMultilevel"/>
    <w:tmpl w:val="5B983EDC"/>
    <w:lvl w:ilvl="0" w:tplc="FFFFFFFF">
      <w:start w:val="1"/>
      <w:numFmt w:val="decimal"/>
      <w:lvlText w:val="%1."/>
      <w:lvlJc w:val="left"/>
      <w:pPr>
        <w:ind w:left="720" w:hanging="432"/>
      </w:pPr>
      <w:rPr>
        <w:rFonts w:hint="default"/>
        <w:b w:val="0"/>
        <w:bCs/>
        <w:i w:val="0"/>
        <w:iCs w:val="0"/>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9CA30BD"/>
    <w:multiLevelType w:val="hybridMultilevel"/>
    <w:tmpl w:val="35542A56"/>
    <w:lvl w:ilvl="0" w:tplc="FFFFFFFF">
      <w:start w:val="1"/>
      <w:numFmt w:val="decimal"/>
      <w:lvlText w:val="%1."/>
      <w:lvlJc w:val="left"/>
      <w:pPr>
        <w:ind w:left="716" w:hanging="432"/>
      </w:pPr>
      <w:rPr>
        <w:rFonts w:hint="default"/>
        <w:b/>
        <w:bCs w:val="0"/>
        <w:i w:val="0"/>
        <w:iCs w:val="0"/>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AD23B75"/>
    <w:multiLevelType w:val="hybridMultilevel"/>
    <w:tmpl w:val="5B983EDC"/>
    <w:lvl w:ilvl="0" w:tplc="FFFFFFFF">
      <w:start w:val="1"/>
      <w:numFmt w:val="decimal"/>
      <w:lvlText w:val="%1."/>
      <w:lvlJc w:val="left"/>
      <w:pPr>
        <w:ind w:left="720" w:hanging="432"/>
      </w:pPr>
      <w:rPr>
        <w:rFonts w:hint="default"/>
        <w:b w:val="0"/>
        <w:bCs/>
        <w:i w:val="0"/>
        <w:iCs w:val="0"/>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FD804FF"/>
    <w:multiLevelType w:val="hybridMultilevel"/>
    <w:tmpl w:val="5B983EDC"/>
    <w:lvl w:ilvl="0" w:tplc="FFFFFFFF">
      <w:start w:val="1"/>
      <w:numFmt w:val="decimal"/>
      <w:lvlText w:val="%1."/>
      <w:lvlJc w:val="left"/>
      <w:pPr>
        <w:ind w:left="720" w:hanging="432"/>
      </w:pPr>
      <w:rPr>
        <w:rFonts w:hint="default"/>
        <w:b w:val="0"/>
        <w:bCs/>
        <w:i w:val="0"/>
        <w:iCs w:val="0"/>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9440158"/>
    <w:multiLevelType w:val="hybridMultilevel"/>
    <w:tmpl w:val="668ED0AC"/>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45" w15:restartNumberingAfterBreak="0">
    <w:nsid w:val="79976920"/>
    <w:multiLevelType w:val="hybridMultilevel"/>
    <w:tmpl w:val="5B983EDC"/>
    <w:lvl w:ilvl="0" w:tplc="FFFFFFFF">
      <w:start w:val="1"/>
      <w:numFmt w:val="decimal"/>
      <w:lvlText w:val="%1."/>
      <w:lvlJc w:val="left"/>
      <w:pPr>
        <w:ind w:left="720" w:hanging="432"/>
      </w:pPr>
      <w:rPr>
        <w:rFonts w:hint="default"/>
        <w:b w:val="0"/>
        <w:bCs/>
        <w:i w:val="0"/>
        <w:iCs w:val="0"/>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BF11BB3"/>
    <w:multiLevelType w:val="hybridMultilevel"/>
    <w:tmpl w:val="35542A56"/>
    <w:lvl w:ilvl="0" w:tplc="FFFFFFFF">
      <w:start w:val="1"/>
      <w:numFmt w:val="decimal"/>
      <w:lvlText w:val="%1."/>
      <w:lvlJc w:val="left"/>
      <w:pPr>
        <w:ind w:left="716" w:hanging="432"/>
      </w:pPr>
      <w:rPr>
        <w:rFonts w:hint="default"/>
        <w:b/>
        <w:bCs w:val="0"/>
        <w:i w:val="0"/>
        <w:iCs w:val="0"/>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E6D6EDC"/>
    <w:multiLevelType w:val="hybridMultilevel"/>
    <w:tmpl w:val="5B983EDC"/>
    <w:lvl w:ilvl="0" w:tplc="FFFFFFFF">
      <w:start w:val="1"/>
      <w:numFmt w:val="decimal"/>
      <w:lvlText w:val="%1."/>
      <w:lvlJc w:val="left"/>
      <w:pPr>
        <w:ind w:left="720" w:hanging="432"/>
      </w:pPr>
      <w:rPr>
        <w:rFonts w:hint="default"/>
        <w:b w:val="0"/>
        <w:bCs/>
        <w:i w:val="0"/>
        <w:iCs w:val="0"/>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05963370">
    <w:abstractNumId w:val="32"/>
  </w:num>
  <w:num w:numId="2" w16cid:durableId="609360926">
    <w:abstractNumId w:val="28"/>
  </w:num>
  <w:num w:numId="3" w16cid:durableId="1823227986">
    <w:abstractNumId w:val="24"/>
  </w:num>
  <w:num w:numId="4" w16cid:durableId="1503857212">
    <w:abstractNumId w:val="2"/>
  </w:num>
  <w:num w:numId="5" w16cid:durableId="1615208356">
    <w:abstractNumId w:val="30"/>
  </w:num>
  <w:num w:numId="6" w16cid:durableId="1657492055">
    <w:abstractNumId w:val="6"/>
  </w:num>
  <w:num w:numId="7" w16cid:durableId="2142459773">
    <w:abstractNumId w:val="26"/>
  </w:num>
  <w:num w:numId="8" w16cid:durableId="2127114213">
    <w:abstractNumId w:val="0"/>
  </w:num>
  <w:num w:numId="9" w16cid:durableId="1710567036">
    <w:abstractNumId w:val="36"/>
  </w:num>
  <w:num w:numId="10" w16cid:durableId="1952278350">
    <w:abstractNumId w:val="11"/>
  </w:num>
  <w:num w:numId="11" w16cid:durableId="1474591963">
    <w:abstractNumId w:val="4"/>
  </w:num>
  <w:num w:numId="12" w16cid:durableId="1778865309">
    <w:abstractNumId w:val="12"/>
  </w:num>
  <w:num w:numId="13" w16cid:durableId="2033218706">
    <w:abstractNumId w:val="34"/>
  </w:num>
  <w:num w:numId="14" w16cid:durableId="1173883061">
    <w:abstractNumId w:val="44"/>
  </w:num>
  <w:num w:numId="15" w16cid:durableId="655836988">
    <w:abstractNumId w:val="25"/>
  </w:num>
  <w:num w:numId="16" w16cid:durableId="1553888595">
    <w:abstractNumId w:val="17"/>
  </w:num>
  <w:num w:numId="17" w16cid:durableId="794257938">
    <w:abstractNumId w:val="3"/>
  </w:num>
  <w:num w:numId="18" w16cid:durableId="1328049907">
    <w:abstractNumId w:val="35"/>
  </w:num>
  <w:num w:numId="19" w16cid:durableId="891235187">
    <w:abstractNumId w:val="45"/>
  </w:num>
  <w:num w:numId="20" w16cid:durableId="1462765940">
    <w:abstractNumId w:val="43"/>
  </w:num>
  <w:num w:numId="21" w16cid:durableId="1984114913">
    <w:abstractNumId w:val="22"/>
  </w:num>
  <w:num w:numId="22" w16cid:durableId="834419017">
    <w:abstractNumId w:val="8"/>
  </w:num>
  <w:num w:numId="23" w16cid:durableId="1150361430">
    <w:abstractNumId w:val="27"/>
  </w:num>
  <w:num w:numId="24" w16cid:durableId="866334555">
    <w:abstractNumId w:val="1"/>
  </w:num>
  <w:num w:numId="25" w16cid:durableId="2067022832">
    <w:abstractNumId w:val="40"/>
  </w:num>
  <w:num w:numId="26" w16cid:durableId="1216821701">
    <w:abstractNumId w:val="47"/>
  </w:num>
  <w:num w:numId="27" w16cid:durableId="1960914904">
    <w:abstractNumId w:val="13"/>
  </w:num>
  <w:num w:numId="28" w16cid:durableId="1741556824">
    <w:abstractNumId w:val="38"/>
  </w:num>
  <w:num w:numId="29" w16cid:durableId="620303241">
    <w:abstractNumId w:val="42"/>
  </w:num>
  <w:num w:numId="30" w16cid:durableId="602227383">
    <w:abstractNumId w:val="9"/>
  </w:num>
  <w:num w:numId="31" w16cid:durableId="180751090">
    <w:abstractNumId w:val="29"/>
  </w:num>
  <w:num w:numId="32" w16cid:durableId="1600799121">
    <w:abstractNumId w:val="21"/>
  </w:num>
  <w:num w:numId="33" w16cid:durableId="1511528975">
    <w:abstractNumId w:val="33"/>
  </w:num>
  <w:num w:numId="34" w16cid:durableId="328604587">
    <w:abstractNumId w:val="39"/>
  </w:num>
  <w:num w:numId="35" w16cid:durableId="819688761">
    <w:abstractNumId w:val="10"/>
  </w:num>
  <w:num w:numId="36" w16cid:durableId="1707678650">
    <w:abstractNumId w:val="18"/>
  </w:num>
  <w:num w:numId="37" w16cid:durableId="536166312">
    <w:abstractNumId w:val="19"/>
  </w:num>
  <w:num w:numId="38" w16cid:durableId="2029528360">
    <w:abstractNumId w:val="41"/>
  </w:num>
  <w:num w:numId="39" w16cid:durableId="1972009369">
    <w:abstractNumId w:val="15"/>
  </w:num>
  <w:num w:numId="40" w16cid:durableId="1648852894">
    <w:abstractNumId w:val="5"/>
  </w:num>
  <w:num w:numId="41" w16cid:durableId="801731461">
    <w:abstractNumId w:val="7"/>
  </w:num>
  <w:num w:numId="42" w16cid:durableId="1609193728">
    <w:abstractNumId w:val="20"/>
  </w:num>
  <w:num w:numId="43" w16cid:durableId="174003401">
    <w:abstractNumId w:val="23"/>
  </w:num>
  <w:num w:numId="44" w16cid:durableId="1719353972">
    <w:abstractNumId w:val="16"/>
  </w:num>
  <w:num w:numId="45" w16cid:durableId="900554894">
    <w:abstractNumId w:val="37"/>
  </w:num>
  <w:num w:numId="46" w16cid:durableId="1758556228">
    <w:abstractNumId w:val="46"/>
  </w:num>
  <w:num w:numId="47" w16cid:durableId="67727732">
    <w:abstractNumId w:val="14"/>
  </w:num>
  <w:num w:numId="48" w16cid:durableId="64033637">
    <w:abstractNumId w:val="3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FF7"/>
    <w:rsid w:val="000014DA"/>
    <w:rsid w:val="000021B1"/>
    <w:rsid w:val="00002711"/>
    <w:rsid w:val="00002E7F"/>
    <w:rsid w:val="00003A9F"/>
    <w:rsid w:val="000044B3"/>
    <w:rsid w:val="00005BEA"/>
    <w:rsid w:val="00010439"/>
    <w:rsid w:val="000125D1"/>
    <w:rsid w:val="0001273D"/>
    <w:rsid w:val="00013896"/>
    <w:rsid w:val="000163D2"/>
    <w:rsid w:val="0002437F"/>
    <w:rsid w:val="000248A9"/>
    <w:rsid w:val="000359F7"/>
    <w:rsid w:val="000412E4"/>
    <w:rsid w:val="00042413"/>
    <w:rsid w:val="00042913"/>
    <w:rsid w:val="00042F8C"/>
    <w:rsid w:val="00045238"/>
    <w:rsid w:val="00051E91"/>
    <w:rsid w:val="000633F5"/>
    <w:rsid w:val="00064910"/>
    <w:rsid w:val="00067A1C"/>
    <w:rsid w:val="00070FC2"/>
    <w:rsid w:val="000710E8"/>
    <w:rsid w:val="000748D8"/>
    <w:rsid w:val="00074A81"/>
    <w:rsid w:val="00077910"/>
    <w:rsid w:val="00077C87"/>
    <w:rsid w:val="00081B04"/>
    <w:rsid w:val="00083197"/>
    <w:rsid w:val="0009290C"/>
    <w:rsid w:val="00097EC0"/>
    <w:rsid w:val="000A1BBB"/>
    <w:rsid w:val="000A338E"/>
    <w:rsid w:val="000A36E0"/>
    <w:rsid w:val="000A45E6"/>
    <w:rsid w:val="000A6F95"/>
    <w:rsid w:val="000B280D"/>
    <w:rsid w:val="000B3DF3"/>
    <w:rsid w:val="000B5476"/>
    <w:rsid w:val="000C181B"/>
    <w:rsid w:val="000C3652"/>
    <w:rsid w:val="000D7210"/>
    <w:rsid w:val="000E366F"/>
    <w:rsid w:val="000E4441"/>
    <w:rsid w:val="000E6B84"/>
    <w:rsid w:val="000E6EF5"/>
    <w:rsid w:val="000E7CD6"/>
    <w:rsid w:val="000F05DC"/>
    <w:rsid w:val="000F77CD"/>
    <w:rsid w:val="0010135E"/>
    <w:rsid w:val="00101B8A"/>
    <w:rsid w:val="001022F5"/>
    <w:rsid w:val="00103D26"/>
    <w:rsid w:val="00104808"/>
    <w:rsid w:val="00104E84"/>
    <w:rsid w:val="001076EE"/>
    <w:rsid w:val="00116A00"/>
    <w:rsid w:val="00122531"/>
    <w:rsid w:val="001235B6"/>
    <w:rsid w:val="001252D4"/>
    <w:rsid w:val="001267E5"/>
    <w:rsid w:val="0013374E"/>
    <w:rsid w:val="001343FB"/>
    <w:rsid w:val="001361FA"/>
    <w:rsid w:val="00136ED2"/>
    <w:rsid w:val="00154CA8"/>
    <w:rsid w:val="00156790"/>
    <w:rsid w:val="001569A8"/>
    <w:rsid w:val="00161B5F"/>
    <w:rsid w:val="001654CF"/>
    <w:rsid w:val="00165BD4"/>
    <w:rsid w:val="00166225"/>
    <w:rsid w:val="00166E98"/>
    <w:rsid w:val="00167A42"/>
    <w:rsid w:val="00170EAC"/>
    <w:rsid w:val="0017183A"/>
    <w:rsid w:val="001718A4"/>
    <w:rsid w:val="00172260"/>
    <w:rsid w:val="0017572D"/>
    <w:rsid w:val="001763BC"/>
    <w:rsid w:val="00180599"/>
    <w:rsid w:val="00180E25"/>
    <w:rsid w:val="00181170"/>
    <w:rsid w:val="0018267F"/>
    <w:rsid w:val="001838CC"/>
    <w:rsid w:val="001931A6"/>
    <w:rsid w:val="00195FD1"/>
    <w:rsid w:val="00196E7D"/>
    <w:rsid w:val="001A341F"/>
    <w:rsid w:val="001A3653"/>
    <w:rsid w:val="001A52C7"/>
    <w:rsid w:val="001B402A"/>
    <w:rsid w:val="001B5FEC"/>
    <w:rsid w:val="001B7E6F"/>
    <w:rsid w:val="001C0651"/>
    <w:rsid w:val="001C0A5A"/>
    <w:rsid w:val="001C3975"/>
    <w:rsid w:val="001C4C64"/>
    <w:rsid w:val="001D2C95"/>
    <w:rsid w:val="001D4FB7"/>
    <w:rsid w:val="001E0FD5"/>
    <w:rsid w:val="001E7561"/>
    <w:rsid w:val="001F099C"/>
    <w:rsid w:val="001F0C99"/>
    <w:rsid w:val="001F6575"/>
    <w:rsid w:val="00200624"/>
    <w:rsid w:val="00204E7B"/>
    <w:rsid w:val="00206C84"/>
    <w:rsid w:val="00210235"/>
    <w:rsid w:val="0021158B"/>
    <w:rsid w:val="00220820"/>
    <w:rsid w:val="00224E43"/>
    <w:rsid w:val="00236CEF"/>
    <w:rsid w:val="0024092D"/>
    <w:rsid w:val="00246C1D"/>
    <w:rsid w:val="00257AF5"/>
    <w:rsid w:val="002615CE"/>
    <w:rsid w:val="0026161B"/>
    <w:rsid w:val="002645AF"/>
    <w:rsid w:val="00273D18"/>
    <w:rsid w:val="002769B4"/>
    <w:rsid w:val="00291B53"/>
    <w:rsid w:val="00292E46"/>
    <w:rsid w:val="00294711"/>
    <w:rsid w:val="00295144"/>
    <w:rsid w:val="00295769"/>
    <w:rsid w:val="002971CE"/>
    <w:rsid w:val="002B2823"/>
    <w:rsid w:val="002C1689"/>
    <w:rsid w:val="002C3A3F"/>
    <w:rsid w:val="002C73D2"/>
    <w:rsid w:val="002D39FC"/>
    <w:rsid w:val="002E33C4"/>
    <w:rsid w:val="002E43E5"/>
    <w:rsid w:val="002F27B0"/>
    <w:rsid w:val="002F4A44"/>
    <w:rsid w:val="002F7322"/>
    <w:rsid w:val="003016CA"/>
    <w:rsid w:val="00303687"/>
    <w:rsid w:val="00303E8F"/>
    <w:rsid w:val="0030724B"/>
    <w:rsid w:val="0031379F"/>
    <w:rsid w:val="00316215"/>
    <w:rsid w:val="00323DB4"/>
    <w:rsid w:val="00325266"/>
    <w:rsid w:val="00332A1A"/>
    <w:rsid w:val="003432E2"/>
    <w:rsid w:val="003501E7"/>
    <w:rsid w:val="00355216"/>
    <w:rsid w:val="003573EE"/>
    <w:rsid w:val="00360393"/>
    <w:rsid w:val="0036254B"/>
    <w:rsid w:val="00362BBB"/>
    <w:rsid w:val="00366BA1"/>
    <w:rsid w:val="0037120B"/>
    <w:rsid w:val="00374429"/>
    <w:rsid w:val="003771E5"/>
    <w:rsid w:val="00382A19"/>
    <w:rsid w:val="00387CE5"/>
    <w:rsid w:val="00393B22"/>
    <w:rsid w:val="00395913"/>
    <w:rsid w:val="003A49DC"/>
    <w:rsid w:val="003A6CBB"/>
    <w:rsid w:val="003A6D6B"/>
    <w:rsid w:val="003A70B2"/>
    <w:rsid w:val="003A730D"/>
    <w:rsid w:val="003A7337"/>
    <w:rsid w:val="003B16DB"/>
    <w:rsid w:val="003B4C1B"/>
    <w:rsid w:val="003C0DC1"/>
    <w:rsid w:val="003C39B5"/>
    <w:rsid w:val="003C5AC0"/>
    <w:rsid w:val="003D06F9"/>
    <w:rsid w:val="003D1835"/>
    <w:rsid w:val="003D247E"/>
    <w:rsid w:val="003D7BAC"/>
    <w:rsid w:val="003D7F6C"/>
    <w:rsid w:val="003E01AE"/>
    <w:rsid w:val="003E620B"/>
    <w:rsid w:val="004030CC"/>
    <w:rsid w:val="00406B12"/>
    <w:rsid w:val="004139FD"/>
    <w:rsid w:val="004140AF"/>
    <w:rsid w:val="00425CCD"/>
    <w:rsid w:val="00426A3D"/>
    <w:rsid w:val="0043020C"/>
    <w:rsid w:val="00431157"/>
    <w:rsid w:val="00431258"/>
    <w:rsid w:val="004404DD"/>
    <w:rsid w:val="004405D0"/>
    <w:rsid w:val="004421F4"/>
    <w:rsid w:val="00444486"/>
    <w:rsid w:val="004461C7"/>
    <w:rsid w:val="00446B28"/>
    <w:rsid w:val="00446B56"/>
    <w:rsid w:val="00447173"/>
    <w:rsid w:val="0045085B"/>
    <w:rsid w:val="00452557"/>
    <w:rsid w:val="00454D19"/>
    <w:rsid w:val="004556DB"/>
    <w:rsid w:val="00456827"/>
    <w:rsid w:val="00456FEB"/>
    <w:rsid w:val="0046265E"/>
    <w:rsid w:val="00463860"/>
    <w:rsid w:val="0046452A"/>
    <w:rsid w:val="00464DF4"/>
    <w:rsid w:val="00466989"/>
    <w:rsid w:val="004811AD"/>
    <w:rsid w:val="00483053"/>
    <w:rsid w:val="0048341E"/>
    <w:rsid w:val="004840C1"/>
    <w:rsid w:val="00485018"/>
    <w:rsid w:val="00486327"/>
    <w:rsid w:val="00487E23"/>
    <w:rsid w:val="00490604"/>
    <w:rsid w:val="00494FF1"/>
    <w:rsid w:val="00495D98"/>
    <w:rsid w:val="00496173"/>
    <w:rsid w:val="004A1BD4"/>
    <w:rsid w:val="004A75C8"/>
    <w:rsid w:val="004B07E1"/>
    <w:rsid w:val="004C115C"/>
    <w:rsid w:val="004C11A5"/>
    <w:rsid w:val="004D42B7"/>
    <w:rsid w:val="004D5A71"/>
    <w:rsid w:val="004D71A8"/>
    <w:rsid w:val="004E3C50"/>
    <w:rsid w:val="004E4C04"/>
    <w:rsid w:val="004E657F"/>
    <w:rsid w:val="004F0911"/>
    <w:rsid w:val="004F2A4E"/>
    <w:rsid w:val="004F408F"/>
    <w:rsid w:val="004F4CF0"/>
    <w:rsid w:val="0050008C"/>
    <w:rsid w:val="00502F6C"/>
    <w:rsid w:val="005046B6"/>
    <w:rsid w:val="005117F0"/>
    <w:rsid w:val="0051521A"/>
    <w:rsid w:val="00520162"/>
    <w:rsid w:val="00527623"/>
    <w:rsid w:val="00530111"/>
    <w:rsid w:val="005319B2"/>
    <w:rsid w:val="0054264E"/>
    <w:rsid w:val="0054454A"/>
    <w:rsid w:val="00546948"/>
    <w:rsid w:val="00547CA1"/>
    <w:rsid w:val="005562DF"/>
    <w:rsid w:val="00560116"/>
    <w:rsid w:val="00565C48"/>
    <w:rsid w:val="00567912"/>
    <w:rsid w:val="00571234"/>
    <w:rsid w:val="005742CF"/>
    <w:rsid w:val="00574FAE"/>
    <w:rsid w:val="005756C5"/>
    <w:rsid w:val="005764B1"/>
    <w:rsid w:val="005767A7"/>
    <w:rsid w:val="0057710E"/>
    <w:rsid w:val="00582DC0"/>
    <w:rsid w:val="0058353D"/>
    <w:rsid w:val="0058460F"/>
    <w:rsid w:val="005932E0"/>
    <w:rsid w:val="00594FC0"/>
    <w:rsid w:val="005A12BD"/>
    <w:rsid w:val="005B3C50"/>
    <w:rsid w:val="005B515A"/>
    <w:rsid w:val="005C6248"/>
    <w:rsid w:val="005D02B7"/>
    <w:rsid w:val="005D37BF"/>
    <w:rsid w:val="005D4FD3"/>
    <w:rsid w:val="005E3DCE"/>
    <w:rsid w:val="005E72A5"/>
    <w:rsid w:val="005E7BFF"/>
    <w:rsid w:val="005F5DEF"/>
    <w:rsid w:val="006051C6"/>
    <w:rsid w:val="006110AF"/>
    <w:rsid w:val="006137B7"/>
    <w:rsid w:val="0061643B"/>
    <w:rsid w:val="00617F6D"/>
    <w:rsid w:val="00620573"/>
    <w:rsid w:val="00626DE2"/>
    <w:rsid w:val="00631AA1"/>
    <w:rsid w:val="006339D3"/>
    <w:rsid w:val="006362AB"/>
    <w:rsid w:val="00641098"/>
    <w:rsid w:val="00643DE8"/>
    <w:rsid w:val="00646A8E"/>
    <w:rsid w:val="006527C4"/>
    <w:rsid w:val="006532F9"/>
    <w:rsid w:val="006622F0"/>
    <w:rsid w:val="006710DE"/>
    <w:rsid w:val="00672D77"/>
    <w:rsid w:val="00674436"/>
    <w:rsid w:val="006752A2"/>
    <w:rsid w:val="00675CBF"/>
    <w:rsid w:val="0067708D"/>
    <w:rsid w:val="00682627"/>
    <w:rsid w:val="00684D4F"/>
    <w:rsid w:val="00690BC9"/>
    <w:rsid w:val="00692650"/>
    <w:rsid w:val="00693929"/>
    <w:rsid w:val="006A5584"/>
    <w:rsid w:val="006A7CB4"/>
    <w:rsid w:val="006B0225"/>
    <w:rsid w:val="006B47B3"/>
    <w:rsid w:val="006C6E21"/>
    <w:rsid w:val="006D11D0"/>
    <w:rsid w:val="006D6763"/>
    <w:rsid w:val="006E0711"/>
    <w:rsid w:val="006E74BE"/>
    <w:rsid w:val="006E78AF"/>
    <w:rsid w:val="006F062A"/>
    <w:rsid w:val="006F3FB9"/>
    <w:rsid w:val="00712478"/>
    <w:rsid w:val="00730A5E"/>
    <w:rsid w:val="00735F5E"/>
    <w:rsid w:val="00736AAF"/>
    <w:rsid w:val="007378D4"/>
    <w:rsid w:val="00740621"/>
    <w:rsid w:val="00741219"/>
    <w:rsid w:val="007422FA"/>
    <w:rsid w:val="00742718"/>
    <w:rsid w:val="00745AA8"/>
    <w:rsid w:val="007465A6"/>
    <w:rsid w:val="00747D91"/>
    <w:rsid w:val="00755785"/>
    <w:rsid w:val="00755AAB"/>
    <w:rsid w:val="007625EA"/>
    <w:rsid w:val="007648B9"/>
    <w:rsid w:val="007658CC"/>
    <w:rsid w:val="00770026"/>
    <w:rsid w:val="007708AF"/>
    <w:rsid w:val="00771E1E"/>
    <w:rsid w:val="00775285"/>
    <w:rsid w:val="00786761"/>
    <w:rsid w:val="0078784E"/>
    <w:rsid w:val="00793A65"/>
    <w:rsid w:val="007A3B50"/>
    <w:rsid w:val="007A4458"/>
    <w:rsid w:val="007A6B3B"/>
    <w:rsid w:val="007A6DF0"/>
    <w:rsid w:val="007A7826"/>
    <w:rsid w:val="007C53F9"/>
    <w:rsid w:val="007D0791"/>
    <w:rsid w:val="007D1862"/>
    <w:rsid w:val="007D5676"/>
    <w:rsid w:val="007F2307"/>
    <w:rsid w:val="007F3100"/>
    <w:rsid w:val="007F6324"/>
    <w:rsid w:val="007F677D"/>
    <w:rsid w:val="007F6FF6"/>
    <w:rsid w:val="007F79C1"/>
    <w:rsid w:val="00804744"/>
    <w:rsid w:val="00811177"/>
    <w:rsid w:val="00816462"/>
    <w:rsid w:val="00827D19"/>
    <w:rsid w:val="00833389"/>
    <w:rsid w:val="0084447A"/>
    <w:rsid w:val="0084752F"/>
    <w:rsid w:val="0085074A"/>
    <w:rsid w:val="0085488E"/>
    <w:rsid w:val="008560F3"/>
    <w:rsid w:val="008603B1"/>
    <w:rsid w:val="00862BC6"/>
    <w:rsid w:val="00864344"/>
    <w:rsid w:val="008675CE"/>
    <w:rsid w:val="00874ADA"/>
    <w:rsid w:val="00876E71"/>
    <w:rsid w:val="00884EC8"/>
    <w:rsid w:val="00886A1E"/>
    <w:rsid w:val="008904E2"/>
    <w:rsid w:val="008975F8"/>
    <w:rsid w:val="008A030F"/>
    <w:rsid w:val="008A5099"/>
    <w:rsid w:val="008A67B8"/>
    <w:rsid w:val="008A7737"/>
    <w:rsid w:val="008B04C8"/>
    <w:rsid w:val="008B07F4"/>
    <w:rsid w:val="008B0F23"/>
    <w:rsid w:val="008B3AF0"/>
    <w:rsid w:val="008B64E3"/>
    <w:rsid w:val="008C1546"/>
    <w:rsid w:val="008C47B7"/>
    <w:rsid w:val="008C4CBC"/>
    <w:rsid w:val="008C5FD4"/>
    <w:rsid w:val="008E08F2"/>
    <w:rsid w:val="008E2458"/>
    <w:rsid w:val="008E3D54"/>
    <w:rsid w:val="008E49E5"/>
    <w:rsid w:val="008F0BE9"/>
    <w:rsid w:val="008F6F45"/>
    <w:rsid w:val="008F72AC"/>
    <w:rsid w:val="00907123"/>
    <w:rsid w:val="00910281"/>
    <w:rsid w:val="009103B5"/>
    <w:rsid w:val="00910821"/>
    <w:rsid w:val="00912048"/>
    <w:rsid w:val="009127D1"/>
    <w:rsid w:val="009144F6"/>
    <w:rsid w:val="0092106F"/>
    <w:rsid w:val="00921139"/>
    <w:rsid w:val="00923117"/>
    <w:rsid w:val="00923281"/>
    <w:rsid w:val="00923EB8"/>
    <w:rsid w:val="009258C8"/>
    <w:rsid w:val="00926A45"/>
    <w:rsid w:val="009272FD"/>
    <w:rsid w:val="00927DC5"/>
    <w:rsid w:val="00931CF2"/>
    <w:rsid w:val="009334E3"/>
    <w:rsid w:val="00933BB3"/>
    <w:rsid w:val="00942CE0"/>
    <w:rsid w:val="0094376C"/>
    <w:rsid w:val="009461B8"/>
    <w:rsid w:val="00956E03"/>
    <w:rsid w:val="00960B2D"/>
    <w:rsid w:val="009621C4"/>
    <w:rsid w:val="00967023"/>
    <w:rsid w:val="009678D3"/>
    <w:rsid w:val="00967F74"/>
    <w:rsid w:val="00974241"/>
    <w:rsid w:val="00984B90"/>
    <w:rsid w:val="00984E9D"/>
    <w:rsid w:val="00985040"/>
    <w:rsid w:val="00997BFB"/>
    <w:rsid w:val="009A0E8C"/>
    <w:rsid w:val="009A1427"/>
    <w:rsid w:val="009A389B"/>
    <w:rsid w:val="009A52A0"/>
    <w:rsid w:val="009A550E"/>
    <w:rsid w:val="009B3F11"/>
    <w:rsid w:val="009B4503"/>
    <w:rsid w:val="009C1626"/>
    <w:rsid w:val="009D01CE"/>
    <w:rsid w:val="009D0398"/>
    <w:rsid w:val="009D5CA0"/>
    <w:rsid w:val="009E7336"/>
    <w:rsid w:val="009E7AA9"/>
    <w:rsid w:val="009F3F6A"/>
    <w:rsid w:val="009F68F0"/>
    <w:rsid w:val="009F6F0A"/>
    <w:rsid w:val="00A01995"/>
    <w:rsid w:val="00A026B6"/>
    <w:rsid w:val="00A05F20"/>
    <w:rsid w:val="00A10122"/>
    <w:rsid w:val="00A139AA"/>
    <w:rsid w:val="00A15672"/>
    <w:rsid w:val="00A22052"/>
    <w:rsid w:val="00A25232"/>
    <w:rsid w:val="00A2579E"/>
    <w:rsid w:val="00A261C8"/>
    <w:rsid w:val="00A27238"/>
    <w:rsid w:val="00A27523"/>
    <w:rsid w:val="00A34B27"/>
    <w:rsid w:val="00A37AD2"/>
    <w:rsid w:val="00A37D72"/>
    <w:rsid w:val="00A40548"/>
    <w:rsid w:val="00A40B0F"/>
    <w:rsid w:val="00A421EA"/>
    <w:rsid w:val="00A435C1"/>
    <w:rsid w:val="00A46481"/>
    <w:rsid w:val="00A53852"/>
    <w:rsid w:val="00A65271"/>
    <w:rsid w:val="00A65FCF"/>
    <w:rsid w:val="00A677B9"/>
    <w:rsid w:val="00A77DFC"/>
    <w:rsid w:val="00A93585"/>
    <w:rsid w:val="00AA752C"/>
    <w:rsid w:val="00AA77FF"/>
    <w:rsid w:val="00AB0DF4"/>
    <w:rsid w:val="00AB35DB"/>
    <w:rsid w:val="00AB3D06"/>
    <w:rsid w:val="00AB740C"/>
    <w:rsid w:val="00AB7E32"/>
    <w:rsid w:val="00AC1329"/>
    <w:rsid w:val="00AC4F35"/>
    <w:rsid w:val="00AC5D9C"/>
    <w:rsid w:val="00AD123C"/>
    <w:rsid w:val="00AD6E26"/>
    <w:rsid w:val="00AE35BD"/>
    <w:rsid w:val="00AE5E96"/>
    <w:rsid w:val="00B00C65"/>
    <w:rsid w:val="00B01A5C"/>
    <w:rsid w:val="00B02C65"/>
    <w:rsid w:val="00B05874"/>
    <w:rsid w:val="00B1051D"/>
    <w:rsid w:val="00B10AB1"/>
    <w:rsid w:val="00B17FD2"/>
    <w:rsid w:val="00B24B3B"/>
    <w:rsid w:val="00B25702"/>
    <w:rsid w:val="00B26FB1"/>
    <w:rsid w:val="00B27F31"/>
    <w:rsid w:val="00B309B6"/>
    <w:rsid w:val="00B335DA"/>
    <w:rsid w:val="00B4158D"/>
    <w:rsid w:val="00B47BFA"/>
    <w:rsid w:val="00B5455A"/>
    <w:rsid w:val="00B63A27"/>
    <w:rsid w:val="00B7350F"/>
    <w:rsid w:val="00B8000A"/>
    <w:rsid w:val="00B804B9"/>
    <w:rsid w:val="00B82ABB"/>
    <w:rsid w:val="00B956E1"/>
    <w:rsid w:val="00B95895"/>
    <w:rsid w:val="00B965AA"/>
    <w:rsid w:val="00B96A14"/>
    <w:rsid w:val="00BA64C9"/>
    <w:rsid w:val="00BB191F"/>
    <w:rsid w:val="00BB30A3"/>
    <w:rsid w:val="00BB45BB"/>
    <w:rsid w:val="00BC112C"/>
    <w:rsid w:val="00BC3302"/>
    <w:rsid w:val="00BC428F"/>
    <w:rsid w:val="00BC6AB8"/>
    <w:rsid w:val="00BD5028"/>
    <w:rsid w:val="00BE19AF"/>
    <w:rsid w:val="00BF5800"/>
    <w:rsid w:val="00BF614B"/>
    <w:rsid w:val="00C02A6A"/>
    <w:rsid w:val="00C03891"/>
    <w:rsid w:val="00C13E7A"/>
    <w:rsid w:val="00C17B6E"/>
    <w:rsid w:val="00C22F80"/>
    <w:rsid w:val="00C23599"/>
    <w:rsid w:val="00C25A83"/>
    <w:rsid w:val="00C35205"/>
    <w:rsid w:val="00C37202"/>
    <w:rsid w:val="00C44AC9"/>
    <w:rsid w:val="00C50DD9"/>
    <w:rsid w:val="00C57C76"/>
    <w:rsid w:val="00C724E4"/>
    <w:rsid w:val="00C772B1"/>
    <w:rsid w:val="00C774F4"/>
    <w:rsid w:val="00C819C7"/>
    <w:rsid w:val="00C86A13"/>
    <w:rsid w:val="00C872F2"/>
    <w:rsid w:val="00C90A5B"/>
    <w:rsid w:val="00C92BBE"/>
    <w:rsid w:val="00C959EA"/>
    <w:rsid w:val="00CA06A2"/>
    <w:rsid w:val="00CA1EB2"/>
    <w:rsid w:val="00CB4A86"/>
    <w:rsid w:val="00CB60A4"/>
    <w:rsid w:val="00CC5A21"/>
    <w:rsid w:val="00CD06BC"/>
    <w:rsid w:val="00CD3F2D"/>
    <w:rsid w:val="00CE07A0"/>
    <w:rsid w:val="00CF33C8"/>
    <w:rsid w:val="00CF3D01"/>
    <w:rsid w:val="00CF442F"/>
    <w:rsid w:val="00CF7596"/>
    <w:rsid w:val="00D059E3"/>
    <w:rsid w:val="00D07022"/>
    <w:rsid w:val="00D15577"/>
    <w:rsid w:val="00D20BD6"/>
    <w:rsid w:val="00D214A4"/>
    <w:rsid w:val="00D234C2"/>
    <w:rsid w:val="00D26296"/>
    <w:rsid w:val="00D336A5"/>
    <w:rsid w:val="00D33CF9"/>
    <w:rsid w:val="00D35B06"/>
    <w:rsid w:val="00D3711D"/>
    <w:rsid w:val="00D4535A"/>
    <w:rsid w:val="00D45A70"/>
    <w:rsid w:val="00D508CF"/>
    <w:rsid w:val="00D604B5"/>
    <w:rsid w:val="00D64D03"/>
    <w:rsid w:val="00D650EF"/>
    <w:rsid w:val="00D70599"/>
    <w:rsid w:val="00D74DBB"/>
    <w:rsid w:val="00D74E04"/>
    <w:rsid w:val="00D85BC9"/>
    <w:rsid w:val="00D913BC"/>
    <w:rsid w:val="00D95687"/>
    <w:rsid w:val="00DA105C"/>
    <w:rsid w:val="00DA23AA"/>
    <w:rsid w:val="00DA7223"/>
    <w:rsid w:val="00DB18A2"/>
    <w:rsid w:val="00DB6115"/>
    <w:rsid w:val="00DC2F31"/>
    <w:rsid w:val="00DD0BE2"/>
    <w:rsid w:val="00DD4360"/>
    <w:rsid w:val="00DD4DF8"/>
    <w:rsid w:val="00DD5001"/>
    <w:rsid w:val="00DE175F"/>
    <w:rsid w:val="00DE42E7"/>
    <w:rsid w:val="00DE676B"/>
    <w:rsid w:val="00DE7A69"/>
    <w:rsid w:val="00DF3C96"/>
    <w:rsid w:val="00DF52A5"/>
    <w:rsid w:val="00E004D6"/>
    <w:rsid w:val="00E1611F"/>
    <w:rsid w:val="00E26378"/>
    <w:rsid w:val="00E347F7"/>
    <w:rsid w:val="00E35EF2"/>
    <w:rsid w:val="00E36497"/>
    <w:rsid w:val="00E4192F"/>
    <w:rsid w:val="00E45EA0"/>
    <w:rsid w:val="00E54C3E"/>
    <w:rsid w:val="00E552BC"/>
    <w:rsid w:val="00E559A4"/>
    <w:rsid w:val="00E55A06"/>
    <w:rsid w:val="00E56247"/>
    <w:rsid w:val="00E743E2"/>
    <w:rsid w:val="00E74DAE"/>
    <w:rsid w:val="00E947B7"/>
    <w:rsid w:val="00E96FA4"/>
    <w:rsid w:val="00E975EA"/>
    <w:rsid w:val="00EA33E3"/>
    <w:rsid w:val="00EA5C3A"/>
    <w:rsid w:val="00EB3DA0"/>
    <w:rsid w:val="00EC1FE1"/>
    <w:rsid w:val="00ED1B6B"/>
    <w:rsid w:val="00ED353F"/>
    <w:rsid w:val="00ED5F9D"/>
    <w:rsid w:val="00EE7ACF"/>
    <w:rsid w:val="00EE7CE6"/>
    <w:rsid w:val="00EF30F7"/>
    <w:rsid w:val="00EF6E58"/>
    <w:rsid w:val="00F02A7C"/>
    <w:rsid w:val="00F07E33"/>
    <w:rsid w:val="00F11293"/>
    <w:rsid w:val="00F12C3E"/>
    <w:rsid w:val="00F1495D"/>
    <w:rsid w:val="00F16CBB"/>
    <w:rsid w:val="00F2497A"/>
    <w:rsid w:val="00F347AD"/>
    <w:rsid w:val="00F36D25"/>
    <w:rsid w:val="00F44587"/>
    <w:rsid w:val="00F47FA8"/>
    <w:rsid w:val="00F50E5D"/>
    <w:rsid w:val="00F60700"/>
    <w:rsid w:val="00F60743"/>
    <w:rsid w:val="00F63EFE"/>
    <w:rsid w:val="00F75416"/>
    <w:rsid w:val="00F76E0A"/>
    <w:rsid w:val="00F82DB2"/>
    <w:rsid w:val="00F82F07"/>
    <w:rsid w:val="00F868D8"/>
    <w:rsid w:val="00F9015C"/>
    <w:rsid w:val="00F9473A"/>
    <w:rsid w:val="00F95D9A"/>
    <w:rsid w:val="00F97C24"/>
    <w:rsid w:val="00FB3C6E"/>
    <w:rsid w:val="00FB4937"/>
    <w:rsid w:val="00FB6FF7"/>
    <w:rsid w:val="00FC0139"/>
    <w:rsid w:val="00FD139F"/>
    <w:rsid w:val="00FD20D7"/>
    <w:rsid w:val="00FD511E"/>
    <w:rsid w:val="00FD633E"/>
    <w:rsid w:val="00FE283C"/>
    <w:rsid w:val="00FE6BE7"/>
    <w:rsid w:val="00FF1694"/>
    <w:rsid w:val="00FF21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85B6E"/>
  <w15:chartTrackingRefBased/>
  <w15:docId w15:val="{466BF125-E058-41DF-B729-F6CA529CD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7F6324"/>
    <w:pPr>
      <w:keepNext/>
      <w:tabs>
        <w:tab w:val="left" w:pos="1134"/>
      </w:tabs>
      <w:spacing w:before="120" w:after="120" w:line="360" w:lineRule="exact"/>
      <w:outlineLvl w:val="1"/>
    </w:pPr>
    <w:rPr>
      <w:rFonts w:ascii="Times New Roman Bold" w:eastAsia="Times New Roman" w:hAnsi="Times New Roman Bold"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12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258"/>
  </w:style>
  <w:style w:type="paragraph" w:styleId="Footer">
    <w:name w:val="footer"/>
    <w:basedOn w:val="Normal"/>
    <w:link w:val="FooterChar"/>
    <w:uiPriority w:val="99"/>
    <w:unhideWhenUsed/>
    <w:rsid w:val="004312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258"/>
  </w:style>
  <w:style w:type="character" w:styleId="Hyperlink">
    <w:name w:val="Hyperlink"/>
    <w:basedOn w:val="DefaultParagraphFont"/>
    <w:uiPriority w:val="99"/>
    <w:unhideWhenUsed/>
    <w:rsid w:val="00921139"/>
    <w:rPr>
      <w:color w:val="0563C1" w:themeColor="hyperlink"/>
      <w:u w:val="single"/>
    </w:rPr>
  </w:style>
  <w:style w:type="character" w:styleId="UnresolvedMention">
    <w:name w:val="Unresolved Mention"/>
    <w:basedOn w:val="DefaultParagraphFont"/>
    <w:uiPriority w:val="99"/>
    <w:semiHidden/>
    <w:unhideWhenUsed/>
    <w:rsid w:val="00921139"/>
    <w:rPr>
      <w:color w:val="605E5C"/>
      <w:shd w:val="clear" w:color="auto" w:fill="E1DFDD"/>
    </w:rPr>
  </w:style>
  <w:style w:type="paragraph" w:styleId="ListParagraph">
    <w:name w:val="List Paragraph"/>
    <w:basedOn w:val="Normal"/>
    <w:uiPriority w:val="34"/>
    <w:qFormat/>
    <w:rsid w:val="00210235"/>
    <w:pPr>
      <w:ind w:left="720"/>
      <w:contextualSpacing/>
    </w:pPr>
  </w:style>
  <w:style w:type="character" w:styleId="CommentReference">
    <w:name w:val="annotation reference"/>
    <w:basedOn w:val="DefaultParagraphFont"/>
    <w:uiPriority w:val="99"/>
    <w:semiHidden/>
    <w:unhideWhenUsed/>
    <w:rsid w:val="007625EA"/>
    <w:rPr>
      <w:sz w:val="16"/>
      <w:szCs w:val="16"/>
    </w:rPr>
  </w:style>
  <w:style w:type="paragraph" w:styleId="CommentText">
    <w:name w:val="annotation text"/>
    <w:basedOn w:val="Normal"/>
    <w:link w:val="CommentTextChar"/>
    <w:uiPriority w:val="99"/>
    <w:unhideWhenUsed/>
    <w:rsid w:val="007625EA"/>
    <w:pPr>
      <w:spacing w:line="240" w:lineRule="auto"/>
    </w:pPr>
    <w:rPr>
      <w:sz w:val="20"/>
      <w:szCs w:val="20"/>
    </w:rPr>
  </w:style>
  <w:style w:type="character" w:customStyle="1" w:styleId="CommentTextChar">
    <w:name w:val="Comment Text Char"/>
    <w:basedOn w:val="DefaultParagraphFont"/>
    <w:link w:val="CommentText"/>
    <w:uiPriority w:val="99"/>
    <w:rsid w:val="007625EA"/>
    <w:rPr>
      <w:sz w:val="20"/>
      <w:szCs w:val="20"/>
    </w:rPr>
  </w:style>
  <w:style w:type="paragraph" w:styleId="CommentSubject">
    <w:name w:val="annotation subject"/>
    <w:basedOn w:val="CommentText"/>
    <w:next w:val="CommentText"/>
    <w:link w:val="CommentSubjectChar"/>
    <w:uiPriority w:val="99"/>
    <w:semiHidden/>
    <w:unhideWhenUsed/>
    <w:rsid w:val="007625EA"/>
    <w:rPr>
      <w:b/>
      <w:bCs/>
    </w:rPr>
  </w:style>
  <w:style w:type="character" w:customStyle="1" w:styleId="CommentSubjectChar">
    <w:name w:val="Comment Subject Char"/>
    <w:basedOn w:val="CommentTextChar"/>
    <w:link w:val="CommentSubject"/>
    <w:uiPriority w:val="99"/>
    <w:semiHidden/>
    <w:rsid w:val="007625EA"/>
    <w:rPr>
      <w:b/>
      <w:bCs/>
      <w:sz w:val="20"/>
      <w:szCs w:val="20"/>
    </w:rPr>
  </w:style>
  <w:style w:type="character" w:customStyle="1" w:styleId="Heading2Char">
    <w:name w:val="Heading 2 Char"/>
    <w:basedOn w:val="DefaultParagraphFont"/>
    <w:link w:val="Heading2"/>
    <w:rsid w:val="007F6324"/>
    <w:rPr>
      <w:rFonts w:ascii="Times New Roman Bold" w:eastAsia="Times New Roman" w:hAnsi="Times New Roman Bold" w:cs="Times New Roman"/>
      <w:b/>
      <w:szCs w:val="20"/>
    </w:rPr>
  </w:style>
  <w:style w:type="table" w:styleId="TableGrid">
    <w:name w:val="Table Grid"/>
    <w:basedOn w:val="TableNormal"/>
    <w:uiPriority w:val="39"/>
    <w:rsid w:val="009D0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F7596"/>
    <w:pPr>
      <w:spacing w:after="0" w:line="240" w:lineRule="auto"/>
    </w:pPr>
  </w:style>
  <w:style w:type="paragraph" w:styleId="NormalWeb">
    <w:name w:val="Normal (Web)"/>
    <w:basedOn w:val="Normal"/>
    <w:uiPriority w:val="99"/>
    <w:unhideWhenUsed/>
    <w:rsid w:val="001252D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ODocTxt">
    <w:name w:val="AODocTxt"/>
    <w:basedOn w:val="Normal"/>
    <w:rsid w:val="00565C48"/>
    <w:pPr>
      <w:numPr>
        <w:numId w:val="1"/>
      </w:numPr>
      <w:spacing w:before="240" w:after="0" w:line="260" w:lineRule="atLeast"/>
      <w:jc w:val="both"/>
    </w:pPr>
    <w:rPr>
      <w:rFonts w:ascii="Times New Roman" w:eastAsia="SimSun" w:hAnsi="Times New Roman" w:cs="Times New Roman"/>
      <w:lang w:val="en-GB"/>
    </w:rPr>
  </w:style>
  <w:style w:type="paragraph" w:customStyle="1" w:styleId="AODocTxtL1">
    <w:name w:val="AODocTxtL1"/>
    <w:basedOn w:val="AODocTxt"/>
    <w:rsid w:val="00565C48"/>
    <w:pPr>
      <w:numPr>
        <w:ilvl w:val="1"/>
      </w:numPr>
    </w:pPr>
  </w:style>
  <w:style w:type="paragraph" w:customStyle="1" w:styleId="AODocTxtL2">
    <w:name w:val="AODocTxtL2"/>
    <w:basedOn w:val="AODocTxt"/>
    <w:rsid w:val="00565C48"/>
    <w:pPr>
      <w:numPr>
        <w:ilvl w:val="2"/>
      </w:numPr>
    </w:pPr>
  </w:style>
  <w:style w:type="paragraph" w:customStyle="1" w:styleId="AODocTxtL3">
    <w:name w:val="AODocTxtL3"/>
    <w:basedOn w:val="AODocTxt"/>
    <w:rsid w:val="00565C48"/>
    <w:pPr>
      <w:numPr>
        <w:ilvl w:val="3"/>
      </w:numPr>
    </w:pPr>
  </w:style>
  <w:style w:type="paragraph" w:customStyle="1" w:styleId="AODocTxtL4">
    <w:name w:val="AODocTxtL4"/>
    <w:basedOn w:val="AODocTxt"/>
    <w:rsid w:val="00565C48"/>
    <w:pPr>
      <w:numPr>
        <w:ilvl w:val="4"/>
      </w:numPr>
    </w:pPr>
  </w:style>
  <w:style w:type="paragraph" w:customStyle="1" w:styleId="AODocTxtL5">
    <w:name w:val="AODocTxtL5"/>
    <w:basedOn w:val="AODocTxt"/>
    <w:rsid w:val="00565C48"/>
    <w:pPr>
      <w:numPr>
        <w:ilvl w:val="5"/>
      </w:numPr>
    </w:pPr>
  </w:style>
  <w:style w:type="paragraph" w:customStyle="1" w:styleId="AODocTxtL6">
    <w:name w:val="AODocTxtL6"/>
    <w:basedOn w:val="AODocTxt"/>
    <w:rsid w:val="00565C48"/>
    <w:pPr>
      <w:numPr>
        <w:ilvl w:val="6"/>
      </w:numPr>
    </w:pPr>
  </w:style>
  <w:style w:type="paragraph" w:customStyle="1" w:styleId="AODocTxtL7">
    <w:name w:val="AODocTxtL7"/>
    <w:basedOn w:val="AODocTxt"/>
    <w:rsid w:val="00565C48"/>
    <w:pPr>
      <w:numPr>
        <w:ilvl w:val="7"/>
      </w:numPr>
    </w:pPr>
  </w:style>
  <w:style w:type="paragraph" w:customStyle="1" w:styleId="AODocTxtL8">
    <w:name w:val="AODocTxtL8"/>
    <w:basedOn w:val="AODocTxt"/>
    <w:rsid w:val="00565C48"/>
    <w:pPr>
      <w:numPr>
        <w:ilvl w:val="8"/>
      </w:numPr>
    </w:pPr>
  </w:style>
  <w:style w:type="paragraph" w:customStyle="1" w:styleId="AOGenNum2">
    <w:name w:val="AOGenNum2"/>
    <w:basedOn w:val="Normal"/>
    <w:next w:val="Normal"/>
    <w:rsid w:val="00E54C3E"/>
    <w:pPr>
      <w:keepNext/>
      <w:spacing w:before="240" w:after="0" w:line="260" w:lineRule="atLeast"/>
      <w:jc w:val="both"/>
    </w:pPr>
    <w:rPr>
      <w:rFonts w:ascii="Times New Roman" w:eastAsia="SimSun" w:hAnsi="Times New Roman" w:cs="Times New Roman"/>
      <w:b/>
      <w:lang w:val="en-GB"/>
    </w:rPr>
  </w:style>
  <w:style w:type="paragraph" w:customStyle="1" w:styleId="AOBullet">
    <w:name w:val="AOBullet"/>
    <w:basedOn w:val="Normal"/>
    <w:rsid w:val="00E54C3E"/>
    <w:pPr>
      <w:numPr>
        <w:numId w:val="3"/>
      </w:numPr>
      <w:spacing w:before="240" w:after="0" w:line="260" w:lineRule="atLeast"/>
      <w:jc w:val="both"/>
    </w:pPr>
    <w:rPr>
      <w:rFonts w:ascii="Times New Roman" w:eastAsia="SimSun" w:hAnsi="Times New Roman" w:cs="Times New Roman"/>
      <w:lang w:val="en-GB"/>
    </w:rPr>
  </w:style>
  <w:style w:type="character" w:customStyle="1" w:styleId="cf01">
    <w:name w:val="cf01"/>
    <w:basedOn w:val="DefaultParagraphFont"/>
    <w:rsid w:val="00051E91"/>
    <w:rPr>
      <w:rFonts w:ascii="Segoe UI" w:hAnsi="Segoe UI" w:cs="Segoe UI" w:hint="default"/>
      <w:sz w:val="18"/>
      <w:szCs w:val="18"/>
    </w:rPr>
  </w:style>
  <w:style w:type="character" w:customStyle="1" w:styleId="cf11">
    <w:name w:val="cf11"/>
    <w:basedOn w:val="DefaultParagraphFont"/>
    <w:rsid w:val="00051E9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5492">
      <w:bodyDiv w:val="1"/>
      <w:marLeft w:val="0"/>
      <w:marRight w:val="0"/>
      <w:marTop w:val="0"/>
      <w:marBottom w:val="0"/>
      <w:divBdr>
        <w:top w:val="none" w:sz="0" w:space="0" w:color="auto"/>
        <w:left w:val="none" w:sz="0" w:space="0" w:color="auto"/>
        <w:bottom w:val="none" w:sz="0" w:space="0" w:color="auto"/>
        <w:right w:val="none" w:sz="0" w:space="0" w:color="auto"/>
      </w:divBdr>
    </w:div>
    <w:div w:id="332341461">
      <w:bodyDiv w:val="1"/>
      <w:marLeft w:val="0"/>
      <w:marRight w:val="0"/>
      <w:marTop w:val="0"/>
      <w:marBottom w:val="0"/>
      <w:divBdr>
        <w:top w:val="none" w:sz="0" w:space="0" w:color="auto"/>
        <w:left w:val="none" w:sz="0" w:space="0" w:color="auto"/>
        <w:bottom w:val="none" w:sz="0" w:space="0" w:color="auto"/>
        <w:right w:val="none" w:sz="0" w:space="0" w:color="auto"/>
      </w:divBdr>
    </w:div>
    <w:div w:id="1397243275">
      <w:bodyDiv w:val="1"/>
      <w:marLeft w:val="0"/>
      <w:marRight w:val="0"/>
      <w:marTop w:val="0"/>
      <w:marBottom w:val="0"/>
      <w:divBdr>
        <w:top w:val="none" w:sz="0" w:space="0" w:color="auto"/>
        <w:left w:val="none" w:sz="0" w:space="0" w:color="auto"/>
        <w:bottom w:val="none" w:sz="0" w:space="0" w:color="auto"/>
        <w:right w:val="none" w:sz="0" w:space="0" w:color="auto"/>
      </w:divBdr>
    </w:div>
    <w:div w:id="1836408298">
      <w:bodyDiv w:val="1"/>
      <w:marLeft w:val="0"/>
      <w:marRight w:val="0"/>
      <w:marTop w:val="0"/>
      <w:marBottom w:val="0"/>
      <w:divBdr>
        <w:top w:val="none" w:sz="0" w:space="0" w:color="auto"/>
        <w:left w:val="none" w:sz="0" w:space="0" w:color="auto"/>
        <w:bottom w:val="none" w:sz="0" w:space="0" w:color="auto"/>
        <w:right w:val="none" w:sz="0" w:space="0" w:color="auto"/>
      </w:divBdr>
    </w:div>
    <w:div w:id="1851141739">
      <w:bodyDiv w:val="1"/>
      <w:marLeft w:val="0"/>
      <w:marRight w:val="0"/>
      <w:marTop w:val="0"/>
      <w:marBottom w:val="0"/>
      <w:divBdr>
        <w:top w:val="none" w:sz="0" w:space="0" w:color="auto"/>
        <w:left w:val="none" w:sz="0" w:space="0" w:color="auto"/>
        <w:bottom w:val="none" w:sz="0" w:space="0" w:color="auto"/>
        <w:right w:val="none" w:sz="0" w:space="0" w:color="auto"/>
      </w:divBdr>
    </w:div>
    <w:div w:id="2023974428">
      <w:bodyDiv w:val="1"/>
      <w:marLeft w:val="0"/>
      <w:marRight w:val="0"/>
      <w:marTop w:val="0"/>
      <w:marBottom w:val="0"/>
      <w:divBdr>
        <w:top w:val="none" w:sz="0" w:space="0" w:color="auto"/>
        <w:left w:val="none" w:sz="0" w:space="0" w:color="auto"/>
        <w:bottom w:val="none" w:sz="0" w:space="0" w:color="auto"/>
        <w:right w:val="none" w:sz="0" w:space="0" w:color="auto"/>
      </w:divBdr>
    </w:div>
    <w:div w:id="210183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arobsgrup.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69514-7DB8-4188-A868-E2159E3F3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10</Pages>
  <Words>3089</Words>
  <Characters>17609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Ivan</dc:creator>
  <cp:keywords/>
  <dc:description/>
  <cp:lastModifiedBy>Gloria Haas</cp:lastModifiedBy>
  <cp:revision>330</cp:revision>
  <cp:lastPrinted>2023-03-16T09:13:00Z</cp:lastPrinted>
  <dcterms:created xsi:type="dcterms:W3CDTF">2022-04-29T07:49:00Z</dcterms:created>
  <dcterms:modified xsi:type="dcterms:W3CDTF">2026-02-17T15:03:00Z</dcterms:modified>
</cp:coreProperties>
</file>