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837718" w:rsidRDefault="00F44587" w:rsidP="00BC112C">
      <w:pPr>
        <w:spacing w:after="0" w:line="240" w:lineRule="auto"/>
        <w:rPr>
          <w:rFonts w:ascii="Times New Roman" w:hAnsi="Times New Roman" w:cs="Times New Roman"/>
          <w:b/>
          <w:bCs/>
          <w:sz w:val="24"/>
          <w:szCs w:val="24"/>
          <w:lang w:val="ro-RO"/>
        </w:rPr>
      </w:pPr>
    </w:p>
    <w:p w14:paraId="2800B822" w14:textId="77777777" w:rsidR="00F44587" w:rsidRPr="00837718" w:rsidRDefault="00F44587" w:rsidP="00BC112C">
      <w:pPr>
        <w:spacing w:after="0" w:line="240" w:lineRule="auto"/>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AROBS TRANSILVANIA SOFTWARE S.A.</w:t>
      </w:r>
    </w:p>
    <w:p w14:paraId="3EA4C818" w14:textId="6D827011" w:rsidR="00F44587" w:rsidRPr="00837718" w:rsidRDefault="00E6574D" w:rsidP="00BC112C">
      <w:pPr>
        <w:spacing w:after="0" w:line="240" w:lineRule="auto"/>
        <w:rPr>
          <w:rFonts w:ascii="Times New Roman" w:hAnsi="Times New Roman" w:cs="Times New Roman"/>
          <w:b/>
          <w:bCs/>
          <w:sz w:val="24"/>
          <w:szCs w:val="24"/>
          <w:lang w:val="ro-RO"/>
        </w:rPr>
      </w:pPr>
      <w:r w:rsidRPr="00E6574D">
        <w:rPr>
          <w:rFonts w:ascii="Times New Roman" w:hAnsi="Times New Roman" w:cs="Times New Roman"/>
          <w:b/>
          <w:bCs/>
          <w:sz w:val="24"/>
          <w:szCs w:val="24"/>
          <w:lang w:val="ro-RO"/>
        </w:rPr>
        <w:t>J1998001845122</w:t>
      </w:r>
      <w:r w:rsidR="00F44587" w:rsidRPr="00E6574D">
        <w:rPr>
          <w:rFonts w:ascii="Times New Roman" w:hAnsi="Times New Roman" w:cs="Times New Roman"/>
          <w:b/>
          <w:bCs/>
          <w:sz w:val="24"/>
          <w:szCs w:val="24"/>
          <w:lang w:val="ro-RO"/>
        </w:rPr>
        <w:t>,</w:t>
      </w:r>
      <w:r w:rsidR="00F44587" w:rsidRPr="00837718">
        <w:rPr>
          <w:rFonts w:ascii="Times New Roman" w:hAnsi="Times New Roman" w:cs="Times New Roman"/>
          <w:b/>
          <w:bCs/>
          <w:sz w:val="24"/>
          <w:szCs w:val="24"/>
          <w:lang w:val="ro-RO"/>
        </w:rPr>
        <w:t xml:space="preserve"> CUI: 11291045</w:t>
      </w:r>
    </w:p>
    <w:p w14:paraId="07DCD410" w14:textId="6DF95F95" w:rsidR="00B47BFA" w:rsidRPr="00837718" w:rsidRDefault="00F44587" w:rsidP="00F347AD">
      <w:pPr>
        <w:spacing w:after="0" w:line="240" w:lineRule="auto"/>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 xml:space="preserve">Sediu: Cluj-Napoca, str. </w:t>
      </w:r>
      <w:proofErr w:type="spellStart"/>
      <w:r w:rsidRPr="00837718">
        <w:rPr>
          <w:rFonts w:ascii="Times New Roman" w:hAnsi="Times New Roman" w:cs="Times New Roman"/>
          <w:b/>
          <w:bCs/>
          <w:sz w:val="24"/>
          <w:szCs w:val="24"/>
          <w:lang w:val="ro-RO"/>
        </w:rPr>
        <w:t>Donath</w:t>
      </w:r>
      <w:proofErr w:type="spellEnd"/>
      <w:r w:rsidRPr="00837718">
        <w:rPr>
          <w:rFonts w:ascii="Times New Roman" w:hAnsi="Times New Roman" w:cs="Times New Roman"/>
          <w:b/>
          <w:bCs/>
          <w:sz w:val="24"/>
          <w:szCs w:val="24"/>
          <w:lang w:val="ro-RO"/>
        </w:rPr>
        <w:t>, nr. 11, bl. M4, sc. 2, et. 3, ap. 28, jud. Cluj</w:t>
      </w:r>
    </w:p>
    <w:p w14:paraId="3A27E6B5" w14:textId="77777777" w:rsidR="00181170" w:rsidRPr="00837718" w:rsidRDefault="00181170" w:rsidP="00BC112C">
      <w:pPr>
        <w:spacing w:after="0" w:line="240" w:lineRule="auto"/>
        <w:rPr>
          <w:rFonts w:ascii="Times New Roman" w:hAnsi="Times New Roman" w:cs="Times New Roman"/>
          <w:b/>
          <w:bCs/>
          <w:sz w:val="24"/>
          <w:szCs w:val="24"/>
          <w:lang w:val="ro-RO"/>
        </w:rPr>
      </w:pPr>
    </w:p>
    <w:p w14:paraId="28F8112F" w14:textId="0837950D" w:rsidR="00565C48" w:rsidRPr="00837718" w:rsidRDefault="00565C48" w:rsidP="00454D19">
      <w:pPr>
        <w:pStyle w:val="AODocTxt"/>
        <w:keepLines/>
        <w:jc w:val="center"/>
        <w:rPr>
          <w:b/>
          <w:sz w:val="24"/>
          <w:szCs w:val="24"/>
          <w:lang w:val="ro-RO"/>
        </w:rPr>
      </w:pPr>
      <w:r w:rsidRPr="00837718">
        <w:rPr>
          <w:b/>
          <w:sz w:val="24"/>
          <w:szCs w:val="24"/>
          <w:lang w:val="ro-RO"/>
        </w:rPr>
        <w:t>HOTĂRÂREA ADUNĂRII GENERALE ORDINARE A ACŢIONARILOR</w:t>
      </w:r>
    </w:p>
    <w:p w14:paraId="213EF2B1" w14:textId="58466C05" w:rsidR="00181170" w:rsidRPr="00837718" w:rsidRDefault="00181170" w:rsidP="00BC112C">
      <w:pPr>
        <w:spacing w:after="0" w:line="240" w:lineRule="auto"/>
        <w:jc w:val="center"/>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AROBS TRANSILVANIA SOFTWARE S.A.</w:t>
      </w:r>
    </w:p>
    <w:p w14:paraId="06F13EAE" w14:textId="2DBEA8D0" w:rsidR="00181170" w:rsidRPr="00837718" w:rsidRDefault="00181170" w:rsidP="00BC112C">
      <w:pPr>
        <w:spacing w:after="0" w:line="240" w:lineRule="auto"/>
        <w:jc w:val="center"/>
        <w:rPr>
          <w:rFonts w:ascii="Times New Roman" w:hAnsi="Times New Roman" w:cs="Times New Roman"/>
          <w:b/>
          <w:bCs/>
          <w:sz w:val="24"/>
          <w:szCs w:val="24"/>
          <w:lang w:val="ro-RO"/>
        </w:rPr>
      </w:pPr>
      <w:bookmarkStart w:id="0" w:name="_Hlk144137928"/>
      <w:r w:rsidRPr="00837718">
        <w:rPr>
          <w:rFonts w:ascii="Times New Roman" w:hAnsi="Times New Roman" w:cs="Times New Roman"/>
          <w:b/>
          <w:bCs/>
          <w:sz w:val="24"/>
          <w:szCs w:val="24"/>
          <w:lang w:val="ro-RO"/>
        </w:rPr>
        <w:t xml:space="preserve">NR. </w:t>
      </w:r>
      <w:r w:rsidR="00363C18" w:rsidRPr="00837718">
        <w:rPr>
          <w:rFonts w:ascii="Times New Roman" w:hAnsi="Times New Roman" w:cs="Times New Roman"/>
          <w:b/>
          <w:bCs/>
          <w:sz w:val="24"/>
          <w:szCs w:val="24"/>
          <w:lang w:val="ro-RO"/>
        </w:rPr>
        <w:t>........</w:t>
      </w:r>
      <w:r w:rsidR="001A52C7" w:rsidRPr="00837718">
        <w:rPr>
          <w:rFonts w:ascii="Times New Roman" w:hAnsi="Times New Roman" w:cs="Times New Roman"/>
          <w:b/>
          <w:bCs/>
          <w:sz w:val="24"/>
          <w:szCs w:val="24"/>
          <w:lang w:val="ro-RO"/>
        </w:rPr>
        <w:t xml:space="preserve">DIN DATA DE </w:t>
      </w:r>
      <w:r w:rsidR="00363C18" w:rsidRPr="00837718">
        <w:rPr>
          <w:rFonts w:ascii="Times New Roman" w:hAnsi="Times New Roman" w:cs="Times New Roman"/>
          <w:b/>
          <w:bCs/>
          <w:sz w:val="24"/>
          <w:szCs w:val="24"/>
          <w:lang w:val="ro-RO"/>
        </w:rPr>
        <w:t>[</w:t>
      </w:r>
      <w:r w:rsidR="005F1647">
        <w:rPr>
          <w:rFonts w:ascii="Times New Roman" w:hAnsi="Times New Roman" w:cs="Times New Roman"/>
          <w:b/>
          <w:bCs/>
          <w:sz w:val="24"/>
          <w:szCs w:val="24"/>
          <w:lang w:val="ro-RO"/>
        </w:rPr>
        <w:t>15.06</w:t>
      </w:r>
      <w:r w:rsidR="00363C18" w:rsidRPr="00837718">
        <w:rPr>
          <w:rFonts w:ascii="Times New Roman" w:hAnsi="Times New Roman" w:cs="Times New Roman"/>
          <w:b/>
          <w:bCs/>
          <w:sz w:val="24"/>
          <w:szCs w:val="24"/>
          <w:lang w:val="ro-RO"/>
        </w:rPr>
        <w:t>.202</w:t>
      </w:r>
      <w:r w:rsidR="00E6574D">
        <w:rPr>
          <w:rFonts w:ascii="Times New Roman" w:hAnsi="Times New Roman" w:cs="Times New Roman"/>
          <w:b/>
          <w:bCs/>
          <w:sz w:val="24"/>
          <w:szCs w:val="24"/>
          <w:lang w:val="ro-RO"/>
        </w:rPr>
        <w:t>6</w:t>
      </w:r>
      <w:r w:rsidR="00CF2DBE" w:rsidRPr="00837718">
        <w:rPr>
          <w:rFonts w:ascii="Times New Roman" w:hAnsi="Times New Roman" w:cs="Times New Roman"/>
          <w:b/>
          <w:bCs/>
          <w:sz w:val="24"/>
          <w:szCs w:val="24"/>
          <w:lang w:val="ro-RO"/>
        </w:rPr>
        <w:t>-</w:t>
      </w:r>
      <w:r w:rsidR="005F1647">
        <w:rPr>
          <w:rFonts w:ascii="Times New Roman" w:hAnsi="Times New Roman" w:cs="Times New Roman"/>
          <w:b/>
          <w:bCs/>
          <w:sz w:val="24"/>
          <w:szCs w:val="24"/>
          <w:lang w:val="ro-RO"/>
        </w:rPr>
        <w:t>16.06</w:t>
      </w:r>
      <w:r w:rsidR="00CF2DBE" w:rsidRPr="00837718">
        <w:rPr>
          <w:rFonts w:ascii="Times New Roman" w:hAnsi="Times New Roman" w:cs="Times New Roman"/>
          <w:b/>
          <w:bCs/>
          <w:sz w:val="24"/>
          <w:szCs w:val="24"/>
          <w:lang w:val="ro-RO"/>
        </w:rPr>
        <w:t>.202</w:t>
      </w:r>
      <w:r w:rsidR="00E6574D">
        <w:rPr>
          <w:rFonts w:ascii="Times New Roman" w:hAnsi="Times New Roman" w:cs="Times New Roman"/>
          <w:b/>
          <w:bCs/>
          <w:sz w:val="24"/>
          <w:szCs w:val="24"/>
          <w:lang w:val="ro-RO"/>
        </w:rPr>
        <w:t>6</w:t>
      </w:r>
      <w:r w:rsidR="00CF2DBE" w:rsidRPr="00837718">
        <w:rPr>
          <w:rFonts w:ascii="Times New Roman" w:hAnsi="Times New Roman" w:cs="Times New Roman"/>
          <w:b/>
          <w:bCs/>
          <w:sz w:val="24"/>
          <w:szCs w:val="24"/>
          <w:lang w:val="ro-RO"/>
        </w:rPr>
        <w:t>]</w:t>
      </w:r>
      <w:r w:rsidR="00F82DB2" w:rsidRPr="00837718">
        <w:rPr>
          <w:rFonts w:ascii="Times New Roman" w:hAnsi="Times New Roman" w:cs="Times New Roman"/>
          <w:b/>
          <w:bCs/>
          <w:sz w:val="24"/>
          <w:szCs w:val="24"/>
          <w:lang w:val="ro-RO"/>
        </w:rPr>
        <w:t xml:space="preserve"> </w:t>
      </w:r>
    </w:p>
    <w:bookmarkEnd w:id="0"/>
    <w:p w14:paraId="57548EA1" w14:textId="77777777" w:rsidR="00BC112C" w:rsidRPr="00837718" w:rsidRDefault="00BC112C" w:rsidP="00BC112C">
      <w:pPr>
        <w:spacing w:after="0" w:line="240" w:lineRule="auto"/>
        <w:jc w:val="center"/>
        <w:rPr>
          <w:rFonts w:ascii="Times New Roman" w:hAnsi="Times New Roman" w:cs="Times New Roman"/>
          <w:b/>
          <w:bCs/>
          <w:sz w:val="24"/>
          <w:szCs w:val="24"/>
          <w:lang w:val="ro-RO"/>
        </w:rPr>
      </w:pPr>
    </w:p>
    <w:p w14:paraId="6FFE4C89" w14:textId="77777777" w:rsidR="00181170" w:rsidRPr="00837718" w:rsidRDefault="00181170" w:rsidP="00BC112C">
      <w:pPr>
        <w:spacing w:after="0" w:line="240" w:lineRule="auto"/>
        <w:jc w:val="center"/>
        <w:rPr>
          <w:rFonts w:ascii="Times New Roman" w:hAnsi="Times New Roman" w:cs="Times New Roman"/>
          <w:b/>
          <w:bCs/>
          <w:sz w:val="24"/>
          <w:szCs w:val="24"/>
          <w:lang w:val="ro-RO"/>
        </w:rPr>
      </w:pPr>
    </w:p>
    <w:p w14:paraId="044A30DC" w14:textId="5D4C64CA" w:rsidR="004F0911" w:rsidRPr="00837718" w:rsidRDefault="00B4158D"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 xml:space="preserve">Adunarea Generală </w:t>
      </w:r>
      <w:r w:rsidR="00EA1DFE" w:rsidRPr="00837718">
        <w:rPr>
          <w:rFonts w:ascii="Times New Roman" w:hAnsi="Times New Roman" w:cs="Times New Roman"/>
          <w:sz w:val="24"/>
          <w:szCs w:val="24"/>
          <w:lang w:val="ro-RO"/>
        </w:rPr>
        <w:t>O</w:t>
      </w:r>
      <w:r w:rsidRPr="00837718">
        <w:rPr>
          <w:rFonts w:ascii="Times New Roman" w:hAnsi="Times New Roman" w:cs="Times New Roman"/>
          <w:sz w:val="24"/>
          <w:szCs w:val="24"/>
          <w:lang w:val="ro-RO"/>
        </w:rPr>
        <w:t>rdinar</w:t>
      </w:r>
      <w:r w:rsidR="00565C48" w:rsidRPr="00837718">
        <w:rPr>
          <w:rFonts w:ascii="Times New Roman" w:hAnsi="Times New Roman" w:cs="Times New Roman"/>
          <w:sz w:val="24"/>
          <w:szCs w:val="24"/>
          <w:lang w:val="ro-RO"/>
        </w:rPr>
        <w:t>ă</w:t>
      </w:r>
      <w:r w:rsidRPr="00837718">
        <w:rPr>
          <w:rFonts w:ascii="Times New Roman" w:hAnsi="Times New Roman" w:cs="Times New Roman"/>
          <w:sz w:val="24"/>
          <w:szCs w:val="24"/>
          <w:lang w:val="ro-RO"/>
        </w:rPr>
        <w:t xml:space="preserve"> a </w:t>
      </w:r>
      <w:proofErr w:type="spellStart"/>
      <w:r w:rsidRPr="00837718">
        <w:rPr>
          <w:rFonts w:ascii="Times New Roman" w:hAnsi="Times New Roman" w:cs="Times New Roman"/>
          <w:sz w:val="24"/>
          <w:szCs w:val="24"/>
          <w:lang w:val="ro-RO"/>
        </w:rPr>
        <w:t>Acţionarilor</w:t>
      </w:r>
      <w:proofErr w:type="spellEnd"/>
      <w:r w:rsidRPr="00837718">
        <w:rPr>
          <w:rFonts w:ascii="Times New Roman" w:hAnsi="Times New Roman" w:cs="Times New Roman"/>
          <w:sz w:val="24"/>
          <w:szCs w:val="24"/>
          <w:lang w:val="ro-RO"/>
        </w:rPr>
        <w:t xml:space="preserve"> </w:t>
      </w:r>
      <w:proofErr w:type="spellStart"/>
      <w:r w:rsidRPr="00837718">
        <w:rPr>
          <w:rFonts w:ascii="Times New Roman" w:hAnsi="Times New Roman" w:cs="Times New Roman"/>
          <w:sz w:val="24"/>
          <w:szCs w:val="24"/>
          <w:lang w:val="ro-RO"/>
        </w:rPr>
        <w:t>Societăţii</w:t>
      </w:r>
      <w:proofErr w:type="spellEnd"/>
      <w:r w:rsidRPr="00837718">
        <w:rPr>
          <w:rFonts w:ascii="Times New Roman" w:hAnsi="Times New Roman" w:cs="Times New Roman"/>
          <w:sz w:val="24"/>
          <w:szCs w:val="24"/>
          <w:lang w:val="ro-RO"/>
        </w:rPr>
        <w:t xml:space="preserve"> („</w:t>
      </w:r>
      <w:r w:rsidRPr="00837718">
        <w:rPr>
          <w:rFonts w:ascii="Times New Roman" w:hAnsi="Times New Roman" w:cs="Times New Roman"/>
          <w:b/>
          <w:bCs/>
          <w:sz w:val="24"/>
          <w:szCs w:val="24"/>
          <w:lang w:val="ro-RO"/>
        </w:rPr>
        <w:t>AG</w:t>
      </w:r>
      <w:r w:rsidR="00EA1DFE" w:rsidRPr="00837718">
        <w:rPr>
          <w:rFonts w:ascii="Times New Roman" w:hAnsi="Times New Roman" w:cs="Times New Roman"/>
          <w:b/>
          <w:bCs/>
          <w:sz w:val="24"/>
          <w:szCs w:val="24"/>
          <w:lang w:val="ro-RO"/>
        </w:rPr>
        <w:t>O</w:t>
      </w:r>
      <w:r w:rsidRPr="00837718">
        <w:rPr>
          <w:rFonts w:ascii="Times New Roman" w:hAnsi="Times New Roman" w:cs="Times New Roman"/>
          <w:b/>
          <w:bCs/>
          <w:sz w:val="24"/>
          <w:szCs w:val="24"/>
          <w:lang w:val="ro-RO"/>
        </w:rPr>
        <w:t>A</w:t>
      </w:r>
      <w:r w:rsidRPr="00837718">
        <w:rPr>
          <w:rFonts w:ascii="Times New Roman" w:hAnsi="Times New Roman" w:cs="Times New Roman"/>
          <w:sz w:val="24"/>
          <w:szCs w:val="24"/>
          <w:lang w:val="ro-RO"/>
        </w:rPr>
        <w:t>”)</w:t>
      </w:r>
      <w:r w:rsidR="00EA5C3A" w:rsidRPr="00837718">
        <w:rPr>
          <w:rFonts w:ascii="Times New Roman" w:hAnsi="Times New Roman" w:cs="Times New Roman"/>
          <w:sz w:val="24"/>
          <w:szCs w:val="24"/>
          <w:lang w:val="ro-RO"/>
        </w:rPr>
        <w:t xml:space="preserve"> </w:t>
      </w:r>
      <w:r w:rsidR="00EA5C3A" w:rsidRPr="00837718">
        <w:rPr>
          <w:rFonts w:ascii="Times New Roman" w:hAnsi="Times New Roman" w:cs="Times New Roman"/>
          <w:b/>
          <w:bCs/>
          <w:sz w:val="24"/>
          <w:szCs w:val="24"/>
          <w:lang w:val="ro-RO"/>
        </w:rPr>
        <w:t>AROBS TRANSILVANIA SOFTWARE SA</w:t>
      </w:r>
      <w:r w:rsidR="00EA5C3A" w:rsidRPr="00837718">
        <w:rPr>
          <w:rFonts w:ascii="Times New Roman" w:hAnsi="Times New Roman" w:cs="Times New Roman"/>
          <w:sz w:val="24"/>
          <w:szCs w:val="24"/>
          <w:lang w:val="ro-RO"/>
        </w:rPr>
        <w:t>,</w:t>
      </w:r>
      <w:r w:rsidR="00C90A5B" w:rsidRPr="00837718">
        <w:rPr>
          <w:rFonts w:ascii="Times New Roman" w:hAnsi="Times New Roman" w:cs="Times New Roman"/>
          <w:sz w:val="24"/>
          <w:szCs w:val="24"/>
          <w:lang w:val="ro-RO"/>
        </w:rPr>
        <w:t xml:space="preserve"> societate pe </w:t>
      </w:r>
      <w:proofErr w:type="spellStart"/>
      <w:r w:rsidR="00C90A5B" w:rsidRPr="00837718">
        <w:rPr>
          <w:rFonts w:ascii="Times New Roman" w:hAnsi="Times New Roman" w:cs="Times New Roman"/>
          <w:sz w:val="24"/>
          <w:szCs w:val="24"/>
          <w:lang w:val="ro-RO"/>
        </w:rPr>
        <w:t>actiuni</w:t>
      </w:r>
      <w:proofErr w:type="spellEnd"/>
      <w:r w:rsidR="00C90A5B" w:rsidRPr="00837718">
        <w:rPr>
          <w:rFonts w:ascii="Times New Roman" w:hAnsi="Times New Roman" w:cs="Times New Roman"/>
          <w:sz w:val="24"/>
          <w:szCs w:val="24"/>
          <w:lang w:val="ro-RO"/>
        </w:rPr>
        <w:t>,</w:t>
      </w:r>
      <w:r w:rsidR="00EA5C3A" w:rsidRPr="00837718">
        <w:rPr>
          <w:rFonts w:ascii="Times New Roman" w:hAnsi="Times New Roman" w:cs="Times New Roman"/>
          <w:sz w:val="24"/>
          <w:szCs w:val="24"/>
          <w:lang w:val="ro-RO"/>
        </w:rPr>
        <w:t xml:space="preserve"> cu sediul in Cluj-Napoca, str. </w:t>
      </w:r>
      <w:proofErr w:type="spellStart"/>
      <w:r w:rsidR="00EA5C3A" w:rsidRPr="00837718">
        <w:rPr>
          <w:rFonts w:ascii="Times New Roman" w:hAnsi="Times New Roman" w:cs="Times New Roman"/>
          <w:sz w:val="24"/>
          <w:szCs w:val="24"/>
          <w:lang w:val="ro-RO"/>
        </w:rPr>
        <w:t>Donath</w:t>
      </w:r>
      <w:proofErr w:type="spellEnd"/>
      <w:r w:rsidR="00EA5C3A" w:rsidRPr="00837718">
        <w:rPr>
          <w:rFonts w:ascii="Times New Roman" w:hAnsi="Times New Roman" w:cs="Times New Roman"/>
          <w:sz w:val="24"/>
          <w:szCs w:val="24"/>
          <w:lang w:val="ro-RO"/>
        </w:rPr>
        <w:t xml:space="preserve">, nr. 11, bl. M4, sc. 2, et. 3, ap. 28, jud. Cluj, </w:t>
      </w:r>
      <w:r w:rsidR="00431157" w:rsidRPr="00837718">
        <w:rPr>
          <w:rFonts w:ascii="Times New Roman" w:hAnsi="Times New Roman" w:cs="Times New Roman"/>
          <w:sz w:val="24"/>
          <w:szCs w:val="24"/>
          <w:lang w:val="ro-RO"/>
        </w:rPr>
        <w:t xml:space="preserve">înregistrată la Oficiul Registrului Comerțului de pe lângă Tribunalul Cluj </w:t>
      </w:r>
      <w:r w:rsidR="00431157" w:rsidRPr="00746CFC">
        <w:rPr>
          <w:rFonts w:ascii="Times New Roman" w:hAnsi="Times New Roman" w:cs="Times New Roman"/>
          <w:sz w:val="24"/>
          <w:szCs w:val="24"/>
          <w:lang w:val="ro-RO"/>
        </w:rPr>
        <w:t xml:space="preserve">sub nr. </w:t>
      </w:r>
      <w:r w:rsidR="00E6574D" w:rsidRPr="00A001BD">
        <w:rPr>
          <w:rFonts w:ascii="Times New Roman" w:hAnsi="Times New Roman" w:cs="Times New Roman"/>
          <w:sz w:val="24"/>
          <w:szCs w:val="24"/>
          <w:lang w:val="ro-RO"/>
        </w:rPr>
        <w:t>J1998001845122</w:t>
      </w:r>
      <w:r w:rsidR="00527623" w:rsidRPr="00746CFC">
        <w:rPr>
          <w:rFonts w:ascii="Times New Roman" w:hAnsi="Times New Roman" w:cs="Times New Roman"/>
          <w:sz w:val="24"/>
          <w:szCs w:val="24"/>
          <w:lang w:val="ro-RO"/>
        </w:rPr>
        <w:t>, av</w:t>
      </w:r>
      <w:r w:rsidR="005756C5" w:rsidRPr="00746CFC">
        <w:rPr>
          <w:rFonts w:ascii="Times New Roman" w:hAnsi="Times New Roman" w:cs="Times New Roman"/>
          <w:sz w:val="24"/>
          <w:szCs w:val="24"/>
          <w:lang w:val="ro-RO"/>
        </w:rPr>
        <w:t>â</w:t>
      </w:r>
      <w:r w:rsidR="00527623" w:rsidRPr="00746CFC">
        <w:rPr>
          <w:rFonts w:ascii="Times New Roman" w:hAnsi="Times New Roman" w:cs="Times New Roman"/>
          <w:sz w:val="24"/>
          <w:szCs w:val="24"/>
          <w:lang w:val="ro-RO"/>
        </w:rPr>
        <w:t xml:space="preserve">nd CUI 11291045, </w:t>
      </w:r>
      <w:r w:rsidR="004F0911" w:rsidRPr="00746CFC">
        <w:rPr>
          <w:rFonts w:ascii="Times New Roman" w:hAnsi="Times New Roman" w:cs="Times New Roman"/>
          <w:sz w:val="24"/>
          <w:szCs w:val="24"/>
          <w:lang w:val="ro-RO"/>
        </w:rPr>
        <w:t xml:space="preserve">având capitalul social subscris </w:t>
      </w:r>
      <w:proofErr w:type="spellStart"/>
      <w:r w:rsidR="004F0911" w:rsidRPr="00746CFC">
        <w:rPr>
          <w:rFonts w:ascii="Times New Roman" w:hAnsi="Times New Roman" w:cs="Times New Roman"/>
          <w:sz w:val="24"/>
          <w:szCs w:val="24"/>
          <w:lang w:val="ro-RO"/>
        </w:rPr>
        <w:t>şi</w:t>
      </w:r>
      <w:proofErr w:type="spellEnd"/>
      <w:r w:rsidR="004F0911" w:rsidRPr="00746CFC">
        <w:rPr>
          <w:rFonts w:ascii="Times New Roman" w:hAnsi="Times New Roman" w:cs="Times New Roman"/>
          <w:sz w:val="24"/>
          <w:szCs w:val="24"/>
          <w:lang w:val="ro-RO"/>
        </w:rPr>
        <w:t xml:space="preserve"> vărsat în cuantum de </w:t>
      </w:r>
      <w:bookmarkStart w:id="1" w:name="_Hlk140071679"/>
      <w:r w:rsidR="00784AF1" w:rsidRPr="00D43AAB">
        <w:rPr>
          <w:rFonts w:ascii="Times New Roman" w:hAnsi="Times New Roman" w:cs="Times New Roman"/>
          <w:bCs/>
          <w:sz w:val="24"/>
          <w:szCs w:val="24"/>
          <w:lang w:val="ro-RO"/>
        </w:rPr>
        <w:t xml:space="preserve">104.555.233 </w:t>
      </w:r>
      <w:bookmarkEnd w:id="1"/>
      <w:r w:rsidR="00784AF1" w:rsidRPr="00D43AAB">
        <w:rPr>
          <w:rFonts w:ascii="Times New Roman" w:hAnsi="Times New Roman" w:cs="Times New Roman"/>
          <w:bCs/>
          <w:sz w:val="24"/>
          <w:szCs w:val="24"/>
          <w:lang w:val="ro-RO"/>
        </w:rPr>
        <w:t>RON</w:t>
      </w:r>
      <w:r w:rsidR="00784AF1" w:rsidRPr="00D43AAB">
        <w:rPr>
          <w:rFonts w:ascii="Times New Roman" w:hAnsi="Times New Roman" w:cs="Times New Roman"/>
          <w:b/>
          <w:sz w:val="24"/>
          <w:szCs w:val="24"/>
          <w:lang w:val="ro-RO"/>
        </w:rPr>
        <w:t xml:space="preserve"> </w:t>
      </w:r>
      <w:proofErr w:type="spellStart"/>
      <w:r w:rsidR="00746CFC" w:rsidRPr="00746CFC">
        <w:rPr>
          <w:rFonts w:ascii="Times New Roman" w:hAnsi="Times New Roman" w:cs="Times New Roman"/>
          <w:sz w:val="24"/>
          <w:szCs w:val="24"/>
          <w:lang w:val="ro-RO"/>
        </w:rPr>
        <w:t>împărţit</w:t>
      </w:r>
      <w:proofErr w:type="spellEnd"/>
      <w:r w:rsidR="00746CFC" w:rsidRPr="00746CFC">
        <w:rPr>
          <w:rFonts w:ascii="Times New Roman" w:hAnsi="Times New Roman" w:cs="Times New Roman"/>
          <w:sz w:val="24"/>
          <w:szCs w:val="24"/>
          <w:lang w:val="ro-RO"/>
        </w:rPr>
        <w:t xml:space="preserve"> în </w:t>
      </w:r>
      <w:r w:rsidR="007E4FCB" w:rsidRPr="00746CFC">
        <w:rPr>
          <w:rFonts w:ascii="Times New Roman" w:hAnsi="Times New Roman" w:cs="Times New Roman"/>
          <w:sz w:val="24"/>
          <w:szCs w:val="24"/>
          <w:lang w:val="ro-RO"/>
        </w:rPr>
        <w:t>1,045,552,330</w:t>
      </w:r>
      <w:r w:rsidR="002C73D2" w:rsidRPr="00746CFC">
        <w:rPr>
          <w:rFonts w:ascii="Times New Roman" w:hAnsi="Times New Roman" w:cs="Times New Roman"/>
          <w:sz w:val="24"/>
          <w:szCs w:val="24"/>
          <w:lang w:val="ro-RO"/>
        </w:rPr>
        <w:t> </w:t>
      </w:r>
      <w:r w:rsidR="004F0911" w:rsidRPr="00746CFC">
        <w:rPr>
          <w:rFonts w:ascii="Times New Roman" w:hAnsi="Times New Roman" w:cs="Times New Roman"/>
          <w:sz w:val="24"/>
          <w:szCs w:val="24"/>
          <w:lang w:val="ro-RO"/>
        </w:rPr>
        <w:t xml:space="preserve"> </w:t>
      </w:r>
      <w:r w:rsidR="002C73D2" w:rsidRPr="00746CFC">
        <w:rPr>
          <w:rFonts w:ascii="Times New Roman" w:hAnsi="Times New Roman" w:cs="Times New Roman"/>
          <w:sz w:val="24"/>
          <w:szCs w:val="24"/>
          <w:lang w:val="ro-RO"/>
        </w:rPr>
        <w:t xml:space="preserve">de </w:t>
      </w:r>
      <w:proofErr w:type="spellStart"/>
      <w:r w:rsidR="004F0911" w:rsidRPr="00746CFC">
        <w:rPr>
          <w:rFonts w:ascii="Times New Roman" w:hAnsi="Times New Roman" w:cs="Times New Roman"/>
          <w:sz w:val="24"/>
          <w:szCs w:val="24"/>
          <w:lang w:val="ro-RO"/>
        </w:rPr>
        <w:t>acţiuni</w:t>
      </w:r>
      <w:proofErr w:type="spellEnd"/>
      <w:r w:rsidR="004F0911" w:rsidRPr="00746CFC">
        <w:rPr>
          <w:rFonts w:ascii="Times New Roman" w:hAnsi="Times New Roman" w:cs="Times New Roman"/>
          <w:sz w:val="24"/>
          <w:szCs w:val="24"/>
          <w:lang w:val="ro-RO"/>
        </w:rPr>
        <w:t xml:space="preserve"> nominative în formă dematerializată având o valoare nominală de 0,1 lei fiecare</w:t>
      </w:r>
      <w:r w:rsidR="004F0911" w:rsidRPr="00837718">
        <w:rPr>
          <w:rFonts w:ascii="Times New Roman" w:hAnsi="Times New Roman" w:cs="Times New Roman"/>
          <w:sz w:val="24"/>
          <w:szCs w:val="24"/>
          <w:lang w:val="ro-RO"/>
        </w:rPr>
        <w:t xml:space="preserve"> </w:t>
      </w:r>
      <w:r w:rsidR="00527623" w:rsidRPr="00837718">
        <w:rPr>
          <w:rFonts w:ascii="Times New Roman" w:hAnsi="Times New Roman" w:cs="Times New Roman"/>
          <w:sz w:val="24"/>
          <w:szCs w:val="24"/>
          <w:lang w:val="ro-RO"/>
        </w:rPr>
        <w:t>(denumit</w:t>
      </w:r>
      <w:r w:rsidR="005756C5" w:rsidRPr="00837718">
        <w:rPr>
          <w:rFonts w:ascii="Times New Roman" w:hAnsi="Times New Roman" w:cs="Times New Roman"/>
          <w:sz w:val="24"/>
          <w:szCs w:val="24"/>
          <w:lang w:val="ro-RO"/>
        </w:rPr>
        <w:t>ă</w:t>
      </w:r>
      <w:r w:rsidR="00527623" w:rsidRPr="00837718">
        <w:rPr>
          <w:rFonts w:ascii="Times New Roman" w:hAnsi="Times New Roman" w:cs="Times New Roman"/>
          <w:sz w:val="24"/>
          <w:szCs w:val="24"/>
          <w:lang w:val="ro-RO"/>
        </w:rPr>
        <w:t xml:space="preserve"> </w:t>
      </w:r>
      <w:r w:rsidR="005756C5" w:rsidRPr="00837718">
        <w:rPr>
          <w:rFonts w:ascii="Times New Roman" w:hAnsi="Times New Roman" w:cs="Times New Roman"/>
          <w:sz w:val="24"/>
          <w:szCs w:val="24"/>
          <w:lang w:val="ro-RO"/>
        </w:rPr>
        <w:t>î</w:t>
      </w:r>
      <w:r w:rsidR="00527623" w:rsidRPr="00837718">
        <w:rPr>
          <w:rFonts w:ascii="Times New Roman" w:hAnsi="Times New Roman" w:cs="Times New Roman"/>
          <w:sz w:val="24"/>
          <w:szCs w:val="24"/>
          <w:lang w:val="ro-RO"/>
        </w:rPr>
        <w:t>n continuare “</w:t>
      </w:r>
      <w:r w:rsidR="00527623" w:rsidRPr="00837718">
        <w:rPr>
          <w:rFonts w:ascii="Times New Roman" w:hAnsi="Times New Roman" w:cs="Times New Roman"/>
          <w:b/>
          <w:bCs/>
          <w:sz w:val="24"/>
          <w:szCs w:val="24"/>
          <w:lang w:val="ro-RO"/>
        </w:rPr>
        <w:t>Societatea</w:t>
      </w:r>
      <w:r w:rsidR="00527623" w:rsidRPr="00837718">
        <w:rPr>
          <w:rFonts w:ascii="Times New Roman" w:hAnsi="Times New Roman" w:cs="Times New Roman"/>
          <w:i/>
          <w:iCs/>
          <w:sz w:val="24"/>
          <w:szCs w:val="24"/>
          <w:lang w:val="ro-RO"/>
        </w:rPr>
        <w:t>”</w:t>
      </w:r>
      <w:r w:rsidR="00527623" w:rsidRPr="00837718">
        <w:rPr>
          <w:rFonts w:ascii="Times New Roman" w:hAnsi="Times New Roman" w:cs="Times New Roman"/>
          <w:sz w:val="24"/>
          <w:szCs w:val="24"/>
          <w:lang w:val="ro-RO"/>
        </w:rPr>
        <w:t>),</w:t>
      </w:r>
    </w:p>
    <w:p w14:paraId="18EEAC5B" w14:textId="1756CC18" w:rsidR="001A3653" w:rsidRPr="00837718" w:rsidRDefault="001A3653" w:rsidP="00BC112C">
      <w:pPr>
        <w:spacing w:after="0" w:line="240" w:lineRule="auto"/>
        <w:contextualSpacing/>
        <w:jc w:val="both"/>
        <w:rPr>
          <w:rFonts w:ascii="Times New Roman" w:hAnsi="Times New Roman" w:cs="Times New Roman"/>
          <w:sz w:val="24"/>
          <w:szCs w:val="24"/>
          <w:lang w:val="ro-RO"/>
        </w:rPr>
      </w:pPr>
    </w:p>
    <w:p w14:paraId="374BD824" w14:textId="30C8085F" w:rsidR="004F0911" w:rsidRPr="00837718" w:rsidRDefault="001A3653"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 xml:space="preserve">convocată în conformitate cu prevederile legale </w:t>
      </w:r>
      <w:proofErr w:type="spellStart"/>
      <w:r w:rsidRPr="00837718">
        <w:rPr>
          <w:rFonts w:ascii="Times New Roman" w:hAnsi="Times New Roman" w:cs="Times New Roman"/>
          <w:sz w:val="24"/>
          <w:szCs w:val="24"/>
          <w:lang w:val="ro-RO"/>
        </w:rPr>
        <w:t>şi</w:t>
      </w:r>
      <w:proofErr w:type="spellEnd"/>
      <w:r w:rsidRPr="00837718">
        <w:rPr>
          <w:rFonts w:ascii="Times New Roman" w:hAnsi="Times New Roman" w:cs="Times New Roman"/>
          <w:sz w:val="24"/>
          <w:szCs w:val="24"/>
          <w:lang w:val="ro-RO"/>
        </w:rPr>
        <w:t xml:space="preserve"> prevederile actului constitutiv al </w:t>
      </w:r>
      <w:proofErr w:type="spellStart"/>
      <w:r w:rsidRPr="00837718">
        <w:rPr>
          <w:rFonts w:ascii="Times New Roman" w:hAnsi="Times New Roman" w:cs="Times New Roman"/>
          <w:sz w:val="24"/>
          <w:szCs w:val="24"/>
          <w:lang w:val="ro-RO"/>
        </w:rPr>
        <w:t>Societăţii</w:t>
      </w:r>
      <w:proofErr w:type="spellEnd"/>
      <w:r w:rsidR="00C774F4" w:rsidRPr="00837718">
        <w:rPr>
          <w:rFonts w:ascii="Times New Roman" w:hAnsi="Times New Roman" w:cs="Times New Roman"/>
          <w:sz w:val="24"/>
          <w:szCs w:val="24"/>
          <w:lang w:val="ro-RO"/>
        </w:rPr>
        <w:t xml:space="preserve"> („</w:t>
      </w:r>
      <w:r w:rsidR="00C774F4" w:rsidRPr="00837718">
        <w:rPr>
          <w:rFonts w:ascii="Times New Roman" w:hAnsi="Times New Roman" w:cs="Times New Roman"/>
          <w:b/>
          <w:bCs/>
          <w:sz w:val="24"/>
          <w:szCs w:val="24"/>
          <w:lang w:val="ro-RO"/>
        </w:rPr>
        <w:t>Actul Constitutiv</w:t>
      </w:r>
      <w:r w:rsidR="00C774F4" w:rsidRPr="00837718">
        <w:rPr>
          <w:rFonts w:ascii="Times New Roman" w:hAnsi="Times New Roman" w:cs="Times New Roman"/>
          <w:sz w:val="24"/>
          <w:szCs w:val="24"/>
          <w:lang w:val="ro-RO"/>
        </w:rPr>
        <w:t>”)</w:t>
      </w:r>
      <w:r w:rsidR="00DD0BE2" w:rsidRPr="00837718">
        <w:rPr>
          <w:rFonts w:ascii="Times New Roman" w:hAnsi="Times New Roman" w:cs="Times New Roman"/>
          <w:sz w:val="24"/>
          <w:szCs w:val="24"/>
          <w:lang w:val="ro-RO"/>
        </w:rPr>
        <w:t>,</w:t>
      </w:r>
      <w:r w:rsidRPr="00837718">
        <w:rPr>
          <w:rFonts w:ascii="Times New Roman" w:hAnsi="Times New Roman" w:cs="Times New Roman"/>
          <w:sz w:val="24"/>
          <w:szCs w:val="24"/>
          <w:lang w:val="ro-RO"/>
        </w:rPr>
        <w:t xml:space="preserve"> potrivit convocatorului pentru </w:t>
      </w:r>
      <w:r w:rsidR="00C774F4" w:rsidRPr="00837718">
        <w:rPr>
          <w:rFonts w:ascii="Times New Roman" w:hAnsi="Times New Roman" w:cs="Times New Roman"/>
          <w:sz w:val="24"/>
          <w:szCs w:val="24"/>
          <w:lang w:val="ro-RO"/>
        </w:rPr>
        <w:t>AG</w:t>
      </w:r>
      <w:r w:rsidR="00EA1DFE" w:rsidRPr="00837718">
        <w:rPr>
          <w:rFonts w:ascii="Times New Roman" w:hAnsi="Times New Roman" w:cs="Times New Roman"/>
          <w:sz w:val="24"/>
          <w:szCs w:val="24"/>
          <w:lang w:val="ro-RO"/>
        </w:rPr>
        <w:t>O</w:t>
      </w:r>
      <w:r w:rsidR="00C774F4" w:rsidRPr="00837718">
        <w:rPr>
          <w:rFonts w:ascii="Times New Roman" w:hAnsi="Times New Roman" w:cs="Times New Roman"/>
          <w:sz w:val="24"/>
          <w:szCs w:val="24"/>
          <w:lang w:val="ro-RO"/>
        </w:rPr>
        <w:t xml:space="preserve">A </w:t>
      </w:r>
      <w:r w:rsidRPr="00837718">
        <w:rPr>
          <w:rFonts w:ascii="Times New Roman" w:hAnsi="Times New Roman" w:cs="Times New Roman"/>
          <w:sz w:val="24"/>
          <w:szCs w:val="24"/>
          <w:lang w:val="ro-RO"/>
        </w:rPr>
        <w:t xml:space="preserve">din data de </w:t>
      </w:r>
      <w:r w:rsidR="00171BCD">
        <w:rPr>
          <w:rFonts w:ascii="Times New Roman" w:hAnsi="Times New Roman" w:cs="Times New Roman"/>
          <w:sz w:val="24"/>
          <w:szCs w:val="24"/>
          <w:lang w:val="ro-RO"/>
        </w:rPr>
        <w:t>13.05</w:t>
      </w:r>
      <w:r w:rsidR="00F9473A" w:rsidRPr="00837718">
        <w:rPr>
          <w:rFonts w:ascii="Times New Roman" w:hAnsi="Times New Roman" w:cs="Times New Roman"/>
          <w:sz w:val="24"/>
          <w:szCs w:val="24"/>
          <w:lang w:val="ro-RO"/>
        </w:rPr>
        <w:t>.202</w:t>
      </w:r>
      <w:r w:rsidR="00E6574D">
        <w:rPr>
          <w:rFonts w:ascii="Times New Roman" w:hAnsi="Times New Roman" w:cs="Times New Roman"/>
          <w:sz w:val="24"/>
          <w:szCs w:val="24"/>
          <w:lang w:val="ro-RO"/>
        </w:rPr>
        <w:t>6</w:t>
      </w:r>
      <w:r w:rsidR="00447173" w:rsidRPr="00837718">
        <w:rPr>
          <w:rFonts w:ascii="Times New Roman" w:hAnsi="Times New Roman" w:cs="Times New Roman"/>
          <w:sz w:val="24"/>
          <w:szCs w:val="24"/>
          <w:lang w:val="ro-RO"/>
        </w:rPr>
        <w:t>;</w:t>
      </w:r>
    </w:p>
    <w:p w14:paraId="3377102B" w14:textId="77777777" w:rsidR="004F0911" w:rsidRPr="00837718" w:rsidRDefault="004F0911" w:rsidP="00BC112C">
      <w:pPr>
        <w:spacing w:after="0" w:line="240" w:lineRule="auto"/>
        <w:contextualSpacing/>
        <w:jc w:val="both"/>
        <w:rPr>
          <w:rFonts w:ascii="Times New Roman" w:hAnsi="Times New Roman" w:cs="Times New Roman"/>
          <w:sz w:val="24"/>
          <w:szCs w:val="24"/>
          <w:lang w:val="ro-RO"/>
        </w:rPr>
      </w:pPr>
    </w:p>
    <w:p w14:paraId="5E8B571D" w14:textId="67AF738E" w:rsidR="002C73D2" w:rsidRPr="00837718" w:rsidRDefault="005756C5"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î</w:t>
      </w:r>
      <w:r w:rsidR="00527623" w:rsidRPr="00837718">
        <w:rPr>
          <w:rFonts w:ascii="Times New Roman" w:hAnsi="Times New Roman" w:cs="Times New Roman"/>
          <w:sz w:val="24"/>
          <w:szCs w:val="24"/>
          <w:lang w:val="ro-RO"/>
        </w:rPr>
        <w:t>ntrunit</w:t>
      </w:r>
      <w:r w:rsidRPr="00837718">
        <w:rPr>
          <w:rFonts w:ascii="Times New Roman" w:hAnsi="Times New Roman" w:cs="Times New Roman"/>
          <w:sz w:val="24"/>
          <w:szCs w:val="24"/>
          <w:lang w:val="ro-RO"/>
        </w:rPr>
        <w:t>ă</w:t>
      </w:r>
      <w:r w:rsidR="00527623" w:rsidRPr="00837718">
        <w:rPr>
          <w:rFonts w:ascii="Times New Roman" w:hAnsi="Times New Roman" w:cs="Times New Roman"/>
          <w:sz w:val="24"/>
          <w:szCs w:val="24"/>
          <w:lang w:val="ro-RO"/>
        </w:rPr>
        <w:t xml:space="preserve"> </w:t>
      </w:r>
      <w:r w:rsidRPr="00837718">
        <w:rPr>
          <w:rFonts w:ascii="Times New Roman" w:hAnsi="Times New Roman" w:cs="Times New Roman"/>
          <w:sz w:val="24"/>
          <w:szCs w:val="24"/>
          <w:lang w:val="ro-RO"/>
        </w:rPr>
        <w:t>î</w:t>
      </w:r>
      <w:r w:rsidR="00527623" w:rsidRPr="00837718">
        <w:rPr>
          <w:rFonts w:ascii="Times New Roman" w:hAnsi="Times New Roman" w:cs="Times New Roman"/>
          <w:sz w:val="24"/>
          <w:szCs w:val="24"/>
          <w:lang w:val="ro-RO"/>
        </w:rPr>
        <w:t xml:space="preserve">n </w:t>
      </w:r>
      <w:r w:rsidR="000021B1" w:rsidRPr="00837718">
        <w:rPr>
          <w:rFonts w:ascii="Times New Roman" w:hAnsi="Times New Roman" w:cs="Times New Roman"/>
          <w:sz w:val="24"/>
          <w:szCs w:val="24"/>
          <w:lang w:val="ro-RO"/>
        </w:rPr>
        <w:t xml:space="preserve">mod legal la </w:t>
      </w:r>
      <w:r w:rsidR="00527623" w:rsidRPr="00837718">
        <w:rPr>
          <w:rFonts w:ascii="Times New Roman" w:hAnsi="Times New Roman" w:cs="Times New Roman"/>
          <w:sz w:val="24"/>
          <w:szCs w:val="24"/>
          <w:lang w:val="ro-RO"/>
        </w:rPr>
        <w:t>data de</w:t>
      </w:r>
      <w:r w:rsidRPr="00837718">
        <w:rPr>
          <w:rFonts w:ascii="Times New Roman" w:hAnsi="Times New Roman" w:cs="Times New Roman"/>
          <w:sz w:val="24"/>
          <w:szCs w:val="24"/>
          <w:lang w:val="ro-RO"/>
        </w:rPr>
        <w:t xml:space="preserve"> </w:t>
      </w:r>
      <w:r w:rsidR="00BD76D9" w:rsidRPr="00837718">
        <w:rPr>
          <w:rFonts w:ascii="Times New Roman" w:hAnsi="Times New Roman" w:cs="Times New Roman"/>
          <w:sz w:val="24"/>
          <w:szCs w:val="24"/>
          <w:lang w:val="ro-RO"/>
        </w:rPr>
        <w:t>[</w:t>
      </w:r>
      <w:r w:rsidR="00171BCD">
        <w:rPr>
          <w:rFonts w:ascii="Times New Roman" w:hAnsi="Times New Roman" w:cs="Times New Roman"/>
          <w:b/>
          <w:bCs/>
          <w:sz w:val="24"/>
          <w:szCs w:val="24"/>
          <w:lang w:val="ro-RO"/>
        </w:rPr>
        <w:t>15.06</w:t>
      </w:r>
      <w:r w:rsidR="00BD76D9" w:rsidRPr="00837718">
        <w:rPr>
          <w:rFonts w:ascii="Times New Roman" w:hAnsi="Times New Roman" w:cs="Times New Roman"/>
          <w:b/>
          <w:bCs/>
          <w:sz w:val="24"/>
          <w:szCs w:val="24"/>
          <w:lang w:val="ro-RO"/>
        </w:rPr>
        <w:t>.202</w:t>
      </w:r>
      <w:r w:rsidR="00E6574D">
        <w:rPr>
          <w:rFonts w:ascii="Times New Roman" w:hAnsi="Times New Roman" w:cs="Times New Roman"/>
          <w:b/>
          <w:bCs/>
          <w:sz w:val="24"/>
          <w:szCs w:val="24"/>
          <w:lang w:val="ro-RO"/>
        </w:rPr>
        <w:t>6</w:t>
      </w:r>
      <w:r w:rsidR="00BD76D9" w:rsidRPr="00837718">
        <w:rPr>
          <w:rFonts w:ascii="Times New Roman" w:hAnsi="Times New Roman" w:cs="Times New Roman"/>
          <w:b/>
          <w:bCs/>
          <w:sz w:val="24"/>
          <w:szCs w:val="24"/>
          <w:lang w:val="ro-RO"/>
        </w:rPr>
        <w:t>-</w:t>
      </w:r>
      <w:r w:rsidR="00171BCD">
        <w:rPr>
          <w:rFonts w:ascii="Times New Roman" w:hAnsi="Times New Roman" w:cs="Times New Roman"/>
          <w:b/>
          <w:bCs/>
          <w:sz w:val="24"/>
          <w:szCs w:val="24"/>
          <w:lang w:val="ro-RO"/>
        </w:rPr>
        <w:t>16.06</w:t>
      </w:r>
      <w:r w:rsidR="00BD76D9" w:rsidRPr="00837718">
        <w:rPr>
          <w:rFonts w:ascii="Times New Roman" w:hAnsi="Times New Roman" w:cs="Times New Roman"/>
          <w:b/>
          <w:bCs/>
          <w:sz w:val="24"/>
          <w:szCs w:val="24"/>
          <w:lang w:val="ro-RO"/>
        </w:rPr>
        <w:t>.202</w:t>
      </w:r>
      <w:r w:rsidR="00E6574D">
        <w:rPr>
          <w:rFonts w:ascii="Times New Roman" w:hAnsi="Times New Roman" w:cs="Times New Roman"/>
          <w:b/>
          <w:bCs/>
          <w:sz w:val="24"/>
          <w:szCs w:val="24"/>
          <w:lang w:val="ro-RO"/>
        </w:rPr>
        <w:t>6</w:t>
      </w:r>
      <w:r w:rsidR="00BD76D9" w:rsidRPr="00837718">
        <w:rPr>
          <w:rFonts w:ascii="Times New Roman" w:hAnsi="Times New Roman" w:cs="Times New Roman"/>
          <w:b/>
          <w:bCs/>
          <w:sz w:val="24"/>
          <w:szCs w:val="24"/>
          <w:lang w:val="ro-RO"/>
        </w:rPr>
        <w:t>]</w:t>
      </w:r>
      <w:r w:rsidR="00527623" w:rsidRPr="00837718">
        <w:rPr>
          <w:rFonts w:ascii="Times New Roman" w:hAnsi="Times New Roman" w:cs="Times New Roman"/>
          <w:sz w:val="24"/>
          <w:szCs w:val="24"/>
          <w:lang w:val="ro-RO"/>
        </w:rPr>
        <w:t xml:space="preserve">, orele </w:t>
      </w:r>
      <w:r w:rsidR="00D41D28" w:rsidRPr="00837718">
        <w:rPr>
          <w:rFonts w:ascii="Times New Roman" w:hAnsi="Times New Roman" w:cs="Times New Roman"/>
          <w:sz w:val="24"/>
          <w:szCs w:val="24"/>
          <w:lang w:val="ro-RO"/>
        </w:rPr>
        <w:t>1</w:t>
      </w:r>
      <w:r w:rsidR="0052478B">
        <w:rPr>
          <w:rFonts w:ascii="Times New Roman" w:hAnsi="Times New Roman" w:cs="Times New Roman"/>
          <w:sz w:val="24"/>
          <w:szCs w:val="24"/>
          <w:lang w:val="ro-RO"/>
        </w:rPr>
        <w:t>2</w:t>
      </w:r>
      <w:r w:rsidR="00D41D28" w:rsidRPr="00837718">
        <w:rPr>
          <w:rFonts w:ascii="Times New Roman" w:hAnsi="Times New Roman" w:cs="Times New Roman"/>
          <w:sz w:val="24"/>
          <w:szCs w:val="24"/>
          <w:lang w:val="ro-RO"/>
        </w:rPr>
        <w:t>:</w:t>
      </w:r>
      <w:r w:rsidR="00D04FC3">
        <w:rPr>
          <w:rFonts w:ascii="Times New Roman" w:hAnsi="Times New Roman" w:cs="Times New Roman"/>
          <w:sz w:val="24"/>
          <w:szCs w:val="24"/>
          <w:lang w:val="ro-RO"/>
        </w:rPr>
        <w:t>00</w:t>
      </w:r>
      <w:r w:rsidR="00527623" w:rsidRPr="00837718">
        <w:rPr>
          <w:rFonts w:ascii="Times New Roman" w:hAnsi="Times New Roman" w:cs="Times New Roman"/>
          <w:sz w:val="24"/>
          <w:szCs w:val="24"/>
          <w:lang w:val="ro-RO"/>
        </w:rPr>
        <w:t xml:space="preserve">, la adresa Cluj Napoca, </w:t>
      </w:r>
      <w:r w:rsidR="00A37D72" w:rsidRPr="00837718">
        <w:rPr>
          <w:rFonts w:ascii="Times New Roman" w:hAnsi="Times New Roman" w:cs="Times New Roman"/>
          <w:sz w:val="24"/>
          <w:szCs w:val="24"/>
          <w:lang w:val="ro-RO"/>
        </w:rPr>
        <w:t xml:space="preserve">str. Constantin </w:t>
      </w:r>
      <w:proofErr w:type="spellStart"/>
      <w:r w:rsidR="00A37D72" w:rsidRPr="00837718">
        <w:rPr>
          <w:rFonts w:ascii="Times New Roman" w:hAnsi="Times New Roman" w:cs="Times New Roman"/>
          <w:sz w:val="24"/>
          <w:szCs w:val="24"/>
          <w:lang w:val="ro-RO"/>
        </w:rPr>
        <w:t>Brâncuşi</w:t>
      </w:r>
      <w:proofErr w:type="spellEnd"/>
      <w:r w:rsidR="00A37D72" w:rsidRPr="00837718">
        <w:rPr>
          <w:rFonts w:ascii="Times New Roman" w:hAnsi="Times New Roman" w:cs="Times New Roman"/>
          <w:sz w:val="24"/>
          <w:szCs w:val="24"/>
          <w:lang w:val="ro-RO"/>
        </w:rPr>
        <w:t xml:space="preserve"> nr. </w:t>
      </w:r>
      <w:r w:rsidR="00204E7B" w:rsidRPr="00837718">
        <w:rPr>
          <w:rFonts w:ascii="Times New Roman" w:hAnsi="Times New Roman" w:cs="Times New Roman"/>
          <w:sz w:val="24"/>
          <w:szCs w:val="24"/>
          <w:lang w:val="ro-RO"/>
        </w:rPr>
        <w:t>55-</w:t>
      </w:r>
      <w:r w:rsidR="00A37D72" w:rsidRPr="00837718">
        <w:rPr>
          <w:rFonts w:ascii="Times New Roman" w:hAnsi="Times New Roman" w:cs="Times New Roman"/>
          <w:sz w:val="24"/>
          <w:szCs w:val="24"/>
          <w:lang w:val="ro-RO"/>
        </w:rPr>
        <w:t xml:space="preserve">57-59, parter, Sala de </w:t>
      </w:r>
      <w:proofErr w:type="spellStart"/>
      <w:r w:rsidR="00A37D72" w:rsidRPr="00837718">
        <w:rPr>
          <w:rFonts w:ascii="Times New Roman" w:hAnsi="Times New Roman" w:cs="Times New Roman"/>
          <w:sz w:val="24"/>
          <w:szCs w:val="24"/>
          <w:lang w:val="ro-RO"/>
        </w:rPr>
        <w:t>Conferinţă</w:t>
      </w:r>
      <w:proofErr w:type="spellEnd"/>
      <w:r w:rsidR="00A37D72" w:rsidRPr="00837718">
        <w:rPr>
          <w:rFonts w:ascii="Times New Roman" w:hAnsi="Times New Roman" w:cs="Times New Roman"/>
          <w:sz w:val="24"/>
          <w:szCs w:val="24"/>
          <w:lang w:val="ro-RO"/>
        </w:rPr>
        <w:t xml:space="preserve">, </w:t>
      </w:r>
      <w:r w:rsidR="00527623" w:rsidRPr="00837718">
        <w:rPr>
          <w:rFonts w:ascii="Times New Roman" w:hAnsi="Times New Roman" w:cs="Times New Roman"/>
          <w:sz w:val="24"/>
          <w:szCs w:val="24"/>
          <w:lang w:val="ro-RO"/>
        </w:rPr>
        <w:t>prezidat</w:t>
      </w:r>
      <w:r w:rsidR="00A37D72" w:rsidRPr="00837718">
        <w:rPr>
          <w:rFonts w:ascii="Times New Roman" w:hAnsi="Times New Roman" w:cs="Times New Roman"/>
          <w:sz w:val="24"/>
          <w:szCs w:val="24"/>
          <w:lang w:val="ro-RO"/>
        </w:rPr>
        <w:t>ă</w:t>
      </w:r>
      <w:r w:rsidR="00527623" w:rsidRPr="00837718">
        <w:rPr>
          <w:rFonts w:ascii="Times New Roman" w:hAnsi="Times New Roman" w:cs="Times New Roman"/>
          <w:sz w:val="24"/>
          <w:szCs w:val="24"/>
          <w:lang w:val="ro-RO"/>
        </w:rPr>
        <w:t xml:space="preserve"> de Domnul </w:t>
      </w:r>
      <w:r w:rsidR="004F2A4E" w:rsidRPr="00837718">
        <w:rPr>
          <w:rFonts w:ascii="Times New Roman" w:hAnsi="Times New Roman" w:cs="Times New Roman"/>
          <w:sz w:val="24"/>
          <w:szCs w:val="24"/>
          <w:lang w:val="ro-RO"/>
        </w:rPr>
        <w:t xml:space="preserve">Oprean Voicu, </w:t>
      </w:r>
      <w:proofErr w:type="spellStart"/>
      <w:r w:rsidR="004F2A4E" w:rsidRPr="00837718">
        <w:rPr>
          <w:rFonts w:ascii="Times New Roman" w:hAnsi="Times New Roman" w:cs="Times New Roman"/>
          <w:sz w:val="24"/>
          <w:szCs w:val="24"/>
          <w:lang w:val="ro-RO"/>
        </w:rPr>
        <w:t>Pre</w:t>
      </w:r>
      <w:r w:rsidR="00A37D72" w:rsidRPr="00837718">
        <w:rPr>
          <w:rFonts w:ascii="Times New Roman" w:hAnsi="Times New Roman" w:cs="Times New Roman"/>
          <w:sz w:val="24"/>
          <w:szCs w:val="24"/>
          <w:lang w:val="ro-RO"/>
        </w:rPr>
        <w:t>ş</w:t>
      </w:r>
      <w:r w:rsidR="004F2A4E" w:rsidRPr="00837718">
        <w:rPr>
          <w:rFonts w:ascii="Times New Roman" w:hAnsi="Times New Roman" w:cs="Times New Roman"/>
          <w:sz w:val="24"/>
          <w:szCs w:val="24"/>
          <w:lang w:val="ro-RO"/>
        </w:rPr>
        <w:t>edintele</w:t>
      </w:r>
      <w:proofErr w:type="spellEnd"/>
      <w:r w:rsidR="004F2A4E" w:rsidRPr="00837718">
        <w:rPr>
          <w:rFonts w:ascii="Times New Roman" w:hAnsi="Times New Roman" w:cs="Times New Roman"/>
          <w:sz w:val="24"/>
          <w:szCs w:val="24"/>
          <w:lang w:val="ro-RO"/>
        </w:rPr>
        <w:t xml:space="preserve"> Consiliului de </w:t>
      </w:r>
      <w:proofErr w:type="spellStart"/>
      <w:r w:rsidR="004F2A4E" w:rsidRPr="00837718">
        <w:rPr>
          <w:rFonts w:ascii="Times New Roman" w:hAnsi="Times New Roman" w:cs="Times New Roman"/>
          <w:sz w:val="24"/>
          <w:szCs w:val="24"/>
          <w:lang w:val="ro-RO"/>
        </w:rPr>
        <w:t>Administra</w:t>
      </w:r>
      <w:r w:rsidR="00A37D72" w:rsidRPr="00837718">
        <w:rPr>
          <w:rFonts w:ascii="Times New Roman" w:hAnsi="Times New Roman" w:cs="Times New Roman"/>
          <w:sz w:val="24"/>
          <w:szCs w:val="24"/>
          <w:lang w:val="ro-RO"/>
        </w:rPr>
        <w:t>ţ</w:t>
      </w:r>
      <w:r w:rsidR="004F2A4E" w:rsidRPr="00837718">
        <w:rPr>
          <w:rFonts w:ascii="Times New Roman" w:hAnsi="Times New Roman" w:cs="Times New Roman"/>
          <w:sz w:val="24"/>
          <w:szCs w:val="24"/>
          <w:lang w:val="ro-RO"/>
        </w:rPr>
        <w:t>ie</w:t>
      </w:r>
      <w:proofErr w:type="spellEnd"/>
      <w:r w:rsidR="004F2A4E" w:rsidRPr="00837718">
        <w:rPr>
          <w:rFonts w:ascii="Times New Roman" w:hAnsi="Times New Roman" w:cs="Times New Roman"/>
          <w:b/>
          <w:bCs/>
          <w:sz w:val="24"/>
          <w:szCs w:val="24"/>
          <w:lang w:val="ro-RO"/>
        </w:rPr>
        <w:t xml:space="preserve">, </w:t>
      </w:r>
      <w:r w:rsidR="004F2A4E" w:rsidRPr="00837718">
        <w:rPr>
          <w:rFonts w:ascii="Times New Roman" w:hAnsi="Times New Roman" w:cs="Times New Roman"/>
          <w:sz w:val="24"/>
          <w:szCs w:val="24"/>
          <w:lang w:val="ro-RO"/>
        </w:rPr>
        <w:t>av</w:t>
      </w:r>
      <w:r w:rsidR="00A37D72" w:rsidRPr="00837718">
        <w:rPr>
          <w:rFonts w:ascii="Times New Roman" w:hAnsi="Times New Roman" w:cs="Times New Roman"/>
          <w:sz w:val="24"/>
          <w:szCs w:val="24"/>
          <w:lang w:val="ro-RO"/>
        </w:rPr>
        <w:t>â</w:t>
      </w:r>
      <w:r w:rsidR="004F2A4E" w:rsidRPr="00837718">
        <w:rPr>
          <w:rFonts w:ascii="Times New Roman" w:hAnsi="Times New Roman" w:cs="Times New Roman"/>
          <w:sz w:val="24"/>
          <w:szCs w:val="24"/>
          <w:lang w:val="ro-RO"/>
        </w:rPr>
        <w:t xml:space="preserve">nd ca secretar ales pe </w:t>
      </w:r>
      <w:r w:rsidR="00D41D28" w:rsidRPr="00837718">
        <w:rPr>
          <w:rFonts w:ascii="Times New Roman" w:hAnsi="Times New Roman" w:cs="Times New Roman"/>
          <w:sz w:val="24"/>
          <w:szCs w:val="24"/>
          <w:lang w:val="ro-RO"/>
        </w:rPr>
        <w:t>Dl</w:t>
      </w:r>
      <w:r w:rsidR="00BA1139" w:rsidRPr="00837718">
        <w:rPr>
          <w:rFonts w:ascii="Times New Roman" w:hAnsi="Times New Roman" w:cs="Times New Roman"/>
          <w:sz w:val="24"/>
          <w:szCs w:val="24"/>
          <w:lang w:val="ro-RO"/>
        </w:rPr>
        <w:t>./</w:t>
      </w:r>
      <w:r w:rsidR="004F2A4E" w:rsidRPr="00837718">
        <w:rPr>
          <w:rFonts w:ascii="Times New Roman" w:hAnsi="Times New Roman" w:cs="Times New Roman"/>
          <w:sz w:val="24"/>
          <w:szCs w:val="24"/>
          <w:lang w:val="ro-RO"/>
        </w:rPr>
        <w:t xml:space="preserve">Dna. </w:t>
      </w:r>
      <w:r w:rsidR="00BA1139" w:rsidRPr="00837718">
        <w:rPr>
          <w:rFonts w:ascii="Times New Roman" w:hAnsi="Times New Roman" w:cs="Times New Roman"/>
          <w:sz w:val="24"/>
          <w:szCs w:val="24"/>
          <w:lang w:val="ro-RO"/>
        </w:rPr>
        <w:t>[....]</w:t>
      </w:r>
      <w:r w:rsidR="00BA1139" w:rsidRPr="00D43AAB">
        <w:rPr>
          <w:rFonts w:ascii="Times New Roman" w:hAnsi="Times New Roman" w:cs="Times New Roman"/>
          <w:color w:val="000000"/>
          <w:sz w:val="24"/>
          <w:szCs w:val="24"/>
          <w:shd w:val="clear" w:color="auto" w:fill="FFFFFF"/>
          <w:lang w:val="ro-RO"/>
        </w:rPr>
        <w:t xml:space="preserve"> </w:t>
      </w:r>
      <w:proofErr w:type="spellStart"/>
      <w:r w:rsidR="00A37D72" w:rsidRPr="00837718">
        <w:rPr>
          <w:rFonts w:ascii="Times New Roman" w:hAnsi="Times New Roman" w:cs="Times New Roman"/>
          <w:sz w:val="24"/>
          <w:szCs w:val="24"/>
          <w:lang w:val="ro-RO"/>
        </w:rPr>
        <w:t>ş</w:t>
      </w:r>
      <w:r w:rsidR="004F2A4E" w:rsidRPr="00837718">
        <w:rPr>
          <w:rFonts w:ascii="Times New Roman" w:hAnsi="Times New Roman" w:cs="Times New Roman"/>
          <w:sz w:val="24"/>
          <w:szCs w:val="24"/>
          <w:lang w:val="ro-RO"/>
        </w:rPr>
        <w:t>i</w:t>
      </w:r>
      <w:proofErr w:type="spellEnd"/>
      <w:r w:rsidR="004F2A4E" w:rsidRPr="00837718">
        <w:rPr>
          <w:rFonts w:ascii="Times New Roman" w:hAnsi="Times New Roman" w:cs="Times New Roman"/>
          <w:sz w:val="24"/>
          <w:szCs w:val="24"/>
          <w:lang w:val="ro-RO"/>
        </w:rPr>
        <w:t xml:space="preserve"> ca secretar tehnic pe  </w:t>
      </w:r>
      <w:r w:rsidR="00BA1139" w:rsidRPr="00837718">
        <w:rPr>
          <w:rFonts w:ascii="Times New Roman" w:hAnsi="Times New Roman" w:cs="Times New Roman"/>
          <w:sz w:val="24"/>
          <w:szCs w:val="24"/>
          <w:lang w:val="ro-RO"/>
        </w:rPr>
        <w:t>Dl./Dna</w:t>
      </w:r>
      <w:r w:rsidR="000E199A" w:rsidRPr="00837718">
        <w:rPr>
          <w:rFonts w:ascii="Times New Roman" w:hAnsi="Times New Roman" w:cs="Times New Roman"/>
          <w:sz w:val="24"/>
          <w:szCs w:val="24"/>
          <w:lang w:val="ro-RO"/>
        </w:rPr>
        <w:t xml:space="preserve"> [...]</w:t>
      </w:r>
      <w:r w:rsidR="0021793A" w:rsidRPr="00837718">
        <w:rPr>
          <w:rFonts w:ascii="Times New Roman" w:hAnsi="Times New Roman" w:cs="Times New Roman"/>
          <w:sz w:val="24"/>
          <w:szCs w:val="24"/>
          <w:lang w:val="ro-RO"/>
        </w:rPr>
        <w:t>.</w:t>
      </w:r>
    </w:p>
    <w:p w14:paraId="2D56FAEF" w14:textId="3601E510" w:rsidR="004F2A4E" w:rsidRPr="00837718" w:rsidRDefault="004F2A4E" w:rsidP="00BC112C">
      <w:pPr>
        <w:spacing w:after="0" w:line="240" w:lineRule="auto"/>
        <w:contextualSpacing/>
        <w:jc w:val="both"/>
        <w:rPr>
          <w:rFonts w:ascii="Times New Roman" w:hAnsi="Times New Roman" w:cs="Times New Roman"/>
          <w:sz w:val="24"/>
          <w:szCs w:val="24"/>
          <w:lang w:val="ro-RO"/>
        </w:rPr>
      </w:pPr>
    </w:p>
    <w:p w14:paraId="01BD5AB4" w14:textId="77777777" w:rsidR="00BC112C" w:rsidRPr="00837718" w:rsidRDefault="00BC112C" w:rsidP="00BC112C">
      <w:pPr>
        <w:spacing w:after="0" w:line="240" w:lineRule="auto"/>
        <w:contextualSpacing/>
        <w:jc w:val="both"/>
        <w:rPr>
          <w:rFonts w:ascii="Times New Roman" w:hAnsi="Times New Roman" w:cs="Times New Roman"/>
          <w:sz w:val="24"/>
          <w:szCs w:val="24"/>
          <w:lang w:val="ro-RO"/>
        </w:rPr>
      </w:pPr>
    </w:p>
    <w:p w14:paraId="1C98B527" w14:textId="54D910B6" w:rsidR="004F2A4E" w:rsidRPr="00837718" w:rsidRDefault="004F2A4E"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 xml:space="preserve">Conform listei de </w:t>
      </w:r>
      <w:proofErr w:type="spellStart"/>
      <w:r w:rsidRPr="00837718">
        <w:rPr>
          <w:rFonts w:ascii="Times New Roman" w:hAnsi="Times New Roman" w:cs="Times New Roman"/>
          <w:sz w:val="24"/>
          <w:szCs w:val="24"/>
          <w:lang w:val="ro-RO"/>
        </w:rPr>
        <w:t>prezen</w:t>
      </w:r>
      <w:r w:rsidR="00A34B27" w:rsidRPr="00837718">
        <w:rPr>
          <w:rFonts w:ascii="Times New Roman" w:hAnsi="Times New Roman" w:cs="Times New Roman"/>
          <w:sz w:val="24"/>
          <w:szCs w:val="24"/>
          <w:lang w:val="ro-RO"/>
        </w:rPr>
        <w:t>ţă</w:t>
      </w:r>
      <w:proofErr w:type="spellEnd"/>
      <w:r w:rsidRPr="00837718">
        <w:rPr>
          <w:rFonts w:ascii="Times New Roman" w:hAnsi="Times New Roman" w:cs="Times New Roman"/>
          <w:sz w:val="24"/>
          <w:szCs w:val="24"/>
          <w:lang w:val="ro-RO"/>
        </w:rPr>
        <w:t xml:space="preserve"> a </w:t>
      </w:r>
      <w:proofErr w:type="spellStart"/>
      <w:r w:rsidRPr="00837718">
        <w:rPr>
          <w:rFonts w:ascii="Times New Roman" w:hAnsi="Times New Roman" w:cs="Times New Roman"/>
          <w:sz w:val="24"/>
          <w:szCs w:val="24"/>
          <w:lang w:val="ro-RO"/>
        </w:rPr>
        <w:t>ac</w:t>
      </w:r>
      <w:r w:rsidR="00A34B27" w:rsidRPr="00837718">
        <w:rPr>
          <w:rFonts w:ascii="Times New Roman" w:hAnsi="Times New Roman" w:cs="Times New Roman"/>
          <w:sz w:val="24"/>
          <w:szCs w:val="24"/>
          <w:lang w:val="ro-RO"/>
        </w:rPr>
        <w:t>ţ</w:t>
      </w:r>
      <w:r w:rsidRPr="00837718">
        <w:rPr>
          <w:rFonts w:ascii="Times New Roman" w:hAnsi="Times New Roman" w:cs="Times New Roman"/>
          <w:sz w:val="24"/>
          <w:szCs w:val="24"/>
          <w:lang w:val="ro-RO"/>
        </w:rPr>
        <w:t>ionarilor</w:t>
      </w:r>
      <w:proofErr w:type="spellEnd"/>
      <w:r w:rsidRPr="00837718">
        <w:rPr>
          <w:rFonts w:ascii="Times New Roman" w:hAnsi="Times New Roman" w:cs="Times New Roman"/>
          <w:sz w:val="24"/>
          <w:szCs w:val="24"/>
          <w:lang w:val="ro-RO"/>
        </w:rPr>
        <w:t xml:space="preserve">, Anexa 1 la </w:t>
      </w:r>
      <w:r w:rsidR="00C774F4" w:rsidRPr="00837718">
        <w:rPr>
          <w:rFonts w:ascii="Times New Roman" w:hAnsi="Times New Roman" w:cs="Times New Roman"/>
          <w:sz w:val="24"/>
          <w:szCs w:val="24"/>
          <w:lang w:val="ro-RO"/>
        </w:rPr>
        <w:t>prezenta</w:t>
      </w:r>
      <w:r w:rsidRPr="00837718">
        <w:rPr>
          <w:rFonts w:ascii="Times New Roman" w:hAnsi="Times New Roman" w:cs="Times New Roman"/>
          <w:sz w:val="24"/>
          <w:szCs w:val="24"/>
          <w:lang w:val="ro-RO"/>
        </w:rPr>
        <w:t xml:space="preserve">, la </w:t>
      </w:r>
      <w:proofErr w:type="spellStart"/>
      <w:r w:rsidR="009103B5" w:rsidRPr="00837718">
        <w:rPr>
          <w:rFonts w:ascii="Times New Roman" w:hAnsi="Times New Roman" w:cs="Times New Roman"/>
          <w:sz w:val="24"/>
          <w:szCs w:val="24"/>
          <w:lang w:val="ro-RO"/>
        </w:rPr>
        <w:t>ş</w:t>
      </w:r>
      <w:r w:rsidRPr="00837718">
        <w:rPr>
          <w:rFonts w:ascii="Times New Roman" w:hAnsi="Times New Roman" w:cs="Times New Roman"/>
          <w:sz w:val="24"/>
          <w:szCs w:val="24"/>
          <w:lang w:val="ro-RO"/>
        </w:rPr>
        <w:t>edin</w:t>
      </w:r>
      <w:r w:rsidR="009103B5" w:rsidRPr="00837718">
        <w:rPr>
          <w:rFonts w:ascii="Times New Roman" w:hAnsi="Times New Roman" w:cs="Times New Roman"/>
          <w:sz w:val="24"/>
          <w:szCs w:val="24"/>
          <w:lang w:val="ro-RO"/>
        </w:rPr>
        <w:t>ţ</w:t>
      </w:r>
      <w:r w:rsidRPr="00837718">
        <w:rPr>
          <w:rFonts w:ascii="Times New Roman" w:hAnsi="Times New Roman" w:cs="Times New Roman"/>
          <w:sz w:val="24"/>
          <w:szCs w:val="24"/>
          <w:lang w:val="ro-RO"/>
        </w:rPr>
        <w:t>a</w:t>
      </w:r>
      <w:proofErr w:type="spellEnd"/>
      <w:r w:rsidRPr="00837718">
        <w:rPr>
          <w:rFonts w:ascii="Times New Roman" w:hAnsi="Times New Roman" w:cs="Times New Roman"/>
          <w:sz w:val="24"/>
          <w:szCs w:val="24"/>
          <w:lang w:val="ro-RO"/>
        </w:rPr>
        <w:t xml:space="preserve"> AG</w:t>
      </w:r>
      <w:r w:rsidR="00EA1DFE" w:rsidRPr="00837718">
        <w:rPr>
          <w:rFonts w:ascii="Times New Roman" w:hAnsi="Times New Roman" w:cs="Times New Roman"/>
          <w:sz w:val="24"/>
          <w:szCs w:val="24"/>
          <w:lang w:val="ro-RO"/>
        </w:rPr>
        <w:t>O</w:t>
      </w:r>
      <w:r w:rsidRPr="00837718">
        <w:rPr>
          <w:rFonts w:ascii="Times New Roman" w:hAnsi="Times New Roman" w:cs="Times New Roman"/>
          <w:sz w:val="24"/>
          <w:szCs w:val="24"/>
          <w:lang w:val="ro-RO"/>
        </w:rPr>
        <w:t xml:space="preserve">A au participat </w:t>
      </w:r>
      <w:proofErr w:type="spellStart"/>
      <w:r w:rsidRPr="00837718">
        <w:rPr>
          <w:rFonts w:ascii="Times New Roman" w:hAnsi="Times New Roman" w:cs="Times New Roman"/>
          <w:sz w:val="24"/>
          <w:szCs w:val="24"/>
          <w:lang w:val="ro-RO"/>
        </w:rPr>
        <w:t>ac</w:t>
      </w:r>
      <w:r w:rsidR="009103B5" w:rsidRPr="00837718">
        <w:rPr>
          <w:rFonts w:ascii="Times New Roman" w:hAnsi="Times New Roman" w:cs="Times New Roman"/>
          <w:sz w:val="24"/>
          <w:szCs w:val="24"/>
          <w:lang w:val="ro-RO"/>
        </w:rPr>
        <w:t>ţ</w:t>
      </w:r>
      <w:r w:rsidRPr="00837718">
        <w:rPr>
          <w:rFonts w:ascii="Times New Roman" w:hAnsi="Times New Roman" w:cs="Times New Roman"/>
          <w:sz w:val="24"/>
          <w:szCs w:val="24"/>
          <w:lang w:val="ro-RO"/>
        </w:rPr>
        <w:t>ionari</w:t>
      </w:r>
      <w:proofErr w:type="spellEnd"/>
      <w:r w:rsidRPr="00837718">
        <w:rPr>
          <w:rFonts w:ascii="Times New Roman" w:hAnsi="Times New Roman" w:cs="Times New Roman"/>
          <w:sz w:val="24"/>
          <w:szCs w:val="24"/>
          <w:lang w:val="ro-RO"/>
        </w:rPr>
        <w:t xml:space="preserve"> reprezent</w:t>
      </w:r>
      <w:r w:rsidR="009103B5" w:rsidRPr="00837718">
        <w:rPr>
          <w:rFonts w:ascii="Times New Roman" w:hAnsi="Times New Roman" w:cs="Times New Roman"/>
          <w:sz w:val="24"/>
          <w:szCs w:val="24"/>
          <w:lang w:val="ro-RO"/>
        </w:rPr>
        <w:t>â</w:t>
      </w:r>
      <w:r w:rsidRPr="00837718">
        <w:rPr>
          <w:rFonts w:ascii="Times New Roman" w:hAnsi="Times New Roman" w:cs="Times New Roman"/>
          <w:sz w:val="24"/>
          <w:szCs w:val="24"/>
          <w:lang w:val="ro-RO"/>
        </w:rPr>
        <w:t xml:space="preserve">nd </w:t>
      </w:r>
      <w:r w:rsidR="00C85E45" w:rsidRPr="00837718">
        <w:rPr>
          <w:rFonts w:ascii="Times New Roman" w:hAnsi="Times New Roman" w:cs="Times New Roman"/>
          <w:sz w:val="24"/>
          <w:szCs w:val="24"/>
          <w:lang w:val="ro-RO"/>
        </w:rPr>
        <w:t>[....]</w:t>
      </w:r>
      <w:r w:rsidRPr="00837718">
        <w:rPr>
          <w:rFonts w:ascii="Times New Roman" w:hAnsi="Times New Roman" w:cs="Times New Roman"/>
          <w:sz w:val="24"/>
          <w:szCs w:val="24"/>
          <w:lang w:val="ro-RO"/>
        </w:rPr>
        <w:t xml:space="preserve">% din capitalul social </w:t>
      </w:r>
      <w:proofErr w:type="spellStart"/>
      <w:r w:rsidR="009103B5" w:rsidRPr="00837718">
        <w:rPr>
          <w:rFonts w:ascii="Times New Roman" w:hAnsi="Times New Roman" w:cs="Times New Roman"/>
          <w:sz w:val="24"/>
          <w:szCs w:val="24"/>
          <w:lang w:val="ro-RO"/>
        </w:rPr>
        <w:t>ş</w:t>
      </w:r>
      <w:r w:rsidRPr="00837718">
        <w:rPr>
          <w:rFonts w:ascii="Times New Roman" w:hAnsi="Times New Roman" w:cs="Times New Roman"/>
          <w:sz w:val="24"/>
          <w:szCs w:val="24"/>
          <w:lang w:val="ro-RO"/>
        </w:rPr>
        <w:t>i</w:t>
      </w:r>
      <w:proofErr w:type="spellEnd"/>
      <w:r w:rsidRPr="00837718">
        <w:rPr>
          <w:rFonts w:ascii="Times New Roman" w:hAnsi="Times New Roman" w:cs="Times New Roman"/>
          <w:sz w:val="24"/>
          <w:szCs w:val="24"/>
          <w:lang w:val="ro-RO"/>
        </w:rPr>
        <w:t xml:space="preserve"> </w:t>
      </w:r>
      <w:r w:rsidR="00C85E45" w:rsidRPr="00837718">
        <w:rPr>
          <w:rFonts w:ascii="Times New Roman" w:hAnsi="Times New Roman" w:cs="Times New Roman"/>
          <w:sz w:val="24"/>
          <w:szCs w:val="24"/>
          <w:lang w:val="ro-RO"/>
        </w:rPr>
        <w:t>[.....]</w:t>
      </w:r>
      <w:r w:rsidRPr="00837718">
        <w:rPr>
          <w:rFonts w:ascii="Times New Roman" w:hAnsi="Times New Roman" w:cs="Times New Roman"/>
          <w:sz w:val="24"/>
          <w:szCs w:val="24"/>
          <w:lang w:val="ro-RO"/>
        </w:rPr>
        <w:t>% din num</w:t>
      </w:r>
      <w:r w:rsidR="009103B5" w:rsidRPr="00837718">
        <w:rPr>
          <w:rFonts w:ascii="Times New Roman" w:hAnsi="Times New Roman" w:cs="Times New Roman"/>
          <w:sz w:val="24"/>
          <w:szCs w:val="24"/>
          <w:lang w:val="ro-RO"/>
        </w:rPr>
        <w:t>ă</w:t>
      </w:r>
      <w:r w:rsidRPr="00837718">
        <w:rPr>
          <w:rFonts w:ascii="Times New Roman" w:hAnsi="Times New Roman" w:cs="Times New Roman"/>
          <w:sz w:val="24"/>
          <w:szCs w:val="24"/>
          <w:lang w:val="ro-RO"/>
        </w:rPr>
        <w:t xml:space="preserve">rul de drepturi de vot existente, fiind astfel </w:t>
      </w:r>
      <w:r w:rsidR="009103B5" w:rsidRPr="00837718">
        <w:rPr>
          <w:rFonts w:ascii="Times New Roman" w:hAnsi="Times New Roman" w:cs="Times New Roman"/>
          <w:sz w:val="24"/>
          <w:szCs w:val="24"/>
          <w:lang w:val="ro-RO"/>
        </w:rPr>
        <w:t>î</w:t>
      </w:r>
      <w:r w:rsidRPr="00837718">
        <w:rPr>
          <w:rFonts w:ascii="Times New Roman" w:hAnsi="Times New Roman" w:cs="Times New Roman"/>
          <w:sz w:val="24"/>
          <w:szCs w:val="24"/>
          <w:lang w:val="ro-RO"/>
        </w:rPr>
        <w:t>ntrunit cvorumul necesar adopt</w:t>
      </w:r>
      <w:r w:rsidR="009103B5" w:rsidRPr="00837718">
        <w:rPr>
          <w:rFonts w:ascii="Times New Roman" w:hAnsi="Times New Roman" w:cs="Times New Roman"/>
          <w:sz w:val="24"/>
          <w:szCs w:val="24"/>
          <w:lang w:val="ro-RO"/>
        </w:rPr>
        <w:t>ă</w:t>
      </w:r>
      <w:r w:rsidRPr="00837718">
        <w:rPr>
          <w:rFonts w:ascii="Times New Roman" w:hAnsi="Times New Roman" w:cs="Times New Roman"/>
          <w:sz w:val="24"/>
          <w:szCs w:val="24"/>
          <w:lang w:val="ro-RO"/>
        </w:rPr>
        <w:t>rii prezentei Hot</w:t>
      </w:r>
      <w:r w:rsidR="009103B5" w:rsidRPr="00837718">
        <w:rPr>
          <w:rFonts w:ascii="Times New Roman" w:hAnsi="Times New Roman" w:cs="Times New Roman"/>
          <w:sz w:val="24"/>
          <w:szCs w:val="24"/>
          <w:lang w:val="ro-RO"/>
        </w:rPr>
        <w:t>ărâ</w:t>
      </w:r>
      <w:r w:rsidRPr="00837718">
        <w:rPr>
          <w:rFonts w:ascii="Times New Roman" w:hAnsi="Times New Roman" w:cs="Times New Roman"/>
          <w:sz w:val="24"/>
          <w:szCs w:val="24"/>
          <w:lang w:val="ro-RO"/>
        </w:rPr>
        <w:t xml:space="preserve">ri a </w:t>
      </w:r>
      <w:r w:rsidR="00C774F4" w:rsidRPr="00837718">
        <w:rPr>
          <w:rFonts w:ascii="Times New Roman" w:hAnsi="Times New Roman" w:cs="Times New Roman"/>
          <w:sz w:val="24"/>
          <w:szCs w:val="24"/>
          <w:lang w:val="ro-RO"/>
        </w:rPr>
        <w:t>AG</w:t>
      </w:r>
      <w:r w:rsidR="00EA1DFE" w:rsidRPr="00837718">
        <w:rPr>
          <w:rFonts w:ascii="Times New Roman" w:hAnsi="Times New Roman" w:cs="Times New Roman"/>
          <w:sz w:val="24"/>
          <w:szCs w:val="24"/>
          <w:lang w:val="ro-RO"/>
        </w:rPr>
        <w:t>O</w:t>
      </w:r>
      <w:r w:rsidR="00C774F4" w:rsidRPr="00837718">
        <w:rPr>
          <w:rFonts w:ascii="Times New Roman" w:hAnsi="Times New Roman" w:cs="Times New Roman"/>
          <w:sz w:val="24"/>
          <w:szCs w:val="24"/>
          <w:lang w:val="ro-RO"/>
        </w:rPr>
        <w:t>A</w:t>
      </w:r>
      <w:r w:rsidRPr="00837718">
        <w:rPr>
          <w:rFonts w:ascii="Times New Roman" w:hAnsi="Times New Roman" w:cs="Times New Roman"/>
          <w:sz w:val="24"/>
          <w:szCs w:val="24"/>
          <w:lang w:val="ro-RO"/>
        </w:rPr>
        <w:t>.</w:t>
      </w:r>
    </w:p>
    <w:p w14:paraId="296A51D1" w14:textId="77777777" w:rsidR="004F2A4E" w:rsidRPr="00837718" w:rsidRDefault="004F2A4E" w:rsidP="00BC112C">
      <w:pPr>
        <w:spacing w:after="0" w:line="240" w:lineRule="auto"/>
        <w:jc w:val="both"/>
        <w:rPr>
          <w:rFonts w:ascii="Times New Roman" w:hAnsi="Times New Roman" w:cs="Times New Roman"/>
          <w:sz w:val="24"/>
          <w:szCs w:val="24"/>
          <w:lang w:val="ro-RO"/>
        </w:rPr>
      </w:pPr>
    </w:p>
    <w:p w14:paraId="716202E2" w14:textId="710CA370" w:rsidR="00431258" w:rsidRPr="00837718" w:rsidRDefault="00431258" w:rsidP="00BC112C">
      <w:pPr>
        <w:spacing w:after="0" w:line="240" w:lineRule="auto"/>
        <w:rPr>
          <w:rFonts w:ascii="Times New Roman" w:hAnsi="Times New Roman" w:cs="Times New Roman"/>
          <w:b/>
          <w:bCs/>
          <w:sz w:val="24"/>
          <w:szCs w:val="24"/>
          <w:lang w:val="ro-RO"/>
        </w:rPr>
      </w:pPr>
    </w:p>
    <w:p w14:paraId="49F0490D" w14:textId="310D1BFA" w:rsidR="00E54C3E" w:rsidRPr="00837718" w:rsidRDefault="00E54C3E" w:rsidP="00EA1DFE">
      <w:pPr>
        <w:spacing w:after="140" w:line="280" w:lineRule="exact"/>
        <w:rPr>
          <w:rFonts w:ascii="Times New Roman" w:hAnsi="Times New Roman" w:cs="Times New Roman"/>
          <w:sz w:val="24"/>
          <w:szCs w:val="24"/>
          <w:lang w:val="ro-RO"/>
        </w:rPr>
      </w:pPr>
      <w:r w:rsidRPr="00837718">
        <w:rPr>
          <w:rFonts w:ascii="Times New Roman" w:hAnsi="Times New Roman" w:cs="Times New Roman"/>
          <w:b/>
          <w:bCs/>
          <w:sz w:val="24"/>
          <w:szCs w:val="24"/>
          <w:lang w:val="ro-RO"/>
        </w:rPr>
        <w:t>Ordinea de zi propusă pentru prima și a doua convocare a AG</w:t>
      </w:r>
      <w:r w:rsidR="00EA1DFE" w:rsidRPr="00837718">
        <w:rPr>
          <w:rFonts w:ascii="Times New Roman" w:hAnsi="Times New Roman" w:cs="Times New Roman"/>
          <w:b/>
          <w:bCs/>
          <w:sz w:val="24"/>
          <w:szCs w:val="24"/>
          <w:lang w:val="ro-RO"/>
        </w:rPr>
        <w:t>O</w:t>
      </w:r>
      <w:r w:rsidRPr="00837718">
        <w:rPr>
          <w:rFonts w:ascii="Times New Roman" w:hAnsi="Times New Roman" w:cs="Times New Roman"/>
          <w:b/>
          <w:bCs/>
          <w:sz w:val="24"/>
          <w:szCs w:val="24"/>
          <w:lang w:val="ro-RO"/>
        </w:rPr>
        <w:t>A:</w:t>
      </w:r>
      <w:r w:rsidRPr="00837718">
        <w:rPr>
          <w:rFonts w:ascii="Times New Roman" w:hAnsi="Times New Roman" w:cs="Times New Roman"/>
          <w:sz w:val="24"/>
          <w:szCs w:val="24"/>
          <w:lang w:val="ro-RO"/>
        </w:rPr>
        <w:t xml:space="preserve"> </w:t>
      </w:r>
    </w:p>
    <w:p w14:paraId="129639AD"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D03A78">
        <w:rPr>
          <w:rFonts w:ascii="Times New Roman" w:hAnsi="Times New Roman" w:cs="Times New Roman"/>
          <w:b/>
          <w:bCs/>
          <w:sz w:val="24"/>
          <w:szCs w:val="24"/>
          <w:shd w:val="clear" w:color="auto" w:fill="FFFFFF"/>
          <w:lang w:val="ro-RO"/>
        </w:rPr>
        <w:t>1.</w:t>
      </w:r>
      <w:r w:rsidRPr="00D03A78">
        <w:rPr>
          <w:rFonts w:ascii="Times New Roman" w:hAnsi="Times New Roman" w:cs="Times New Roman"/>
          <w:sz w:val="24"/>
          <w:szCs w:val="24"/>
          <w:shd w:val="clear" w:color="auto" w:fill="FFFFFF"/>
          <w:lang w:val="ro-RO"/>
        </w:rPr>
        <w:t xml:space="preserve"> Aprobarea unui program de alocare a acțiunilor (de tip „</w:t>
      </w:r>
      <w:proofErr w:type="spellStart"/>
      <w:r w:rsidRPr="00D03A78">
        <w:rPr>
          <w:rFonts w:ascii="Times New Roman" w:hAnsi="Times New Roman" w:cs="Times New Roman"/>
          <w:sz w:val="24"/>
          <w:szCs w:val="24"/>
          <w:shd w:val="clear" w:color="auto" w:fill="FFFFFF"/>
          <w:lang w:val="ro-RO"/>
        </w:rPr>
        <w:t>stock</w:t>
      </w:r>
      <w:proofErr w:type="spellEnd"/>
      <w:r w:rsidRPr="00D03A78">
        <w:rPr>
          <w:rFonts w:ascii="Times New Roman" w:hAnsi="Times New Roman" w:cs="Times New Roman"/>
          <w:sz w:val="24"/>
          <w:szCs w:val="24"/>
          <w:shd w:val="clear" w:color="auto" w:fill="FFFFFF"/>
          <w:lang w:val="ro-RO"/>
        </w:rPr>
        <w:t xml:space="preserve"> </w:t>
      </w:r>
      <w:proofErr w:type="spellStart"/>
      <w:r w:rsidRPr="00D03A78">
        <w:rPr>
          <w:rFonts w:ascii="Times New Roman" w:hAnsi="Times New Roman" w:cs="Times New Roman"/>
          <w:sz w:val="24"/>
          <w:szCs w:val="24"/>
          <w:shd w:val="clear" w:color="auto" w:fill="FFFFFF"/>
          <w:lang w:val="ro-RO"/>
        </w:rPr>
        <w:t>option</w:t>
      </w:r>
      <w:proofErr w:type="spellEnd"/>
      <w:r w:rsidRPr="00D03A78">
        <w:rPr>
          <w:rFonts w:ascii="Times New Roman" w:hAnsi="Times New Roman" w:cs="Times New Roman"/>
          <w:sz w:val="24"/>
          <w:szCs w:val="24"/>
          <w:shd w:val="clear" w:color="auto" w:fill="FFFFFF"/>
          <w:lang w:val="ro-RO"/>
        </w:rPr>
        <w:t xml:space="preserve"> plan”) , în cuantum maxim de 15.000.000 acțiuni, către membrii Consiliului de Administrație, directorii și angajații Societății, precum și către membrii organelor de conducere și angajații oricăror subsidiare ale Societății, în conformitate cu materialele de prezentare AGOA.</w:t>
      </w:r>
    </w:p>
    <w:p w14:paraId="282F6762"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b/>
          <w:bCs/>
          <w:sz w:val="24"/>
          <w:szCs w:val="24"/>
          <w:shd w:val="clear" w:color="auto" w:fill="FFFFFF"/>
          <w:lang w:val="fr-FR"/>
        </w:rPr>
        <w:t xml:space="preserve">2. </w:t>
      </w:r>
      <w:proofErr w:type="spellStart"/>
      <w:r w:rsidRPr="00D03A78">
        <w:rPr>
          <w:rFonts w:ascii="Times New Roman" w:hAnsi="Times New Roman" w:cs="Times New Roman"/>
          <w:sz w:val="24"/>
          <w:szCs w:val="24"/>
          <w:shd w:val="clear" w:color="auto" w:fill="FFFFFF"/>
          <w:lang w:val="fr-FR"/>
        </w:rPr>
        <w:t>Aprobarea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termenilor</w:t>
      </w:r>
      <w:proofErr w:type="spellEnd"/>
      <w:r w:rsidRPr="00D03A78">
        <w:rPr>
          <w:rFonts w:ascii="Times New Roman" w:hAnsi="Times New Roman" w:cs="Times New Roman"/>
          <w:sz w:val="24"/>
          <w:szCs w:val="24"/>
          <w:shd w:val="clear" w:color="auto" w:fill="FFFFFF"/>
          <w:lang w:val="fr-FR"/>
        </w:rPr>
        <w:t xml:space="preserve"> și </w:t>
      </w:r>
      <w:proofErr w:type="spellStart"/>
      <w:r w:rsidRPr="00D03A78">
        <w:rPr>
          <w:rFonts w:ascii="Times New Roman" w:hAnsi="Times New Roman" w:cs="Times New Roman"/>
          <w:sz w:val="24"/>
          <w:szCs w:val="24"/>
          <w:shd w:val="clear" w:color="auto" w:fill="FFFFFF"/>
          <w:lang w:val="fr-FR"/>
        </w:rPr>
        <w:t>condițiilor</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dobândirea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acțiuni</w:t>
      </w:r>
      <w:proofErr w:type="spellEnd"/>
      <w:r w:rsidRPr="00D03A78">
        <w:rPr>
          <w:rFonts w:ascii="Times New Roman" w:hAnsi="Times New Roman" w:cs="Times New Roman"/>
          <w:sz w:val="24"/>
          <w:szCs w:val="24"/>
          <w:shd w:val="clear" w:color="auto" w:fill="FFFFFF"/>
          <w:lang w:val="fr-FR"/>
        </w:rPr>
        <w:t xml:space="preserve"> de către Dl. Voicu Oprean, </w:t>
      </w:r>
      <w:proofErr w:type="spellStart"/>
      <w:r w:rsidRPr="00D03A78">
        <w:rPr>
          <w:rFonts w:ascii="Times New Roman" w:hAnsi="Times New Roman" w:cs="Times New Roman"/>
          <w:sz w:val="24"/>
          <w:szCs w:val="24"/>
          <w:shd w:val="clear" w:color="auto" w:fill="FFFFFF"/>
          <w:lang w:val="fr-FR"/>
        </w:rPr>
        <w:t>președintele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Consiliului</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Administrație</w:t>
      </w:r>
      <w:proofErr w:type="spellEnd"/>
      <w:r w:rsidRPr="00D03A78">
        <w:rPr>
          <w:rFonts w:ascii="Times New Roman" w:hAnsi="Times New Roman" w:cs="Times New Roman"/>
          <w:sz w:val="24"/>
          <w:szCs w:val="24"/>
          <w:shd w:val="clear" w:color="auto" w:fill="FFFFFF"/>
          <w:lang w:val="fr-FR"/>
        </w:rPr>
        <w:t xml:space="preserve"> al </w:t>
      </w:r>
      <w:proofErr w:type="spellStart"/>
      <w:r w:rsidRPr="00D03A78">
        <w:rPr>
          <w:rFonts w:ascii="Times New Roman" w:hAnsi="Times New Roman" w:cs="Times New Roman"/>
          <w:sz w:val="24"/>
          <w:szCs w:val="24"/>
          <w:shd w:val="clear" w:color="auto" w:fill="FFFFFF"/>
          <w:lang w:val="fr-FR"/>
        </w:rPr>
        <w:t>Societății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sub</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rezerva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aprobării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programului</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alocare</w:t>
      </w:r>
      <w:proofErr w:type="spellEnd"/>
      <w:r w:rsidRPr="00D03A78">
        <w:rPr>
          <w:rFonts w:ascii="Times New Roman" w:hAnsi="Times New Roman" w:cs="Times New Roman"/>
          <w:sz w:val="24"/>
          <w:szCs w:val="24"/>
          <w:shd w:val="clear" w:color="auto" w:fill="FFFFFF"/>
          <w:lang w:val="fr-FR"/>
        </w:rPr>
        <w:t xml:space="preserve"> a </w:t>
      </w:r>
      <w:proofErr w:type="spellStart"/>
      <w:r w:rsidRPr="00D03A78">
        <w:rPr>
          <w:rFonts w:ascii="Times New Roman" w:hAnsi="Times New Roman" w:cs="Times New Roman"/>
          <w:sz w:val="24"/>
          <w:szCs w:val="24"/>
          <w:shd w:val="clear" w:color="auto" w:fill="FFFFFF"/>
          <w:lang w:val="fr-FR"/>
        </w:rPr>
        <w:t>acțiunilor</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tip</w:t>
      </w:r>
      <w:proofErr w:type="spellEnd"/>
      <w:r w:rsidRPr="00D03A78">
        <w:rPr>
          <w:rFonts w:ascii="Times New Roman" w:hAnsi="Times New Roman" w:cs="Times New Roman"/>
          <w:sz w:val="24"/>
          <w:szCs w:val="24"/>
          <w:shd w:val="clear" w:color="auto" w:fill="FFFFFF"/>
          <w:lang w:val="fr-FR"/>
        </w:rPr>
        <w:t xml:space="preserve"> „stock option plan”) </w:t>
      </w:r>
      <w:proofErr w:type="spellStart"/>
      <w:r w:rsidRPr="00D03A78">
        <w:rPr>
          <w:rFonts w:ascii="Times New Roman" w:hAnsi="Times New Roman" w:cs="Times New Roman"/>
          <w:sz w:val="24"/>
          <w:szCs w:val="24"/>
          <w:shd w:val="clear" w:color="auto" w:fill="FFFFFF"/>
          <w:lang w:val="fr-FR"/>
        </w:rPr>
        <w:t>conform</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punctului</w:t>
      </w:r>
      <w:proofErr w:type="spellEnd"/>
      <w:r w:rsidRPr="00D03A78">
        <w:rPr>
          <w:rFonts w:ascii="Times New Roman" w:hAnsi="Times New Roman" w:cs="Times New Roman"/>
          <w:sz w:val="24"/>
          <w:szCs w:val="24"/>
          <w:shd w:val="clear" w:color="auto" w:fill="FFFFFF"/>
          <w:lang w:val="fr-FR"/>
        </w:rPr>
        <w:t xml:space="preserve"> 1 de </w:t>
      </w:r>
      <w:proofErr w:type="spellStart"/>
      <w:r w:rsidRPr="00D03A78">
        <w:rPr>
          <w:rFonts w:ascii="Times New Roman" w:hAnsi="Times New Roman" w:cs="Times New Roman"/>
          <w:sz w:val="24"/>
          <w:szCs w:val="24"/>
          <w:shd w:val="clear" w:color="auto" w:fill="FFFFFF"/>
          <w:lang w:val="fr-FR"/>
        </w:rPr>
        <w:t>pe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ordinea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zi</w:t>
      </w:r>
      <w:proofErr w:type="spellEnd"/>
      <w:r w:rsidRPr="00D03A78">
        <w:rPr>
          <w:rFonts w:ascii="Times New Roman" w:hAnsi="Times New Roman" w:cs="Times New Roman"/>
          <w:sz w:val="24"/>
          <w:szCs w:val="24"/>
          <w:shd w:val="clear" w:color="auto" w:fill="FFFFFF"/>
          <w:lang w:val="fr-FR"/>
        </w:rPr>
        <w:t xml:space="preserve"> AGOA („</w:t>
      </w:r>
      <w:proofErr w:type="spellStart"/>
      <w:r w:rsidRPr="00D03A78">
        <w:rPr>
          <w:rFonts w:ascii="Times New Roman" w:hAnsi="Times New Roman" w:cs="Times New Roman"/>
          <w:sz w:val="24"/>
          <w:szCs w:val="24"/>
          <w:shd w:val="clear" w:color="auto" w:fill="FFFFFF"/>
          <w:lang w:val="fr-FR"/>
        </w:rPr>
        <w:t>Planul</w:t>
      </w:r>
      <w:proofErr w:type="spellEnd"/>
      <w:r w:rsidRPr="00D03A78">
        <w:rPr>
          <w:rFonts w:ascii="Times New Roman" w:hAnsi="Times New Roman" w:cs="Times New Roman"/>
          <w:sz w:val="24"/>
          <w:szCs w:val="24"/>
          <w:shd w:val="clear" w:color="auto" w:fill="FFFFFF"/>
          <w:lang w:val="fr-FR"/>
        </w:rPr>
        <w:t>”) (</w:t>
      </w:r>
      <w:proofErr w:type="spellStart"/>
      <w:r w:rsidRPr="00D03A78">
        <w:rPr>
          <w:rFonts w:ascii="Times New Roman" w:hAnsi="Times New Roman" w:cs="Times New Roman"/>
          <w:sz w:val="24"/>
          <w:szCs w:val="24"/>
          <w:shd w:val="clear" w:color="auto" w:fill="FFFFFF"/>
          <w:lang w:val="fr-FR"/>
        </w:rPr>
        <w:t>termenii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cu</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majusculă</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utilizați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prezentul</w:t>
      </w:r>
      <w:proofErr w:type="spellEnd"/>
      <w:r w:rsidRPr="00D03A78">
        <w:rPr>
          <w:rFonts w:ascii="Times New Roman" w:hAnsi="Times New Roman" w:cs="Times New Roman"/>
          <w:sz w:val="24"/>
          <w:szCs w:val="24"/>
          <w:shd w:val="clear" w:color="auto" w:fill="FFFFFF"/>
          <w:lang w:val="fr-FR"/>
        </w:rPr>
        <w:t xml:space="preserve"> document vor </w:t>
      </w:r>
      <w:proofErr w:type="spellStart"/>
      <w:r w:rsidRPr="00D03A78">
        <w:rPr>
          <w:rFonts w:ascii="Times New Roman" w:hAnsi="Times New Roman" w:cs="Times New Roman"/>
          <w:sz w:val="24"/>
          <w:szCs w:val="24"/>
          <w:shd w:val="clear" w:color="auto" w:fill="FFFFFF"/>
          <w:lang w:val="fr-FR"/>
        </w:rPr>
        <w:t>avea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continuare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înțelesul</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atribuit</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acestora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Plan), </w:t>
      </w:r>
      <w:proofErr w:type="spellStart"/>
      <w:r w:rsidRPr="00D03A78">
        <w:rPr>
          <w:rFonts w:ascii="Times New Roman" w:hAnsi="Times New Roman" w:cs="Times New Roman"/>
          <w:sz w:val="24"/>
          <w:szCs w:val="24"/>
          <w:shd w:val="clear" w:color="auto" w:fill="FFFFFF"/>
          <w:lang w:val="fr-FR"/>
        </w:rPr>
        <w:t>după</w:t>
      </w:r>
      <w:proofErr w:type="spellEnd"/>
      <w:r w:rsidRPr="00D03A78">
        <w:rPr>
          <w:rFonts w:ascii="Times New Roman" w:hAnsi="Times New Roman" w:cs="Times New Roman"/>
          <w:sz w:val="24"/>
          <w:szCs w:val="24"/>
          <w:shd w:val="clear" w:color="auto" w:fill="FFFFFF"/>
          <w:lang w:val="fr-FR"/>
        </w:rPr>
        <w:t xml:space="preserve"> cum </w:t>
      </w:r>
      <w:proofErr w:type="spellStart"/>
      <w:proofErr w:type="gramStart"/>
      <w:r w:rsidRPr="00D03A78">
        <w:rPr>
          <w:rFonts w:ascii="Times New Roman" w:hAnsi="Times New Roman" w:cs="Times New Roman"/>
          <w:sz w:val="24"/>
          <w:szCs w:val="24"/>
          <w:shd w:val="clear" w:color="auto" w:fill="FFFFFF"/>
          <w:lang w:val="fr-FR"/>
        </w:rPr>
        <w:t>urmează</w:t>
      </w:r>
      <w:proofErr w:type="spellEnd"/>
      <w:r w:rsidRPr="00D03A78">
        <w:rPr>
          <w:rFonts w:ascii="Times New Roman" w:hAnsi="Times New Roman" w:cs="Times New Roman"/>
          <w:sz w:val="24"/>
          <w:szCs w:val="24"/>
          <w:shd w:val="clear" w:color="auto" w:fill="FFFFFF"/>
          <w:lang w:val="fr-FR"/>
        </w:rPr>
        <w:t>:</w:t>
      </w:r>
      <w:proofErr w:type="gramEnd"/>
    </w:p>
    <w:p w14:paraId="3D9DE3A8"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lastRenderedPageBreak/>
        <w:t>•</w:t>
      </w:r>
      <w:r w:rsidRPr="00D03A78">
        <w:rPr>
          <w:rFonts w:ascii="Times New Roman" w:hAnsi="Times New Roman" w:cs="Times New Roman"/>
          <w:sz w:val="24"/>
          <w:szCs w:val="24"/>
          <w:shd w:val="clear" w:color="auto" w:fill="FFFFFF"/>
          <w:lang w:val="fr-FR"/>
        </w:rPr>
        <w:tab/>
        <w:t xml:space="preserve">Data </w:t>
      </w:r>
      <w:proofErr w:type="spellStart"/>
      <w:proofErr w:type="gram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16 </w:t>
      </w:r>
      <w:proofErr w:type="spellStart"/>
      <w:r w:rsidRPr="00D03A78">
        <w:rPr>
          <w:rFonts w:ascii="Times New Roman" w:hAnsi="Times New Roman" w:cs="Times New Roman"/>
          <w:sz w:val="24"/>
          <w:szCs w:val="24"/>
          <w:shd w:val="clear" w:color="auto" w:fill="FFFFFF"/>
          <w:lang w:val="fr-FR"/>
        </w:rPr>
        <w:t>iunie</w:t>
      </w:r>
      <w:proofErr w:type="spellEnd"/>
      <w:r w:rsidRPr="00D03A78">
        <w:rPr>
          <w:rFonts w:ascii="Times New Roman" w:hAnsi="Times New Roman" w:cs="Times New Roman"/>
          <w:sz w:val="24"/>
          <w:szCs w:val="24"/>
          <w:shd w:val="clear" w:color="auto" w:fill="FFFFFF"/>
          <w:lang w:val="fr-FR"/>
        </w:rPr>
        <w:t xml:space="preserve"> 2026</w:t>
      </w:r>
    </w:p>
    <w:p w14:paraId="6D3381B0"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t xml:space="preserve">Calendarul de </w:t>
      </w:r>
      <w:proofErr w:type="spellStart"/>
      <w:proofErr w:type="gramStart"/>
      <w:r w:rsidRPr="00D03A78">
        <w:rPr>
          <w:rFonts w:ascii="Times New Roman" w:hAnsi="Times New Roman" w:cs="Times New Roman"/>
          <w:sz w:val="24"/>
          <w:szCs w:val="24"/>
          <w:shd w:val="clear" w:color="auto" w:fill="FFFFFF"/>
          <w:lang w:val="fr-FR"/>
        </w:rPr>
        <w:t>Exercitare</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w:t>
      </w:r>
      <w:proofErr w:type="gramStart"/>
      <w:r w:rsidRPr="00D03A78">
        <w:rPr>
          <w:rFonts w:ascii="Times New Roman" w:hAnsi="Times New Roman" w:cs="Times New Roman"/>
          <w:sz w:val="24"/>
          <w:szCs w:val="24"/>
          <w:shd w:val="clear" w:color="auto" w:fill="FFFFFF"/>
          <w:lang w:val="fr-FR"/>
        </w:rPr>
        <w:t>de un</w:t>
      </w:r>
      <w:proofErr w:type="gramEnd"/>
      <w:r w:rsidRPr="00D03A78">
        <w:rPr>
          <w:rFonts w:ascii="Times New Roman" w:hAnsi="Times New Roman" w:cs="Times New Roman"/>
          <w:sz w:val="24"/>
          <w:szCs w:val="24"/>
          <w:shd w:val="clear" w:color="auto" w:fill="FFFFFF"/>
          <w:lang w:val="fr-FR"/>
        </w:rPr>
        <w:t xml:space="preserve"> (1) an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60%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doi</w:t>
      </w:r>
      <w:proofErr w:type="spellEnd"/>
      <w:r w:rsidRPr="00D03A78">
        <w:rPr>
          <w:rFonts w:ascii="Times New Roman" w:hAnsi="Times New Roman" w:cs="Times New Roman"/>
          <w:sz w:val="24"/>
          <w:szCs w:val="24"/>
          <w:shd w:val="clear" w:color="auto" w:fill="FFFFFF"/>
          <w:lang w:val="fr-FR"/>
        </w:rPr>
        <w:t xml:space="preserve"> (2) </w:t>
      </w:r>
      <w:proofErr w:type="spellStart"/>
      <w:r w:rsidRPr="00D03A78">
        <w:rPr>
          <w:rFonts w:ascii="Times New Roman" w:hAnsi="Times New Roman" w:cs="Times New Roman"/>
          <w:sz w:val="24"/>
          <w:szCs w:val="24"/>
          <w:shd w:val="clear" w:color="auto" w:fill="FFFFFF"/>
          <w:lang w:val="fr-FR"/>
        </w:rPr>
        <w:t>ani</w:t>
      </w:r>
      <w:proofErr w:type="spellEnd"/>
      <w:r w:rsidRPr="00D03A78">
        <w:rPr>
          <w:rFonts w:ascii="Times New Roman" w:hAnsi="Times New Roman" w:cs="Times New Roman"/>
          <w:sz w:val="24"/>
          <w:szCs w:val="24"/>
          <w:shd w:val="clear" w:color="auto" w:fill="FFFFFF"/>
          <w:lang w:val="fr-FR"/>
        </w:rPr>
        <w:t xml:space="preserve">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40%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proofErr w:type="gram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roofErr w:type="gramEnd"/>
    </w:p>
    <w:p w14:paraId="6C033F16"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Numărul</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xml:space="preserve"> </w:t>
      </w:r>
      <w:proofErr w:type="spellStart"/>
      <w:proofErr w:type="gram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300.000 </w:t>
      </w:r>
      <w:proofErr w:type="spellStart"/>
      <w:proofErr w:type="gram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și</w:t>
      </w:r>
    </w:p>
    <w:p w14:paraId="53981C76"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Condițiile</w:t>
      </w:r>
      <w:proofErr w:type="spellEnd"/>
      <w:r w:rsidRPr="00D03A78">
        <w:rPr>
          <w:rFonts w:ascii="Times New Roman" w:hAnsi="Times New Roman" w:cs="Times New Roman"/>
          <w:sz w:val="24"/>
          <w:szCs w:val="24"/>
          <w:shd w:val="clear" w:color="auto" w:fill="FFFFFF"/>
          <w:lang w:val="fr-FR"/>
        </w:rPr>
        <w:t xml:space="preserve"> de </w:t>
      </w:r>
      <w:proofErr w:type="spellStart"/>
      <w:proofErr w:type="gramStart"/>
      <w:r w:rsidRPr="00D03A78">
        <w:rPr>
          <w:rFonts w:ascii="Times New Roman" w:hAnsi="Times New Roman" w:cs="Times New Roman"/>
          <w:sz w:val="24"/>
          <w:szCs w:val="24"/>
          <w:shd w:val="clear" w:color="auto" w:fill="FFFFFF"/>
          <w:lang w:val="fr-FR"/>
        </w:rPr>
        <w:t>Performanță</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conform</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Planului</w:t>
      </w:r>
      <w:proofErr w:type="spellEnd"/>
      <w:r w:rsidRPr="00D03A78">
        <w:rPr>
          <w:rFonts w:ascii="Times New Roman" w:hAnsi="Times New Roman" w:cs="Times New Roman"/>
          <w:sz w:val="24"/>
          <w:szCs w:val="24"/>
          <w:shd w:val="clear" w:color="auto" w:fill="FFFFFF"/>
          <w:lang w:val="fr-FR"/>
        </w:rPr>
        <w:t xml:space="preserve"> (i.e. </w:t>
      </w:r>
      <w:proofErr w:type="spellStart"/>
      <w:r w:rsidRPr="00D03A78">
        <w:rPr>
          <w:rFonts w:ascii="Times New Roman" w:hAnsi="Times New Roman" w:cs="Times New Roman"/>
          <w:sz w:val="24"/>
          <w:szCs w:val="24"/>
          <w:shd w:val="clear" w:color="auto" w:fill="FFFFFF"/>
          <w:lang w:val="fr-FR"/>
        </w:rPr>
        <w:t>deținerea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calității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relevante</w:t>
      </w:r>
      <w:proofErr w:type="spellEnd"/>
      <w:r w:rsidRPr="00D03A78">
        <w:rPr>
          <w:rFonts w:ascii="Times New Roman" w:hAnsi="Times New Roman" w:cs="Times New Roman"/>
          <w:sz w:val="24"/>
          <w:szCs w:val="24"/>
          <w:shd w:val="clear" w:color="auto" w:fill="FFFFFF"/>
          <w:lang w:val="fr-FR"/>
        </w:rPr>
        <w:t xml:space="preserve"> și </w:t>
      </w:r>
      <w:proofErr w:type="spellStart"/>
      <w:r w:rsidRPr="00D03A78">
        <w:rPr>
          <w:rFonts w:ascii="Times New Roman" w:hAnsi="Times New Roman" w:cs="Times New Roman"/>
          <w:sz w:val="24"/>
          <w:szCs w:val="24"/>
          <w:shd w:val="clear" w:color="auto" w:fill="FFFFFF"/>
          <w:lang w:val="fr-FR"/>
        </w:rPr>
        <w:t>îndeplinirea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condițiilor</w:t>
      </w:r>
      <w:proofErr w:type="spellEnd"/>
      <w:r w:rsidRPr="00D03A78">
        <w:rPr>
          <w:rFonts w:ascii="Times New Roman" w:hAnsi="Times New Roman" w:cs="Times New Roman"/>
          <w:sz w:val="24"/>
          <w:szCs w:val="24"/>
          <w:shd w:val="clear" w:color="auto" w:fill="FFFFFF"/>
          <w:lang w:val="fr-FR"/>
        </w:rPr>
        <w:t xml:space="preserve"> incluse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Politica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Remunerare</w:t>
      </w:r>
      <w:proofErr w:type="spellEnd"/>
      <w:r w:rsidRPr="00D03A78">
        <w:rPr>
          <w:rFonts w:ascii="Times New Roman" w:hAnsi="Times New Roman" w:cs="Times New Roman"/>
          <w:sz w:val="24"/>
          <w:szCs w:val="24"/>
          <w:shd w:val="clear" w:color="auto" w:fill="FFFFFF"/>
          <w:lang w:val="fr-FR"/>
        </w:rPr>
        <w:t>).</w:t>
      </w:r>
    </w:p>
    <w:p w14:paraId="0D88C33F"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b/>
          <w:bCs/>
          <w:sz w:val="24"/>
          <w:szCs w:val="24"/>
          <w:lang w:val="ro-RO"/>
        </w:rPr>
      </w:pPr>
      <w:r w:rsidRPr="00D03A78">
        <w:rPr>
          <w:rFonts w:ascii="Times New Roman" w:hAnsi="Times New Roman" w:cs="Times New Roman"/>
          <w:b/>
          <w:bCs/>
          <w:sz w:val="24"/>
          <w:szCs w:val="24"/>
          <w:lang w:val="ro-RO"/>
        </w:rPr>
        <w:t>3.</w:t>
      </w:r>
      <w:r w:rsidRPr="00D03A78">
        <w:rPr>
          <w:rFonts w:ascii="Times New Roman" w:hAnsi="Times New Roman" w:cs="Times New Roman"/>
          <w:sz w:val="24"/>
          <w:szCs w:val="24"/>
          <w:lang w:val="fr-FR"/>
        </w:rPr>
        <w:t xml:space="preserve"> </w:t>
      </w:r>
      <w:r w:rsidRPr="00D03A78">
        <w:rPr>
          <w:rFonts w:ascii="Times New Roman" w:hAnsi="Times New Roman" w:cs="Times New Roman"/>
          <w:sz w:val="24"/>
          <w:szCs w:val="24"/>
          <w:lang w:val="ro-RO"/>
        </w:rPr>
        <w:t>Aprobarea termenilor și condițiilor pentru acordarea de opțiuni pentru dobândirea de acțiuni de către Dl. Aurelian Călin Deaconu, membru executiv al Consiliului de Administrație al Societății, sub rezerva aprobării Planului (termenii cu majusculă utilizați în prezentul document vor avea în continuare înțelesul atribuit acestora în Plan), după cum urmează:</w:t>
      </w:r>
    </w:p>
    <w:p w14:paraId="52B6FC56"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p>
    <w:p w14:paraId="50FB4EC6"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5409F279"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200.000 Opțiuni; și</w:t>
      </w:r>
    </w:p>
    <w:p w14:paraId="1CA7DF0E"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6F24E06B"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b/>
          <w:bCs/>
          <w:sz w:val="24"/>
          <w:szCs w:val="24"/>
          <w:lang w:val="ro-RO"/>
        </w:rPr>
      </w:pPr>
      <w:r w:rsidRPr="00D03A78">
        <w:rPr>
          <w:rFonts w:ascii="Times New Roman" w:hAnsi="Times New Roman" w:cs="Times New Roman"/>
          <w:b/>
          <w:bCs/>
          <w:sz w:val="24"/>
          <w:szCs w:val="24"/>
          <w:lang w:val="ro-RO"/>
        </w:rPr>
        <w:t>4.</w:t>
      </w:r>
      <w:r w:rsidRPr="00D03A78">
        <w:rPr>
          <w:rFonts w:ascii="Times New Roman" w:hAnsi="Times New Roman" w:cs="Times New Roman"/>
          <w:sz w:val="24"/>
          <w:szCs w:val="24"/>
          <w:lang w:val="ro-RO"/>
        </w:rPr>
        <w:t>Aprobarea termenilor și condițiilor pentru acordarea de opțiuni pentru dobândirea de acțiuni de către Dna. Mihaela Stela Cleja, membru neexecutiv al Consiliului de Administrație al Societății, sub rezerva aprobării Planului (termenii cu majusculă utilizați în prezentul document vor avea în continuare înțelesul atribuit acestora în Plan), după cum urmează:</w:t>
      </w:r>
    </w:p>
    <w:p w14:paraId="74C25BE2"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fr-FR"/>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r w:rsidRPr="00D03A78">
        <w:rPr>
          <w:rFonts w:ascii="Times New Roman" w:hAnsi="Times New Roman" w:cs="Times New Roman"/>
          <w:sz w:val="24"/>
          <w:szCs w:val="24"/>
          <w:lang w:val="fr-FR"/>
        </w:rPr>
        <w:t>;</w:t>
      </w:r>
    </w:p>
    <w:p w14:paraId="5F4BE669"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7DD326FA"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150.000 Opțiuni; și</w:t>
      </w:r>
    </w:p>
    <w:p w14:paraId="288B470C" w14:textId="77777777" w:rsidR="003E508A" w:rsidRPr="00D03A78" w:rsidRDefault="003E508A" w:rsidP="003E508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02316584" w14:textId="77777777" w:rsidR="003E508A" w:rsidRPr="00D03A78" w:rsidRDefault="003E508A" w:rsidP="003E508A">
      <w:pPr>
        <w:autoSpaceDE w:val="0"/>
        <w:autoSpaceDN w:val="0"/>
        <w:adjustRightInd w:val="0"/>
        <w:spacing w:after="0" w:line="240" w:lineRule="auto"/>
        <w:jc w:val="both"/>
        <w:rPr>
          <w:rFonts w:ascii="Times New Roman" w:hAnsi="Times New Roman" w:cs="Times New Roman"/>
          <w:sz w:val="24"/>
          <w:szCs w:val="24"/>
          <w:lang w:val="ro-RO"/>
        </w:rPr>
      </w:pPr>
      <w:r w:rsidRPr="00D03A78">
        <w:rPr>
          <w:rFonts w:ascii="Times New Roman" w:hAnsi="Times New Roman" w:cs="Times New Roman"/>
          <w:b/>
          <w:bCs/>
          <w:sz w:val="24"/>
          <w:szCs w:val="24"/>
          <w:lang w:val="ro-RO"/>
        </w:rPr>
        <w:t xml:space="preserve">5. </w:t>
      </w:r>
      <w:r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AGOA, în conformitate cu prevederile art. 87 (1) din Legea nr. 24/2017 și a datei de 02.07.2026 ca “ex-date” calculată în conformitate cu prevederile art. 2 alin. (2) lit. (l) din Regulamentul nr. 5/2018.</w:t>
      </w:r>
    </w:p>
    <w:p w14:paraId="3C101760" w14:textId="77777777" w:rsidR="003E508A" w:rsidRPr="00D03A78" w:rsidRDefault="003E508A" w:rsidP="003E508A">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AGOA, acționarii nu vor decide asupra celorlalte aspecte descrise de art. 176 alin. (1) din Regulamentul nr. 5/2018, cum ar fi data participării garantate și data plății.</w:t>
      </w:r>
    </w:p>
    <w:p w14:paraId="505D8DFA" w14:textId="77777777" w:rsidR="003E508A" w:rsidRPr="00D03A78" w:rsidRDefault="003E508A" w:rsidP="003E508A">
      <w:pPr>
        <w:spacing w:after="0" w:line="276" w:lineRule="auto"/>
        <w:jc w:val="both"/>
        <w:rPr>
          <w:rFonts w:ascii="Times New Roman" w:hAnsi="Times New Roman" w:cs="Times New Roman"/>
          <w:sz w:val="24"/>
          <w:szCs w:val="24"/>
          <w:lang w:val="ro-RO"/>
        </w:rPr>
      </w:pPr>
      <w:r w:rsidRPr="00D03A78">
        <w:rPr>
          <w:rFonts w:ascii="Times New Roman" w:hAnsi="Times New Roman" w:cs="Times New Roman"/>
          <w:b/>
          <w:bCs/>
          <w:sz w:val="24"/>
          <w:szCs w:val="24"/>
          <w:lang w:val="ro-RO"/>
        </w:rPr>
        <w:t xml:space="preserve">6. </w:t>
      </w:r>
      <w:r w:rsidRPr="00D03A78">
        <w:rPr>
          <w:rFonts w:ascii="Times New Roman" w:hAnsi="Times New Roman" w:cs="Times New Roman"/>
          <w:sz w:val="24"/>
          <w:szCs w:val="24"/>
          <w:lang w:val="ro-RO"/>
        </w:rPr>
        <w:t xml:space="preserve">Aprobarea împuternicirii Președintelui Consiliului de Administrație, cu posibilitatea de subdelegare, ca în numele și pe seama Societății, cu putere și autoritate deplină, să semneze orice </w:t>
      </w:r>
      <w:r w:rsidRPr="00D03A78">
        <w:rPr>
          <w:rFonts w:ascii="Times New Roman" w:hAnsi="Times New Roman" w:cs="Times New Roman"/>
          <w:sz w:val="24"/>
          <w:szCs w:val="24"/>
          <w:lang w:val="ro-RO"/>
        </w:rPr>
        <w:lastRenderedPageBreak/>
        <w:t>documente, inclusiv hotărârea AGOA și pentru a îndeplini orice act sau formalitate cerute de lege pentru înregistrarea și publicarea hotărârii AGOA. Președintele Consiliului de Administrație poate delega toate sau o parte din puterile conferite mai sus oricărei/oricăror persoane competente pentru a îndeplini acest mandat.</w:t>
      </w:r>
    </w:p>
    <w:p w14:paraId="28B236A0" w14:textId="77777777" w:rsidR="000A45E6" w:rsidRPr="00837718" w:rsidRDefault="000A45E6" w:rsidP="0054454A">
      <w:pPr>
        <w:spacing w:after="0" w:line="240" w:lineRule="auto"/>
        <w:jc w:val="center"/>
        <w:rPr>
          <w:rFonts w:ascii="Times New Roman" w:hAnsi="Times New Roman" w:cs="Times New Roman"/>
          <w:sz w:val="24"/>
          <w:szCs w:val="24"/>
          <w:lang w:val="ro-RO"/>
        </w:rPr>
      </w:pPr>
    </w:p>
    <w:p w14:paraId="6AFB870C" w14:textId="72182007" w:rsidR="004140AF" w:rsidRDefault="004140AF" w:rsidP="00520EE8">
      <w:pPr>
        <w:spacing w:after="0" w:line="240" w:lineRule="auto"/>
        <w:jc w:val="both"/>
        <w:rPr>
          <w:rFonts w:ascii="Times New Roman" w:hAnsi="Times New Roman" w:cs="Times New Roman"/>
          <w:b/>
          <w:bCs/>
          <w:sz w:val="24"/>
          <w:szCs w:val="24"/>
          <w:lang w:val="ro-RO"/>
        </w:rPr>
      </w:pPr>
      <w:proofErr w:type="spellStart"/>
      <w:r w:rsidRPr="00837718">
        <w:rPr>
          <w:rFonts w:ascii="Times New Roman" w:hAnsi="Times New Roman" w:cs="Times New Roman"/>
          <w:b/>
          <w:bCs/>
          <w:sz w:val="24"/>
          <w:szCs w:val="24"/>
          <w:lang w:val="ro-RO"/>
        </w:rPr>
        <w:t>Ac</w:t>
      </w:r>
      <w:r w:rsidR="0002437F"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ionarii</w:t>
      </w:r>
      <w:proofErr w:type="spellEnd"/>
      <w:r w:rsidRPr="00837718">
        <w:rPr>
          <w:rFonts w:ascii="Times New Roman" w:hAnsi="Times New Roman" w:cs="Times New Roman"/>
          <w:b/>
          <w:bCs/>
          <w:sz w:val="24"/>
          <w:szCs w:val="24"/>
          <w:lang w:val="ro-RO"/>
        </w:rPr>
        <w:t xml:space="preserve"> </w:t>
      </w:r>
      <w:proofErr w:type="spellStart"/>
      <w:r w:rsidRPr="00837718">
        <w:rPr>
          <w:rFonts w:ascii="Times New Roman" w:hAnsi="Times New Roman" w:cs="Times New Roman"/>
          <w:b/>
          <w:bCs/>
          <w:sz w:val="24"/>
          <w:szCs w:val="24"/>
          <w:lang w:val="ro-RO"/>
        </w:rPr>
        <w:t>prezen</w:t>
      </w:r>
      <w:r w:rsidR="0002437F"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w:t>
      </w:r>
      <w:proofErr w:type="spellEnd"/>
      <w:r w:rsidRPr="00837718">
        <w:rPr>
          <w:rFonts w:ascii="Times New Roman" w:hAnsi="Times New Roman" w:cs="Times New Roman"/>
          <w:b/>
          <w:bCs/>
          <w:sz w:val="24"/>
          <w:szCs w:val="24"/>
          <w:lang w:val="ro-RO"/>
        </w:rPr>
        <w:t xml:space="preserve"> sau </w:t>
      </w:r>
      <w:proofErr w:type="spellStart"/>
      <w:r w:rsidRPr="00837718">
        <w:rPr>
          <w:rFonts w:ascii="Times New Roman" w:hAnsi="Times New Roman" w:cs="Times New Roman"/>
          <w:b/>
          <w:bCs/>
          <w:sz w:val="24"/>
          <w:szCs w:val="24"/>
          <w:lang w:val="ro-RO"/>
        </w:rPr>
        <w:t>reprezenta</w:t>
      </w:r>
      <w:r w:rsidR="009272FD"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w:t>
      </w:r>
      <w:proofErr w:type="spellEnd"/>
      <w:r w:rsidRPr="00837718">
        <w:rPr>
          <w:rFonts w:ascii="Times New Roman" w:hAnsi="Times New Roman" w:cs="Times New Roman"/>
          <w:b/>
          <w:bCs/>
          <w:sz w:val="24"/>
          <w:szCs w:val="24"/>
          <w:lang w:val="ro-RO"/>
        </w:rPr>
        <w:t>, confirm</w:t>
      </w:r>
      <w:r w:rsidR="009272FD" w:rsidRPr="00837718">
        <w:rPr>
          <w:rFonts w:ascii="Times New Roman" w:hAnsi="Times New Roman" w:cs="Times New Roman"/>
          <w:b/>
          <w:bCs/>
          <w:sz w:val="24"/>
          <w:szCs w:val="24"/>
          <w:lang w:val="ro-RO"/>
        </w:rPr>
        <w:t>â</w:t>
      </w:r>
      <w:r w:rsidRPr="00837718">
        <w:rPr>
          <w:rFonts w:ascii="Times New Roman" w:hAnsi="Times New Roman" w:cs="Times New Roman"/>
          <w:b/>
          <w:bCs/>
          <w:sz w:val="24"/>
          <w:szCs w:val="24"/>
          <w:lang w:val="ro-RO"/>
        </w:rPr>
        <w:t xml:space="preserve">nd ordinea de zi mai sus </w:t>
      </w:r>
      <w:proofErr w:type="spellStart"/>
      <w:r w:rsidRPr="00837718">
        <w:rPr>
          <w:rFonts w:ascii="Times New Roman" w:hAnsi="Times New Roman" w:cs="Times New Roman"/>
          <w:b/>
          <w:bCs/>
          <w:sz w:val="24"/>
          <w:szCs w:val="24"/>
          <w:lang w:val="ro-RO"/>
        </w:rPr>
        <w:t>men</w:t>
      </w:r>
      <w:r w:rsidR="009272FD"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ionat</w:t>
      </w:r>
      <w:r w:rsidR="009272FD" w:rsidRPr="00837718">
        <w:rPr>
          <w:rFonts w:ascii="Times New Roman" w:hAnsi="Times New Roman" w:cs="Times New Roman"/>
          <w:b/>
          <w:bCs/>
          <w:sz w:val="24"/>
          <w:szCs w:val="24"/>
          <w:lang w:val="ro-RO"/>
        </w:rPr>
        <w:t>ă</w:t>
      </w:r>
      <w:proofErr w:type="spellEnd"/>
      <w:r w:rsidRPr="00837718">
        <w:rPr>
          <w:rFonts w:ascii="Times New Roman" w:hAnsi="Times New Roman" w:cs="Times New Roman"/>
          <w:b/>
          <w:bCs/>
          <w:sz w:val="24"/>
          <w:szCs w:val="24"/>
          <w:lang w:val="ro-RO"/>
        </w:rPr>
        <w:t>, au adoptat</w:t>
      </w:r>
      <w:r w:rsidR="0002437F" w:rsidRPr="00837718">
        <w:rPr>
          <w:rFonts w:ascii="Times New Roman" w:hAnsi="Times New Roman" w:cs="Times New Roman"/>
          <w:b/>
          <w:bCs/>
          <w:sz w:val="24"/>
          <w:szCs w:val="24"/>
          <w:lang w:val="ro-RO"/>
        </w:rPr>
        <w:t xml:space="preserve"> </w:t>
      </w:r>
      <w:r w:rsidRPr="00837718">
        <w:rPr>
          <w:rFonts w:ascii="Times New Roman" w:hAnsi="Times New Roman" w:cs="Times New Roman"/>
          <w:b/>
          <w:bCs/>
          <w:sz w:val="24"/>
          <w:szCs w:val="24"/>
          <w:lang w:val="ro-RO"/>
        </w:rPr>
        <w:t>urm</w:t>
      </w:r>
      <w:r w:rsidR="009272FD" w:rsidRPr="00837718">
        <w:rPr>
          <w:rFonts w:ascii="Times New Roman" w:hAnsi="Times New Roman" w:cs="Times New Roman"/>
          <w:b/>
          <w:bCs/>
          <w:sz w:val="24"/>
          <w:szCs w:val="24"/>
          <w:lang w:val="ro-RO"/>
        </w:rPr>
        <w:t>ă</w:t>
      </w:r>
      <w:r w:rsidRPr="00837718">
        <w:rPr>
          <w:rFonts w:ascii="Times New Roman" w:hAnsi="Times New Roman" w:cs="Times New Roman"/>
          <w:b/>
          <w:bCs/>
          <w:sz w:val="24"/>
          <w:szCs w:val="24"/>
          <w:lang w:val="ro-RO"/>
        </w:rPr>
        <w:t>toarele hot</w:t>
      </w:r>
      <w:r w:rsidR="009272FD" w:rsidRPr="00837718">
        <w:rPr>
          <w:rFonts w:ascii="Times New Roman" w:hAnsi="Times New Roman" w:cs="Times New Roman"/>
          <w:b/>
          <w:bCs/>
          <w:sz w:val="24"/>
          <w:szCs w:val="24"/>
          <w:lang w:val="ro-RO"/>
        </w:rPr>
        <w:t>ă</w:t>
      </w:r>
      <w:r w:rsidRPr="00837718">
        <w:rPr>
          <w:rFonts w:ascii="Times New Roman" w:hAnsi="Times New Roman" w:cs="Times New Roman"/>
          <w:b/>
          <w:bCs/>
          <w:sz w:val="24"/>
          <w:szCs w:val="24"/>
          <w:lang w:val="ro-RO"/>
        </w:rPr>
        <w:t>r</w:t>
      </w:r>
      <w:r w:rsidR="009272FD" w:rsidRPr="00837718">
        <w:rPr>
          <w:rFonts w:ascii="Times New Roman" w:hAnsi="Times New Roman" w:cs="Times New Roman"/>
          <w:b/>
          <w:bCs/>
          <w:sz w:val="24"/>
          <w:szCs w:val="24"/>
          <w:lang w:val="ro-RO"/>
        </w:rPr>
        <w:t>â</w:t>
      </w:r>
      <w:r w:rsidRPr="00837718">
        <w:rPr>
          <w:rFonts w:ascii="Times New Roman" w:hAnsi="Times New Roman" w:cs="Times New Roman"/>
          <w:b/>
          <w:bCs/>
          <w:sz w:val="24"/>
          <w:szCs w:val="24"/>
          <w:lang w:val="ro-RO"/>
        </w:rPr>
        <w:t>ri:</w:t>
      </w:r>
    </w:p>
    <w:p w14:paraId="31C3C230" w14:textId="77777777" w:rsidR="00520EE8" w:rsidRPr="002C73D2" w:rsidRDefault="00520EE8" w:rsidP="00520EE8">
      <w:pPr>
        <w:spacing w:after="0" w:line="240" w:lineRule="auto"/>
        <w:jc w:val="both"/>
        <w:rPr>
          <w:rFonts w:ascii="Times New Roman" w:hAnsi="Times New Roman" w:cs="Times New Roman"/>
          <w:b/>
          <w:bCs/>
          <w:lang w:val="ro-RO"/>
        </w:rPr>
      </w:pPr>
    </w:p>
    <w:p w14:paraId="3DFD75B1" w14:textId="77777777" w:rsidR="00520EE8" w:rsidRPr="002C73D2" w:rsidRDefault="00520EE8" w:rsidP="00520EE8">
      <w:pPr>
        <w:spacing w:after="0" w:line="240" w:lineRule="auto"/>
        <w:contextualSpacing/>
        <w:jc w:val="center"/>
        <w:rPr>
          <w:rFonts w:ascii="Times New Roman" w:hAnsi="Times New Roman" w:cs="Times New Roman"/>
          <w:b/>
          <w:bCs/>
          <w:u w:val="single"/>
          <w:lang w:val="ro-RO"/>
        </w:rPr>
      </w:pPr>
      <w:proofErr w:type="spellStart"/>
      <w:r w:rsidRPr="002C73D2">
        <w:rPr>
          <w:rFonts w:ascii="Times New Roman" w:hAnsi="Times New Roman" w:cs="Times New Roman"/>
          <w:b/>
          <w:bCs/>
          <w:u w:val="single"/>
          <w:lang w:val="ro-RO"/>
        </w:rPr>
        <w:t>Hotararea</w:t>
      </w:r>
      <w:proofErr w:type="spellEnd"/>
      <w:r w:rsidRPr="002C73D2">
        <w:rPr>
          <w:rFonts w:ascii="Times New Roman" w:hAnsi="Times New Roman" w:cs="Times New Roman"/>
          <w:b/>
          <w:bCs/>
          <w:u w:val="single"/>
          <w:lang w:val="ro-RO"/>
        </w:rPr>
        <w:t xml:space="preserve"> nr. 1</w:t>
      </w:r>
    </w:p>
    <w:p w14:paraId="210429EC" w14:textId="1ECC3B48" w:rsidR="00150236" w:rsidRDefault="00404D05" w:rsidP="00150236">
      <w:pPr>
        <w:spacing w:before="120" w:after="120" w:line="280" w:lineRule="exact"/>
        <w:jc w:val="center"/>
        <w:rPr>
          <w:rFonts w:ascii="Times New Roman" w:hAnsi="Times New Roman" w:cs="Times New Roman"/>
          <w:b/>
          <w:bCs/>
          <w:sz w:val="24"/>
          <w:szCs w:val="24"/>
          <w:u w:val="single"/>
          <w:shd w:val="clear" w:color="auto" w:fill="FFFFFF"/>
          <w:lang w:val="ro-RO"/>
        </w:rPr>
      </w:pPr>
      <w:r w:rsidRPr="00404D05">
        <w:rPr>
          <w:rFonts w:ascii="Times New Roman" w:hAnsi="Times New Roman" w:cs="Times New Roman"/>
          <w:b/>
          <w:bCs/>
          <w:sz w:val="24"/>
          <w:szCs w:val="24"/>
          <w:u w:val="single"/>
          <w:shd w:val="clear" w:color="auto" w:fill="FFFFFF"/>
          <w:lang w:val="ro-RO"/>
        </w:rPr>
        <w:t>Aprobarea unui program de alocare a acțiunilor (de tip „</w:t>
      </w:r>
      <w:proofErr w:type="spellStart"/>
      <w:r w:rsidRPr="00404D05">
        <w:rPr>
          <w:rFonts w:ascii="Times New Roman" w:hAnsi="Times New Roman" w:cs="Times New Roman"/>
          <w:b/>
          <w:bCs/>
          <w:sz w:val="24"/>
          <w:szCs w:val="24"/>
          <w:u w:val="single"/>
          <w:shd w:val="clear" w:color="auto" w:fill="FFFFFF"/>
          <w:lang w:val="ro-RO"/>
        </w:rPr>
        <w:t>stock</w:t>
      </w:r>
      <w:proofErr w:type="spellEnd"/>
      <w:r w:rsidRPr="00404D05">
        <w:rPr>
          <w:rFonts w:ascii="Times New Roman" w:hAnsi="Times New Roman" w:cs="Times New Roman"/>
          <w:b/>
          <w:bCs/>
          <w:sz w:val="24"/>
          <w:szCs w:val="24"/>
          <w:u w:val="single"/>
          <w:shd w:val="clear" w:color="auto" w:fill="FFFFFF"/>
          <w:lang w:val="ro-RO"/>
        </w:rPr>
        <w:t xml:space="preserve"> </w:t>
      </w:r>
      <w:proofErr w:type="spellStart"/>
      <w:r w:rsidRPr="00404D05">
        <w:rPr>
          <w:rFonts w:ascii="Times New Roman" w:hAnsi="Times New Roman" w:cs="Times New Roman"/>
          <w:b/>
          <w:bCs/>
          <w:sz w:val="24"/>
          <w:szCs w:val="24"/>
          <w:u w:val="single"/>
          <w:shd w:val="clear" w:color="auto" w:fill="FFFFFF"/>
          <w:lang w:val="ro-RO"/>
        </w:rPr>
        <w:t>option</w:t>
      </w:r>
      <w:proofErr w:type="spellEnd"/>
      <w:r w:rsidRPr="00404D05">
        <w:rPr>
          <w:rFonts w:ascii="Times New Roman" w:hAnsi="Times New Roman" w:cs="Times New Roman"/>
          <w:b/>
          <w:bCs/>
          <w:sz w:val="24"/>
          <w:szCs w:val="24"/>
          <w:u w:val="single"/>
          <w:shd w:val="clear" w:color="auto" w:fill="FFFFFF"/>
          <w:lang w:val="ro-RO"/>
        </w:rPr>
        <w:t xml:space="preserve"> plan”)</w:t>
      </w:r>
    </w:p>
    <w:p w14:paraId="584668E5" w14:textId="77777777" w:rsidR="00404D05" w:rsidRPr="00404D05" w:rsidRDefault="00404D05" w:rsidP="00150236">
      <w:pPr>
        <w:spacing w:before="120" w:after="120" w:line="280" w:lineRule="exact"/>
        <w:jc w:val="center"/>
        <w:rPr>
          <w:rFonts w:ascii="Times New Roman" w:hAnsi="Times New Roman" w:cs="Times New Roman"/>
          <w:b/>
          <w:bCs/>
          <w:u w:val="single"/>
          <w:lang w:val="ro-RO"/>
        </w:rPr>
      </w:pPr>
    </w:p>
    <w:p w14:paraId="1BC423D0" w14:textId="77777777" w:rsidR="00520EE8" w:rsidRPr="002C73D2" w:rsidRDefault="00520EE8" w:rsidP="00520EE8">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4E9EB1E9" w14:textId="77777777" w:rsidR="00520EE8" w:rsidRPr="002C73D2" w:rsidRDefault="00520EE8" w:rsidP="00520EE8">
      <w:pPr>
        <w:spacing w:before="120" w:after="120" w:line="280" w:lineRule="exact"/>
        <w:jc w:val="both"/>
        <w:rPr>
          <w:rFonts w:ascii="Times New Roman" w:hAnsi="Times New Roman" w:cs="Times New Roman"/>
          <w:b/>
          <w:color w:val="00B050"/>
          <w:lang w:val="ro-RO"/>
        </w:rPr>
      </w:pPr>
    </w:p>
    <w:p w14:paraId="391C1F32" w14:textId="77777777" w:rsidR="00520EE8" w:rsidRPr="002C73D2" w:rsidRDefault="00520EE8" w:rsidP="00520EE8">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1BA205C3" w14:textId="77777777" w:rsidR="00520EE8" w:rsidRDefault="00520EE8" w:rsidP="00520EE8">
      <w:pPr>
        <w:spacing w:after="0" w:line="240" w:lineRule="auto"/>
        <w:jc w:val="both"/>
        <w:rPr>
          <w:rFonts w:ascii="Times New Roman" w:hAnsi="Times New Roman" w:cs="Times New Roman"/>
          <w:b/>
          <w:bCs/>
          <w:sz w:val="24"/>
          <w:szCs w:val="24"/>
          <w:u w:val="single"/>
          <w:lang w:val="ro-RO"/>
        </w:rPr>
      </w:pPr>
    </w:p>
    <w:p w14:paraId="271732DE" w14:textId="77777777" w:rsidR="00520EE8" w:rsidRDefault="00520EE8" w:rsidP="00BC112C">
      <w:pPr>
        <w:spacing w:after="0" w:line="240" w:lineRule="auto"/>
        <w:jc w:val="center"/>
        <w:rPr>
          <w:rFonts w:ascii="Times New Roman" w:hAnsi="Times New Roman" w:cs="Times New Roman"/>
          <w:b/>
          <w:bCs/>
          <w:sz w:val="24"/>
          <w:szCs w:val="24"/>
          <w:u w:val="single"/>
          <w:lang w:val="ro-RO"/>
        </w:rPr>
      </w:pPr>
    </w:p>
    <w:p w14:paraId="486C3BFB" w14:textId="6522E59A" w:rsidR="008B7A2A" w:rsidRPr="008B7A2A" w:rsidRDefault="008B7A2A" w:rsidP="008B7A2A">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1.</w:t>
      </w:r>
      <w:r w:rsidRPr="008B7A2A">
        <w:rPr>
          <w:rFonts w:ascii="Times New Roman" w:hAnsi="Times New Roman" w:cs="Times New Roman"/>
          <w:sz w:val="24"/>
          <w:szCs w:val="24"/>
          <w:shd w:val="clear" w:color="auto" w:fill="FFFFFF"/>
          <w:lang w:val="ro-RO"/>
        </w:rPr>
        <w:t>Aprobarea unui program de alocare a acțiunilor (de tip „</w:t>
      </w:r>
      <w:proofErr w:type="spellStart"/>
      <w:r w:rsidRPr="008B7A2A">
        <w:rPr>
          <w:rFonts w:ascii="Times New Roman" w:hAnsi="Times New Roman" w:cs="Times New Roman"/>
          <w:sz w:val="24"/>
          <w:szCs w:val="24"/>
          <w:shd w:val="clear" w:color="auto" w:fill="FFFFFF"/>
          <w:lang w:val="ro-RO"/>
        </w:rPr>
        <w:t>stock</w:t>
      </w:r>
      <w:proofErr w:type="spellEnd"/>
      <w:r w:rsidRPr="008B7A2A">
        <w:rPr>
          <w:rFonts w:ascii="Times New Roman" w:hAnsi="Times New Roman" w:cs="Times New Roman"/>
          <w:sz w:val="24"/>
          <w:szCs w:val="24"/>
          <w:shd w:val="clear" w:color="auto" w:fill="FFFFFF"/>
          <w:lang w:val="ro-RO"/>
        </w:rPr>
        <w:t xml:space="preserve"> </w:t>
      </w:r>
      <w:proofErr w:type="spellStart"/>
      <w:r w:rsidRPr="008B7A2A">
        <w:rPr>
          <w:rFonts w:ascii="Times New Roman" w:hAnsi="Times New Roman" w:cs="Times New Roman"/>
          <w:sz w:val="24"/>
          <w:szCs w:val="24"/>
          <w:shd w:val="clear" w:color="auto" w:fill="FFFFFF"/>
          <w:lang w:val="ro-RO"/>
        </w:rPr>
        <w:t>option</w:t>
      </w:r>
      <w:proofErr w:type="spellEnd"/>
      <w:r w:rsidRPr="008B7A2A">
        <w:rPr>
          <w:rFonts w:ascii="Times New Roman" w:hAnsi="Times New Roman" w:cs="Times New Roman"/>
          <w:sz w:val="24"/>
          <w:szCs w:val="24"/>
          <w:shd w:val="clear" w:color="auto" w:fill="FFFFFF"/>
          <w:lang w:val="ro-RO"/>
        </w:rPr>
        <w:t xml:space="preserve"> plan”) , în cuantum maxim de 15.000.000 acțiuni, către membrii Consiliului de Administrație, directorii și angajații Societății, precum și către membrii organelor de conducere și angajații oricăror subsidiare ale Societății, în conformitate cu materialele de prezentare AGOA.</w:t>
      </w:r>
    </w:p>
    <w:p w14:paraId="427C666D" w14:textId="77777777" w:rsidR="008B7A2A" w:rsidRPr="008B7A2A" w:rsidRDefault="008B7A2A" w:rsidP="008B7A2A">
      <w:pPr>
        <w:pStyle w:val="ListParagraph"/>
        <w:autoSpaceDE w:val="0"/>
        <w:autoSpaceDN w:val="0"/>
        <w:adjustRightInd w:val="0"/>
        <w:spacing w:after="0" w:line="276" w:lineRule="auto"/>
        <w:jc w:val="both"/>
        <w:rPr>
          <w:rFonts w:ascii="Times New Roman" w:hAnsi="Times New Roman" w:cs="Times New Roman"/>
          <w:sz w:val="24"/>
          <w:szCs w:val="24"/>
          <w:shd w:val="clear" w:color="auto" w:fill="FFFFFF"/>
          <w:lang w:val="ro-RO"/>
        </w:rPr>
      </w:pPr>
    </w:p>
    <w:p w14:paraId="312AADD5" w14:textId="7B45D5E9" w:rsidR="00B72DA0" w:rsidRPr="002C73D2" w:rsidRDefault="00B72DA0" w:rsidP="008B7A2A">
      <w:pPr>
        <w:autoSpaceDE w:val="0"/>
        <w:autoSpaceDN w:val="0"/>
        <w:adjustRightInd w:val="0"/>
        <w:spacing w:after="0" w:line="276" w:lineRule="auto"/>
        <w:ind w:left="2880" w:firstLine="720"/>
        <w:jc w:val="both"/>
        <w:rPr>
          <w:rFonts w:ascii="Times New Roman" w:hAnsi="Times New Roman" w:cs="Times New Roman"/>
          <w:b/>
          <w:bCs/>
          <w:u w:val="single"/>
          <w:lang w:val="ro-RO"/>
        </w:rPr>
      </w:pPr>
      <w:proofErr w:type="spellStart"/>
      <w:r w:rsidRPr="002C73D2">
        <w:rPr>
          <w:rFonts w:ascii="Times New Roman" w:hAnsi="Times New Roman" w:cs="Times New Roman"/>
          <w:b/>
          <w:bCs/>
          <w:u w:val="single"/>
          <w:lang w:val="ro-RO"/>
        </w:rPr>
        <w:t>Hotararea</w:t>
      </w:r>
      <w:proofErr w:type="spellEnd"/>
      <w:r w:rsidRPr="002C73D2">
        <w:rPr>
          <w:rFonts w:ascii="Times New Roman" w:hAnsi="Times New Roman" w:cs="Times New Roman"/>
          <w:b/>
          <w:bCs/>
          <w:u w:val="single"/>
          <w:lang w:val="ro-RO"/>
        </w:rPr>
        <w:t xml:space="preserve"> nr. </w:t>
      </w:r>
      <w:r>
        <w:rPr>
          <w:rFonts w:ascii="Times New Roman" w:hAnsi="Times New Roman" w:cs="Times New Roman"/>
          <w:b/>
          <w:bCs/>
          <w:u w:val="single"/>
          <w:lang w:val="ro-RO"/>
        </w:rPr>
        <w:t>2</w:t>
      </w:r>
    </w:p>
    <w:p w14:paraId="1D6516C4" w14:textId="77777777" w:rsidR="002B2ED5" w:rsidRPr="00485544" w:rsidRDefault="002B2ED5" w:rsidP="002B2ED5">
      <w:pPr>
        <w:spacing w:after="0" w:line="240" w:lineRule="auto"/>
        <w:contextualSpacing/>
        <w:jc w:val="center"/>
        <w:rPr>
          <w:rFonts w:ascii="Times New Roman" w:hAnsi="Times New Roman" w:cs="Times New Roman"/>
          <w:b/>
          <w:bCs/>
          <w:sz w:val="24"/>
          <w:szCs w:val="24"/>
          <w:u w:val="single"/>
          <w:lang w:val="ro-RO"/>
        </w:rPr>
      </w:pPr>
      <w:proofErr w:type="spellStart"/>
      <w:r w:rsidRPr="0032568C">
        <w:rPr>
          <w:rFonts w:ascii="Times New Roman" w:hAnsi="Times New Roman" w:cs="Times New Roman"/>
          <w:b/>
          <w:bCs/>
          <w:sz w:val="24"/>
          <w:szCs w:val="24"/>
          <w:u w:val="single"/>
          <w:shd w:val="clear" w:color="auto" w:fill="FFFFFF"/>
          <w:lang w:val="fr-FR"/>
        </w:rPr>
        <w:t>Aprobarea</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acordarii</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opțiuni</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pentru</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dobândirea</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acțiuni</w:t>
      </w:r>
      <w:proofErr w:type="spellEnd"/>
      <w:r w:rsidRPr="0032568C">
        <w:rPr>
          <w:rFonts w:ascii="Times New Roman" w:hAnsi="Times New Roman" w:cs="Times New Roman"/>
          <w:b/>
          <w:bCs/>
          <w:sz w:val="24"/>
          <w:szCs w:val="24"/>
          <w:u w:val="single"/>
          <w:shd w:val="clear" w:color="auto" w:fill="FFFFFF"/>
          <w:lang w:val="fr-FR"/>
        </w:rPr>
        <w:t xml:space="preserve"> de către Dl. Voicu Oprean, </w:t>
      </w:r>
      <w:proofErr w:type="spellStart"/>
      <w:r w:rsidRPr="0032568C">
        <w:rPr>
          <w:rFonts w:ascii="Times New Roman" w:hAnsi="Times New Roman" w:cs="Times New Roman"/>
          <w:b/>
          <w:bCs/>
          <w:sz w:val="24"/>
          <w:szCs w:val="24"/>
          <w:u w:val="single"/>
          <w:shd w:val="clear" w:color="auto" w:fill="FFFFFF"/>
          <w:lang w:val="fr-FR"/>
        </w:rPr>
        <w:t>președintele</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Consiliului</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Administrație</w:t>
      </w:r>
      <w:proofErr w:type="spellEnd"/>
    </w:p>
    <w:p w14:paraId="4A272476" w14:textId="77777777" w:rsidR="002B2ED5" w:rsidRPr="00485544" w:rsidRDefault="002B2ED5" w:rsidP="002B2ED5">
      <w:pPr>
        <w:spacing w:after="0" w:line="240" w:lineRule="auto"/>
        <w:contextualSpacing/>
        <w:jc w:val="center"/>
        <w:rPr>
          <w:rFonts w:ascii="Times New Roman" w:hAnsi="Times New Roman" w:cs="Times New Roman"/>
          <w:b/>
          <w:bCs/>
          <w:sz w:val="24"/>
          <w:szCs w:val="24"/>
          <w:u w:val="single"/>
          <w:lang w:val="ro-RO"/>
        </w:rPr>
      </w:pPr>
    </w:p>
    <w:p w14:paraId="5784F18B" w14:textId="77777777" w:rsidR="00B72DA0" w:rsidRPr="00B72DA0" w:rsidRDefault="00B72DA0" w:rsidP="00B72DA0">
      <w:pPr>
        <w:spacing w:before="120" w:after="120" w:line="280" w:lineRule="exact"/>
        <w:jc w:val="center"/>
        <w:rPr>
          <w:rFonts w:ascii="Times New Roman" w:hAnsi="Times New Roman" w:cs="Times New Roman"/>
          <w:b/>
          <w:bCs/>
          <w:u w:val="single"/>
          <w:lang w:val="ro-RO"/>
        </w:rPr>
      </w:pPr>
    </w:p>
    <w:p w14:paraId="4E67C013" w14:textId="797463E7" w:rsidR="00B72DA0" w:rsidRPr="003C26A1" w:rsidRDefault="00B72DA0" w:rsidP="00B72DA0">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7D4088C4" w14:textId="77777777" w:rsidR="00B72DA0" w:rsidRPr="002C73D2" w:rsidRDefault="00B72DA0" w:rsidP="00B72DA0">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51EF2F3A" w14:textId="77777777" w:rsidR="00520EE8" w:rsidRDefault="00520EE8" w:rsidP="00BC112C">
      <w:pPr>
        <w:spacing w:after="0" w:line="240" w:lineRule="auto"/>
        <w:jc w:val="center"/>
        <w:rPr>
          <w:rFonts w:ascii="Times New Roman" w:hAnsi="Times New Roman" w:cs="Times New Roman"/>
          <w:b/>
          <w:bCs/>
          <w:sz w:val="24"/>
          <w:szCs w:val="24"/>
          <w:u w:val="single"/>
          <w:lang w:val="ro-RO"/>
        </w:rPr>
      </w:pPr>
    </w:p>
    <w:p w14:paraId="44E4163B" w14:textId="77777777" w:rsidR="00C505A6" w:rsidRPr="00D03A78" w:rsidRDefault="00B72DA0" w:rsidP="00C505A6">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837718">
        <w:rPr>
          <w:rFonts w:ascii="Times New Roman" w:hAnsi="Times New Roman" w:cs="Times New Roman"/>
          <w:b/>
          <w:bCs/>
          <w:sz w:val="24"/>
          <w:szCs w:val="24"/>
          <w:lang w:val="ro-RO"/>
        </w:rPr>
        <w:lastRenderedPageBreak/>
        <w:t xml:space="preserve">2. </w:t>
      </w:r>
      <w:proofErr w:type="spellStart"/>
      <w:r w:rsidR="00C505A6" w:rsidRPr="00D03A78">
        <w:rPr>
          <w:rFonts w:ascii="Times New Roman" w:hAnsi="Times New Roman" w:cs="Times New Roman"/>
          <w:sz w:val="24"/>
          <w:szCs w:val="24"/>
          <w:shd w:val="clear" w:color="auto" w:fill="FFFFFF"/>
          <w:lang w:val="fr-FR"/>
        </w:rPr>
        <w:t>Aprobarea</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termenilor</w:t>
      </w:r>
      <w:proofErr w:type="spellEnd"/>
      <w:r w:rsidR="00C505A6" w:rsidRPr="00D03A78">
        <w:rPr>
          <w:rFonts w:ascii="Times New Roman" w:hAnsi="Times New Roman" w:cs="Times New Roman"/>
          <w:sz w:val="24"/>
          <w:szCs w:val="24"/>
          <w:shd w:val="clear" w:color="auto" w:fill="FFFFFF"/>
          <w:lang w:val="fr-FR"/>
        </w:rPr>
        <w:t xml:space="preserve"> și </w:t>
      </w:r>
      <w:proofErr w:type="spellStart"/>
      <w:r w:rsidR="00C505A6" w:rsidRPr="00D03A78">
        <w:rPr>
          <w:rFonts w:ascii="Times New Roman" w:hAnsi="Times New Roman" w:cs="Times New Roman"/>
          <w:sz w:val="24"/>
          <w:szCs w:val="24"/>
          <w:shd w:val="clear" w:color="auto" w:fill="FFFFFF"/>
          <w:lang w:val="fr-FR"/>
        </w:rPr>
        <w:t>condițiilor</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pentru</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acordarea</w:t>
      </w:r>
      <w:proofErr w:type="spellEnd"/>
      <w:r w:rsidR="00C505A6" w:rsidRPr="00D03A78">
        <w:rPr>
          <w:rFonts w:ascii="Times New Roman" w:hAnsi="Times New Roman" w:cs="Times New Roman"/>
          <w:sz w:val="24"/>
          <w:szCs w:val="24"/>
          <w:shd w:val="clear" w:color="auto" w:fill="FFFFFF"/>
          <w:lang w:val="fr-FR"/>
        </w:rPr>
        <w:t xml:space="preserve"> de </w:t>
      </w:r>
      <w:proofErr w:type="spellStart"/>
      <w:r w:rsidR="00C505A6" w:rsidRPr="00D03A78">
        <w:rPr>
          <w:rFonts w:ascii="Times New Roman" w:hAnsi="Times New Roman" w:cs="Times New Roman"/>
          <w:sz w:val="24"/>
          <w:szCs w:val="24"/>
          <w:shd w:val="clear" w:color="auto" w:fill="FFFFFF"/>
          <w:lang w:val="fr-FR"/>
        </w:rPr>
        <w:t>opțiuni</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pentru</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dobândirea</w:t>
      </w:r>
      <w:proofErr w:type="spellEnd"/>
      <w:r w:rsidR="00C505A6" w:rsidRPr="00D03A78">
        <w:rPr>
          <w:rFonts w:ascii="Times New Roman" w:hAnsi="Times New Roman" w:cs="Times New Roman"/>
          <w:sz w:val="24"/>
          <w:szCs w:val="24"/>
          <w:shd w:val="clear" w:color="auto" w:fill="FFFFFF"/>
          <w:lang w:val="fr-FR"/>
        </w:rPr>
        <w:t xml:space="preserve"> de </w:t>
      </w:r>
      <w:proofErr w:type="spellStart"/>
      <w:r w:rsidR="00C505A6" w:rsidRPr="00D03A78">
        <w:rPr>
          <w:rFonts w:ascii="Times New Roman" w:hAnsi="Times New Roman" w:cs="Times New Roman"/>
          <w:sz w:val="24"/>
          <w:szCs w:val="24"/>
          <w:shd w:val="clear" w:color="auto" w:fill="FFFFFF"/>
          <w:lang w:val="fr-FR"/>
        </w:rPr>
        <w:t>acțiuni</w:t>
      </w:r>
      <w:proofErr w:type="spellEnd"/>
      <w:r w:rsidR="00C505A6" w:rsidRPr="00D03A78">
        <w:rPr>
          <w:rFonts w:ascii="Times New Roman" w:hAnsi="Times New Roman" w:cs="Times New Roman"/>
          <w:sz w:val="24"/>
          <w:szCs w:val="24"/>
          <w:shd w:val="clear" w:color="auto" w:fill="FFFFFF"/>
          <w:lang w:val="fr-FR"/>
        </w:rPr>
        <w:t xml:space="preserve"> de către Dl. Voicu Oprean, </w:t>
      </w:r>
      <w:proofErr w:type="spellStart"/>
      <w:r w:rsidR="00C505A6" w:rsidRPr="00D03A78">
        <w:rPr>
          <w:rFonts w:ascii="Times New Roman" w:hAnsi="Times New Roman" w:cs="Times New Roman"/>
          <w:sz w:val="24"/>
          <w:szCs w:val="24"/>
          <w:shd w:val="clear" w:color="auto" w:fill="FFFFFF"/>
          <w:lang w:val="fr-FR"/>
        </w:rPr>
        <w:t>președintele</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Consiliului</w:t>
      </w:r>
      <w:proofErr w:type="spellEnd"/>
      <w:r w:rsidR="00C505A6" w:rsidRPr="00D03A78">
        <w:rPr>
          <w:rFonts w:ascii="Times New Roman" w:hAnsi="Times New Roman" w:cs="Times New Roman"/>
          <w:sz w:val="24"/>
          <w:szCs w:val="24"/>
          <w:shd w:val="clear" w:color="auto" w:fill="FFFFFF"/>
          <w:lang w:val="fr-FR"/>
        </w:rPr>
        <w:t xml:space="preserve"> de </w:t>
      </w:r>
      <w:proofErr w:type="spellStart"/>
      <w:r w:rsidR="00C505A6" w:rsidRPr="00D03A78">
        <w:rPr>
          <w:rFonts w:ascii="Times New Roman" w:hAnsi="Times New Roman" w:cs="Times New Roman"/>
          <w:sz w:val="24"/>
          <w:szCs w:val="24"/>
          <w:shd w:val="clear" w:color="auto" w:fill="FFFFFF"/>
          <w:lang w:val="fr-FR"/>
        </w:rPr>
        <w:t>Administrație</w:t>
      </w:r>
      <w:proofErr w:type="spellEnd"/>
      <w:r w:rsidR="00C505A6" w:rsidRPr="00D03A78">
        <w:rPr>
          <w:rFonts w:ascii="Times New Roman" w:hAnsi="Times New Roman" w:cs="Times New Roman"/>
          <w:sz w:val="24"/>
          <w:szCs w:val="24"/>
          <w:shd w:val="clear" w:color="auto" w:fill="FFFFFF"/>
          <w:lang w:val="fr-FR"/>
        </w:rPr>
        <w:t xml:space="preserve"> al </w:t>
      </w:r>
      <w:proofErr w:type="spellStart"/>
      <w:r w:rsidR="00C505A6" w:rsidRPr="00D03A78">
        <w:rPr>
          <w:rFonts w:ascii="Times New Roman" w:hAnsi="Times New Roman" w:cs="Times New Roman"/>
          <w:sz w:val="24"/>
          <w:szCs w:val="24"/>
          <w:shd w:val="clear" w:color="auto" w:fill="FFFFFF"/>
          <w:lang w:val="fr-FR"/>
        </w:rPr>
        <w:t>Societății</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sub</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rezerva</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aprobării</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programului</w:t>
      </w:r>
      <w:proofErr w:type="spellEnd"/>
      <w:r w:rsidR="00C505A6" w:rsidRPr="00D03A78">
        <w:rPr>
          <w:rFonts w:ascii="Times New Roman" w:hAnsi="Times New Roman" w:cs="Times New Roman"/>
          <w:sz w:val="24"/>
          <w:szCs w:val="24"/>
          <w:shd w:val="clear" w:color="auto" w:fill="FFFFFF"/>
          <w:lang w:val="fr-FR"/>
        </w:rPr>
        <w:t xml:space="preserve"> de </w:t>
      </w:r>
      <w:proofErr w:type="spellStart"/>
      <w:r w:rsidR="00C505A6" w:rsidRPr="00D03A78">
        <w:rPr>
          <w:rFonts w:ascii="Times New Roman" w:hAnsi="Times New Roman" w:cs="Times New Roman"/>
          <w:sz w:val="24"/>
          <w:szCs w:val="24"/>
          <w:shd w:val="clear" w:color="auto" w:fill="FFFFFF"/>
          <w:lang w:val="fr-FR"/>
        </w:rPr>
        <w:t>alocare</w:t>
      </w:r>
      <w:proofErr w:type="spellEnd"/>
      <w:r w:rsidR="00C505A6" w:rsidRPr="00D03A78">
        <w:rPr>
          <w:rFonts w:ascii="Times New Roman" w:hAnsi="Times New Roman" w:cs="Times New Roman"/>
          <w:sz w:val="24"/>
          <w:szCs w:val="24"/>
          <w:shd w:val="clear" w:color="auto" w:fill="FFFFFF"/>
          <w:lang w:val="fr-FR"/>
        </w:rPr>
        <w:t xml:space="preserve"> a </w:t>
      </w:r>
      <w:proofErr w:type="spellStart"/>
      <w:r w:rsidR="00C505A6" w:rsidRPr="00D03A78">
        <w:rPr>
          <w:rFonts w:ascii="Times New Roman" w:hAnsi="Times New Roman" w:cs="Times New Roman"/>
          <w:sz w:val="24"/>
          <w:szCs w:val="24"/>
          <w:shd w:val="clear" w:color="auto" w:fill="FFFFFF"/>
          <w:lang w:val="fr-FR"/>
        </w:rPr>
        <w:t>acțiunilor</w:t>
      </w:r>
      <w:proofErr w:type="spellEnd"/>
      <w:r w:rsidR="00C505A6" w:rsidRPr="00D03A78">
        <w:rPr>
          <w:rFonts w:ascii="Times New Roman" w:hAnsi="Times New Roman" w:cs="Times New Roman"/>
          <w:sz w:val="24"/>
          <w:szCs w:val="24"/>
          <w:shd w:val="clear" w:color="auto" w:fill="FFFFFF"/>
          <w:lang w:val="fr-FR"/>
        </w:rPr>
        <w:t xml:space="preserve"> (de </w:t>
      </w:r>
      <w:proofErr w:type="spellStart"/>
      <w:r w:rsidR="00C505A6" w:rsidRPr="00D03A78">
        <w:rPr>
          <w:rFonts w:ascii="Times New Roman" w:hAnsi="Times New Roman" w:cs="Times New Roman"/>
          <w:sz w:val="24"/>
          <w:szCs w:val="24"/>
          <w:shd w:val="clear" w:color="auto" w:fill="FFFFFF"/>
          <w:lang w:val="fr-FR"/>
        </w:rPr>
        <w:t>tip</w:t>
      </w:r>
      <w:proofErr w:type="spellEnd"/>
      <w:r w:rsidR="00C505A6" w:rsidRPr="00D03A78">
        <w:rPr>
          <w:rFonts w:ascii="Times New Roman" w:hAnsi="Times New Roman" w:cs="Times New Roman"/>
          <w:sz w:val="24"/>
          <w:szCs w:val="24"/>
          <w:shd w:val="clear" w:color="auto" w:fill="FFFFFF"/>
          <w:lang w:val="fr-FR"/>
        </w:rPr>
        <w:t xml:space="preserve"> „stock option plan”) </w:t>
      </w:r>
      <w:proofErr w:type="spellStart"/>
      <w:r w:rsidR="00C505A6" w:rsidRPr="00D03A78">
        <w:rPr>
          <w:rFonts w:ascii="Times New Roman" w:hAnsi="Times New Roman" w:cs="Times New Roman"/>
          <w:sz w:val="24"/>
          <w:szCs w:val="24"/>
          <w:shd w:val="clear" w:color="auto" w:fill="FFFFFF"/>
          <w:lang w:val="fr-FR"/>
        </w:rPr>
        <w:t>conform</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punctului</w:t>
      </w:r>
      <w:proofErr w:type="spellEnd"/>
      <w:r w:rsidR="00C505A6" w:rsidRPr="00D03A78">
        <w:rPr>
          <w:rFonts w:ascii="Times New Roman" w:hAnsi="Times New Roman" w:cs="Times New Roman"/>
          <w:sz w:val="24"/>
          <w:szCs w:val="24"/>
          <w:shd w:val="clear" w:color="auto" w:fill="FFFFFF"/>
          <w:lang w:val="fr-FR"/>
        </w:rPr>
        <w:t xml:space="preserve"> 1 de </w:t>
      </w:r>
      <w:proofErr w:type="spellStart"/>
      <w:r w:rsidR="00C505A6" w:rsidRPr="00D03A78">
        <w:rPr>
          <w:rFonts w:ascii="Times New Roman" w:hAnsi="Times New Roman" w:cs="Times New Roman"/>
          <w:sz w:val="24"/>
          <w:szCs w:val="24"/>
          <w:shd w:val="clear" w:color="auto" w:fill="FFFFFF"/>
          <w:lang w:val="fr-FR"/>
        </w:rPr>
        <w:t>pe</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ordinea</w:t>
      </w:r>
      <w:proofErr w:type="spellEnd"/>
      <w:r w:rsidR="00C505A6" w:rsidRPr="00D03A78">
        <w:rPr>
          <w:rFonts w:ascii="Times New Roman" w:hAnsi="Times New Roman" w:cs="Times New Roman"/>
          <w:sz w:val="24"/>
          <w:szCs w:val="24"/>
          <w:shd w:val="clear" w:color="auto" w:fill="FFFFFF"/>
          <w:lang w:val="fr-FR"/>
        </w:rPr>
        <w:t xml:space="preserve"> de </w:t>
      </w:r>
      <w:proofErr w:type="spellStart"/>
      <w:r w:rsidR="00C505A6" w:rsidRPr="00D03A78">
        <w:rPr>
          <w:rFonts w:ascii="Times New Roman" w:hAnsi="Times New Roman" w:cs="Times New Roman"/>
          <w:sz w:val="24"/>
          <w:szCs w:val="24"/>
          <w:shd w:val="clear" w:color="auto" w:fill="FFFFFF"/>
          <w:lang w:val="fr-FR"/>
        </w:rPr>
        <w:t>zi</w:t>
      </w:r>
      <w:proofErr w:type="spellEnd"/>
      <w:r w:rsidR="00C505A6" w:rsidRPr="00D03A78">
        <w:rPr>
          <w:rFonts w:ascii="Times New Roman" w:hAnsi="Times New Roman" w:cs="Times New Roman"/>
          <w:sz w:val="24"/>
          <w:szCs w:val="24"/>
          <w:shd w:val="clear" w:color="auto" w:fill="FFFFFF"/>
          <w:lang w:val="fr-FR"/>
        </w:rPr>
        <w:t xml:space="preserve"> AGOA („</w:t>
      </w:r>
      <w:proofErr w:type="spellStart"/>
      <w:r w:rsidR="00C505A6" w:rsidRPr="00D03A78">
        <w:rPr>
          <w:rFonts w:ascii="Times New Roman" w:hAnsi="Times New Roman" w:cs="Times New Roman"/>
          <w:sz w:val="24"/>
          <w:szCs w:val="24"/>
          <w:shd w:val="clear" w:color="auto" w:fill="FFFFFF"/>
          <w:lang w:val="fr-FR"/>
        </w:rPr>
        <w:t>Planul</w:t>
      </w:r>
      <w:proofErr w:type="spellEnd"/>
      <w:r w:rsidR="00C505A6" w:rsidRPr="00D03A78">
        <w:rPr>
          <w:rFonts w:ascii="Times New Roman" w:hAnsi="Times New Roman" w:cs="Times New Roman"/>
          <w:sz w:val="24"/>
          <w:szCs w:val="24"/>
          <w:shd w:val="clear" w:color="auto" w:fill="FFFFFF"/>
          <w:lang w:val="fr-FR"/>
        </w:rPr>
        <w:t>”) (</w:t>
      </w:r>
      <w:proofErr w:type="spellStart"/>
      <w:r w:rsidR="00C505A6" w:rsidRPr="00D03A78">
        <w:rPr>
          <w:rFonts w:ascii="Times New Roman" w:hAnsi="Times New Roman" w:cs="Times New Roman"/>
          <w:sz w:val="24"/>
          <w:szCs w:val="24"/>
          <w:shd w:val="clear" w:color="auto" w:fill="FFFFFF"/>
          <w:lang w:val="fr-FR"/>
        </w:rPr>
        <w:t>termenii</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cu</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majusculă</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utilizați</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în</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prezentul</w:t>
      </w:r>
      <w:proofErr w:type="spellEnd"/>
      <w:r w:rsidR="00C505A6" w:rsidRPr="00D03A78">
        <w:rPr>
          <w:rFonts w:ascii="Times New Roman" w:hAnsi="Times New Roman" w:cs="Times New Roman"/>
          <w:sz w:val="24"/>
          <w:szCs w:val="24"/>
          <w:shd w:val="clear" w:color="auto" w:fill="FFFFFF"/>
          <w:lang w:val="fr-FR"/>
        </w:rPr>
        <w:t xml:space="preserve"> document vor </w:t>
      </w:r>
      <w:proofErr w:type="spellStart"/>
      <w:r w:rsidR="00C505A6" w:rsidRPr="00D03A78">
        <w:rPr>
          <w:rFonts w:ascii="Times New Roman" w:hAnsi="Times New Roman" w:cs="Times New Roman"/>
          <w:sz w:val="24"/>
          <w:szCs w:val="24"/>
          <w:shd w:val="clear" w:color="auto" w:fill="FFFFFF"/>
          <w:lang w:val="fr-FR"/>
        </w:rPr>
        <w:t>avea</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în</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continuare</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înțelesul</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atribuit</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acestora</w:t>
      </w:r>
      <w:proofErr w:type="spellEnd"/>
      <w:r w:rsidR="00C505A6" w:rsidRPr="00D03A78">
        <w:rPr>
          <w:rFonts w:ascii="Times New Roman" w:hAnsi="Times New Roman" w:cs="Times New Roman"/>
          <w:sz w:val="24"/>
          <w:szCs w:val="24"/>
          <w:shd w:val="clear" w:color="auto" w:fill="FFFFFF"/>
          <w:lang w:val="fr-FR"/>
        </w:rPr>
        <w:t xml:space="preserve"> </w:t>
      </w:r>
      <w:proofErr w:type="spellStart"/>
      <w:r w:rsidR="00C505A6" w:rsidRPr="00D03A78">
        <w:rPr>
          <w:rFonts w:ascii="Times New Roman" w:hAnsi="Times New Roman" w:cs="Times New Roman"/>
          <w:sz w:val="24"/>
          <w:szCs w:val="24"/>
          <w:shd w:val="clear" w:color="auto" w:fill="FFFFFF"/>
          <w:lang w:val="fr-FR"/>
        </w:rPr>
        <w:t>în</w:t>
      </w:r>
      <w:proofErr w:type="spellEnd"/>
      <w:r w:rsidR="00C505A6" w:rsidRPr="00D03A78">
        <w:rPr>
          <w:rFonts w:ascii="Times New Roman" w:hAnsi="Times New Roman" w:cs="Times New Roman"/>
          <w:sz w:val="24"/>
          <w:szCs w:val="24"/>
          <w:shd w:val="clear" w:color="auto" w:fill="FFFFFF"/>
          <w:lang w:val="fr-FR"/>
        </w:rPr>
        <w:t xml:space="preserve"> Plan), </w:t>
      </w:r>
      <w:proofErr w:type="spellStart"/>
      <w:r w:rsidR="00C505A6" w:rsidRPr="00D03A78">
        <w:rPr>
          <w:rFonts w:ascii="Times New Roman" w:hAnsi="Times New Roman" w:cs="Times New Roman"/>
          <w:sz w:val="24"/>
          <w:szCs w:val="24"/>
          <w:shd w:val="clear" w:color="auto" w:fill="FFFFFF"/>
          <w:lang w:val="fr-FR"/>
        </w:rPr>
        <w:t>după</w:t>
      </w:r>
      <w:proofErr w:type="spellEnd"/>
      <w:r w:rsidR="00C505A6" w:rsidRPr="00D03A78">
        <w:rPr>
          <w:rFonts w:ascii="Times New Roman" w:hAnsi="Times New Roman" w:cs="Times New Roman"/>
          <w:sz w:val="24"/>
          <w:szCs w:val="24"/>
          <w:shd w:val="clear" w:color="auto" w:fill="FFFFFF"/>
          <w:lang w:val="fr-FR"/>
        </w:rPr>
        <w:t xml:space="preserve"> cum </w:t>
      </w:r>
      <w:proofErr w:type="spellStart"/>
      <w:proofErr w:type="gramStart"/>
      <w:r w:rsidR="00C505A6" w:rsidRPr="00D03A78">
        <w:rPr>
          <w:rFonts w:ascii="Times New Roman" w:hAnsi="Times New Roman" w:cs="Times New Roman"/>
          <w:sz w:val="24"/>
          <w:szCs w:val="24"/>
          <w:shd w:val="clear" w:color="auto" w:fill="FFFFFF"/>
          <w:lang w:val="fr-FR"/>
        </w:rPr>
        <w:t>urmează</w:t>
      </w:r>
      <w:proofErr w:type="spellEnd"/>
      <w:r w:rsidR="00C505A6" w:rsidRPr="00D03A78">
        <w:rPr>
          <w:rFonts w:ascii="Times New Roman" w:hAnsi="Times New Roman" w:cs="Times New Roman"/>
          <w:sz w:val="24"/>
          <w:szCs w:val="24"/>
          <w:shd w:val="clear" w:color="auto" w:fill="FFFFFF"/>
          <w:lang w:val="fr-FR"/>
        </w:rPr>
        <w:t>:</w:t>
      </w:r>
      <w:proofErr w:type="gramEnd"/>
    </w:p>
    <w:p w14:paraId="7D35B1BE" w14:textId="77777777" w:rsidR="00C505A6" w:rsidRPr="00D03A78" w:rsidRDefault="00C505A6" w:rsidP="00C505A6">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t xml:space="preserve">Data </w:t>
      </w:r>
      <w:proofErr w:type="spellStart"/>
      <w:proofErr w:type="gram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16 </w:t>
      </w:r>
      <w:proofErr w:type="spellStart"/>
      <w:r w:rsidRPr="00D03A78">
        <w:rPr>
          <w:rFonts w:ascii="Times New Roman" w:hAnsi="Times New Roman" w:cs="Times New Roman"/>
          <w:sz w:val="24"/>
          <w:szCs w:val="24"/>
          <w:shd w:val="clear" w:color="auto" w:fill="FFFFFF"/>
          <w:lang w:val="fr-FR"/>
        </w:rPr>
        <w:t>iunie</w:t>
      </w:r>
      <w:proofErr w:type="spellEnd"/>
      <w:r w:rsidRPr="00D03A78">
        <w:rPr>
          <w:rFonts w:ascii="Times New Roman" w:hAnsi="Times New Roman" w:cs="Times New Roman"/>
          <w:sz w:val="24"/>
          <w:szCs w:val="24"/>
          <w:shd w:val="clear" w:color="auto" w:fill="FFFFFF"/>
          <w:lang w:val="fr-FR"/>
        </w:rPr>
        <w:t xml:space="preserve"> 2026</w:t>
      </w:r>
    </w:p>
    <w:p w14:paraId="0FF0BDD6" w14:textId="77777777" w:rsidR="00C505A6" w:rsidRPr="00D03A78" w:rsidRDefault="00C505A6" w:rsidP="00C505A6">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t xml:space="preserve">Calendarul de </w:t>
      </w:r>
      <w:proofErr w:type="spellStart"/>
      <w:proofErr w:type="gramStart"/>
      <w:r w:rsidRPr="00D03A78">
        <w:rPr>
          <w:rFonts w:ascii="Times New Roman" w:hAnsi="Times New Roman" w:cs="Times New Roman"/>
          <w:sz w:val="24"/>
          <w:szCs w:val="24"/>
          <w:shd w:val="clear" w:color="auto" w:fill="FFFFFF"/>
          <w:lang w:val="fr-FR"/>
        </w:rPr>
        <w:t>Exercitare</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w:t>
      </w:r>
      <w:proofErr w:type="gramStart"/>
      <w:r w:rsidRPr="00D03A78">
        <w:rPr>
          <w:rFonts w:ascii="Times New Roman" w:hAnsi="Times New Roman" w:cs="Times New Roman"/>
          <w:sz w:val="24"/>
          <w:szCs w:val="24"/>
          <w:shd w:val="clear" w:color="auto" w:fill="FFFFFF"/>
          <w:lang w:val="fr-FR"/>
        </w:rPr>
        <w:t>de un</w:t>
      </w:r>
      <w:proofErr w:type="gramEnd"/>
      <w:r w:rsidRPr="00D03A78">
        <w:rPr>
          <w:rFonts w:ascii="Times New Roman" w:hAnsi="Times New Roman" w:cs="Times New Roman"/>
          <w:sz w:val="24"/>
          <w:szCs w:val="24"/>
          <w:shd w:val="clear" w:color="auto" w:fill="FFFFFF"/>
          <w:lang w:val="fr-FR"/>
        </w:rPr>
        <w:t xml:space="preserve"> (1) an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60%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aniversarea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doi</w:t>
      </w:r>
      <w:proofErr w:type="spellEnd"/>
      <w:r w:rsidRPr="00D03A78">
        <w:rPr>
          <w:rFonts w:ascii="Times New Roman" w:hAnsi="Times New Roman" w:cs="Times New Roman"/>
          <w:sz w:val="24"/>
          <w:szCs w:val="24"/>
          <w:shd w:val="clear" w:color="auto" w:fill="FFFFFF"/>
          <w:lang w:val="fr-FR"/>
        </w:rPr>
        <w:t xml:space="preserve"> (2) </w:t>
      </w:r>
      <w:proofErr w:type="spellStart"/>
      <w:r w:rsidRPr="00D03A78">
        <w:rPr>
          <w:rFonts w:ascii="Times New Roman" w:hAnsi="Times New Roman" w:cs="Times New Roman"/>
          <w:sz w:val="24"/>
          <w:szCs w:val="24"/>
          <w:shd w:val="clear" w:color="auto" w:fill="FFFFFF"/>
          <w:lang w:val="fr-FR"/>
        </w:rPr>
        <w:t>ani</w:t>
      </w:r>
      <w:proofErr w:type="spellEnd"/>
      <w:r w:rsidRPr="00D03A78">
        <w:rPr>
          <w:rFonts w:ascii="Times New Roman" w:hAnsi="Times New Roman" w:cs="Times New Roman"/>
          <w:sz w:val="24"/>
          <w:szCs w:val="24"/>
          <w:shd w:val="clear" w:color="auto" w:fill="FFFFFF"/>
          <w:lang w:val="fr-FR"/>
        </w:rPr>
        <w:t xml:space="preserve"> de la Data </w:t>
      </w:r>
      <w:proofErr w:type="spellStart"/>
      <w:r w:rsidRPr="00D03A78">
        <w:rPr>
          <w:rFonts w:ascii="Times New Roman" w:hAnsi="Times New Roman" w:cs="Times New Roman"/>
          <w:sz w:val="24"/>
          <w:szCs w:val="24"/>
          <w:shd w:val="clear" w:color="auto" w:fill="FFFFFF"/>
          <w:lang w:val="fr-FR"/>
        </w:rPr>
        <w:t>Acordării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pentru</w:t>
      </w:r>
      <w:proofErr w:type="spellEnd"/>
      <w:r w:rsidRPr="00D03A78">
        <w:rPr>
          <w:rFonts w:ascii="Times New Roman" w:hAnsi="Times New Roman" w:cs="Times New Roman"/>
          <w:sz w:val="24"/>
          <w:szCs w:val="24"/>
          <w:shd w:val="clear" w:color="auto" w:fill="FFFFFF"/>
          <w:lang w:val="fr-FR"/>
        </w:rPr>
        <w:t xml:space="preserve"> 40% </w:t>
      </w:r>
      <w:proofErr w:type="spellStart"/>
      <w:r w:rsidRPr="00D03A78">
        <w:rPr>
          <w:rFonts w:ascii="Times New Roman" w:hAnsi="Times New Roman" w:cs="Times New Roman"/>
          <w:sz w:val="24"/>
          <w:szCs w:val="24"/>
          <w:shd w:val="clear" w:color="auto" w:fill="FFFFFF"/>
          <w:lang w:val="fr-FR"/>
        </w:rPr>
        <w:t>din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Opțiunile</w:t>
      </w:r>
      <w:proofErr w:type="spellEnd"/>
      <w:r w:rsidRPr="00D03A78">
        <w:rPr>
          <w:rFonts w:ascii="Times New Roman" w:hAnsi="Times New Roman" w:cs="Times New Roman"/>
          <w:sz w:val="24"/>
          <w:szCs w:val="24"/>
          <w:shd w:val="clear" w:color="auto" w:fill="FFFFFF"/>
          <w:lang w:val="fr-FR"/>
        </w:rPr>
        <w:t xml:space="preserve"> </w:t>
      </w:r>
      <w:proofErr w:type="spellStart"/>
      <w:proofErr w:type="gram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roofErr w:type="gramEnd"/>
    </w:p>
    <w:p w14:paraId="21AF7F4E" w14:textId="77777777" w:rsidR="00C505A6" w:rsidRPr="00D03A78" w:rsidRDefault="00C505A6" w:rsidP="00C505A6">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Numărul</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 xml:space="preserve"> </w:t>
      </w:r>
      <w:proofErr w:type="spellStart"/>
      <w:proofErr w:type="gramStart"/>
      <w:r w:rsidRPr="00D03A78">
        <w:rPr>
          <w:rFonts w:ascii="Times New Roman" w:hAnsi="Times New Roman" w:cs="Times New Roman"/>
          <w:sz w:val="24"/>
          <w:szCs w:val="24"/>
          <w:shd w:val="clear" w:color="auto" w:fill="FFFFFF"/>
          <w:lang w:val="fr-FR"/>
        </w:rPr>
        <w:t>acordate</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300.000 </w:t>
      </w:r>
      <w:proofErr w:type="spellStart"/>
      <w:proofErr w:type="gramStart"/>
      <w:r w:rsidRPr="00D03A78">
        <w:rPr>
          <w:rFonts w:ascii="Times New Roman" w:hAnsi="Times New Roman" w:cs="Times New Roman"/>
          <w:sz w:val="24"/>
          <w:szCs w:val="24"/>
          <w:shd w:val="clear" w:color="auto" w:fill="FFFFFF"/>
          <w:lang w:val="fr-FR"/>
        </w:rPr>
        <w:t>Opțiuni</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și</w:t>
      </w:r>
    </w:p>
    <w:p w14:paraId="64B38E87" w14:textId="77777777" w:rsidR="00C505A6" w:rsidRPr="00D03A78" w:rsidRDefault="00C505A6" w:rsidP="00C505A6">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03A78">
        <w:rPr>
          <w:rFonts w:ascii="Times New Roman" w:hAnsi="Times New Roman" w:cs="Times New Roman"/>
          <w:sz w:val="24"/>
          <w:szCs w:val="24"/>
          <w:shd w:val="clear" w:color="auto" w:fill="FFFFFF"/>
          <w:lang w:val="fr-FR"/>
        </w:rPr>
        <w:t>•</w:t>
      </w:r>
      <w:r w:rsidRPr="00D03A78">
        <w:rPr>
          <w:rFonts w:ascii="Times New Roman" w:hAnsi="Times New Roman" w:cs="Times New Roman"/>
          <w:sz w:val="24"/>
          <w:szCs w:val="24"/>
          <w:shd w:val="clear" w:color="auto" w:fill="FFFFFF"/>
          <w:lang w:val="fr-FR"/>
        </w:rPr>
        <w:tab/>
      </w:r>
      <w:proofErr w:type="spellStart"/>
      <w:r w:rsidRPr="00D03A78">
        <w:rPr>
          <w:rFonts w:ascii="Times New Roman" w:hAnsi="Times New Roman" w:cs="Times New Roman"/>
          <w:sz w:val="24"/>
          <w:szCs w:val="24"/>
          <w:shd w:val="clear" w:color="auto" w:fill="FFFFFF"/>
          <w:lang w:val="fr-FR"/>
        </w:rPr>
        <w:t>Condițiile</w:t>
      </w:r>
      <w:proofErr w:type="spellEnd"/>
      <w:r w:rsidRPr="00D03A78">
        <w:rPr>
          <w:rFonts w:ascii="Times New Roman" w:hAnsi="Times New Roman" w:cs="Times New Roman"/>
          <w:sz w:val="24"/>
          <w:szCs w:val="24"/>
          <w:shd w:val="clear" w:color="auto" w:fill="FFFFFF"/>
          <w:lang w:val="fr-FR"/>
        </w:rPr>
        <w:t xml:space="preserve"> de </w:t>
      </w:r>
      <w:proofErr w:type="spellStart"/>
      <w:proofErr w:type="gramStart"/>
      <w:r w:rsidRPr="00D03A78">
        <w:rPr>
          <w:rFonts w:ascii="Times New Roman" w:hAnsi="Times New Roman" w:cs="Times New Roman"/>
          <w:sz w:val="24"/>
          <w:szCs w:val="24"/>
          <w:shd w:val="clear" w:color="auto" w:fill="FFFFFF"/>
          <w:lang w:val="fr-FR"/>
        </w:rPr>
        <w:t>Performanță</w:t>
      </w:r>
      <w:proofErr w:type="spellEnd"/>
      <w:r w:rsidRPr="00D03A78">
        <w:rPr>
          <w:rFonts w:ascii="Times New Roman" w:hAnsi="Times New Roman" w:cs="Times New Roman"/>
          <w:sz w:val="24"/>
          <w:szCs w:val="24"/>
          <w:shd w:val="clear" w:color="auto" w:fill="FFFFFF"/>
          <w:lang w:val="fr-FR"/>
        </w:rPr>
        <w:t>:</w:t>
      </w:r>
      <w:proofErr w:type="gram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conform</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Planului</w:t>
      </w:r>
      <w:proofErr w:type="spellEnd"/>
      <w:r w:rsidRPr="00D03A78">
        <w:rPr>
          <w:rFonts w:ascii="Times New Roman" w:hAnsi="Times New Roman" w:cs="Times New Roman"/>
          <w:sz w:val="24"/>
          <w:szCs w:val="24"/>
          <w:shd w:val="clear" w:color="auto" w:fill="FFFFFF"/>
          <w:lang w:val="fr-FR"/>
        </w:rPr>
        <w:t xml:space="preserve"> (i.e. </w:t>
      </w:r>
      <w:proofErr w:type="spellStart"/>
      <w:r w:rsidRPr="00D03A78">
        <w:rPr>
          <w:rFonts w:ascii="Times New Roman" w:hAnsi="Times New Roman" w:cs="Times New Roman"/>
          <w:sz w:val="24"/>
          <w:szCs w:val="24"/>
          <w:shd w:val="clear" w:color="auto" w:fill="FFFFFF"/>
          <w:lang w:val="fr-FR"/>
        </w:rPr>
        <w:t>deținerea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calității</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relevante</w:t>
      </w:r>
      <w:proofErr w:type="spellEnd"/>
      <w:r w:rsidRPr="00D03A78">
        <w:rPr>
          <w:rFonts w:ascii="Times New Roman" w:hAnsi="Times New Roman" w:cs="Times New Roman"/>
          <w:sz w:val="24"/>
          <w:szCs w:val="24"/>
          <w:shd w:val="clear" w:color="auto" w:fill="FFFFFF"/>
          <w:lang w:val="fr-FR"/>
        </w:rPr>
        <w:t xml:space="preserve"> și </w:t>
      </w:r>
      <w:proofErr w:type="spellStart"/>
      <w:r w:rsidRPr="00D03A78">
        <w:rPr>
          <w:rFonts w:ascii="Times New Roman" w:hAnsi="Times New Roman" w:cs="Times New Roman"/>
          <w:sz w:val="24"/>
          <w:szCs w:val="24"/>
          <w:shd w:val="clear" w:color="auto" w:fill="FFFFFF"/>
          <w:lang w:val="fr-FR"/>
        </w:rPr>
        <w:t>îndeplinirea</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condițiilor</w:t>
      </w:r>
      <w:proofErr w:type="spellEnd"/>
      <w:r w:rsidRPr="00D03A78">
        <w:rPr>
          <w:rFonts w:ascii="Times New Roman" w:hAnsi="Times New Roman" w:cs="Times New Roman"/>
          <w:sz w:val="24"/>
          <w:szCs w:val="24"/>
          <w:shd w:val="clear" w:color="auto" w:fill="FFFFFF"/>
          <w:lang w:val="fr-FR"/>
        </w:rPr>
        <w:t xml:space="preserve"> incluse </w:t>
      </w:r>
      <w:proofErr w:type="spellStart"/>
      <w:r w:rsidRPr="00D03A78">
        <w:rPr>
          <w:rFonts w:ascii="Times New Roman" w:hAnsi="Times New Roman" w:cs="Times New Roman"/>
          <w:sz w:val="24"/>
          <w:szCs w:val="24"/>
          <w:shd w:val="clear" w:color="auto" w:fill="FFFFFF"/>
          <w:lang w:val="fr-FR"/>
        </w:rPr>
        <w:t>în</w:t>
      </w:r>
      <w:proofErr w:type="spellEnd"/>
      <w:r w:rsidRPr="00D03A78">
        <w:rPr>
          <w:rFonts w:ascii="Times New Roman" w:hAnsi="Times New Roman" w:cs="Times New Roman"/>
          <w:sz w:val="24"/>
          <w:szCs w:val="24"/>
          <w:shd w:val="clear" w:color="auto" w:fill="FFFFFF"/>
          <w:lang w:val="fr-FR"/>
        </w:rPr>
        <w:t xml:space="preserve"> </w:t>
      </w:r>
      <w:proofErr w:type="spellStart"/>
      <w:r w:rsidRPr="00D03A78">
        <w:rPr>
          <w:rFonts w:ascii="Times New Roman" w:hAnsi="Times New Roman" w:cs="Times New Roman"/>
          <w:sz w:val="24"/>
          <w:szCs w:val="24"/>
          <w:shd w:val="clear" w:color="auto" w:fill="FFFFFF"/>
          <w:lang w:val="fr-FR"/>
        </w:rPr>
        <w:t>Politica</w:t>
      </w:r>
      <w:proofErr w:type="spellEnd"/>
      <w:r w:rsidRPr="00D03A78">
        <w:rPr>
          <w:rFonts w:ascii="Times New Roman" w:hAnsi="Times New Roman" w:cs="Times New Roman"/>
          <w:sz w:val="24"/>
          <w:szCs w:val="24"/>
          <w:shd w:val="clear" w:color="auto" w:fill="FFFFFF"/>
          <w:lang w:val="fr-FR"/>
        </w:rPr>
        <w:t xml:space="preserve"> de </w:t>
      </w:r>
      <w:proofErr w:type="spellStart"/>
      <w:r w:rsidRPr="00D03A78">
        <w:rPr>
          <w:rFonts w:ascii="Times New Roman" w:hAnsi="Times New Roman" w:cs="Times New Roman"/>
          <w:sz w:val="24"/>
          <w:szCs w:val="24"/>
          <w:shd w:val="clear" w:color="auto" w:fill="FFFFFF"/>
          <w:lang w:val="fr-FR"/>
        </w:rPr>
        <w:t>Remunerare</w:t>
      </w:r>
      <w:proofErr w:type="spellEnd"/>
      <w:r w:rsidRPr="00D03A78">
        <w:rPr>
          <w:rFonts w:ascii="Times New Roman" w:hAnsi="Times New Roman" w:cs="Times New Roman"/>
          <w:sz w:val="24"/>
          <w:szCs w:val="24"/>
          <w:shd w:val="clear" w:color="auto" w:fill="FFFFFF"/>
          <w:lang w:val="fr-FR"/>
        </w:rPr>
        <w:t>).</w:t>
      </w:r>
    </w:p>
    <w:p w14:paraId="2449A7F5" w14:textId="576FBDEA" w:rsidR="00FD6CF9" w:rsidRPr="00C505A6" w:rsidRDefault="00FD6CF9" w:rsidP="00B72DA0">
      <w:pPr>
        <w:autoSpaceDE w:val="0"/>
        <w:autoSpaceDN w:val="0"/>
        <w:adjustRightInd w:val="0"/>
        <w:spacing w:after="0" w:line="276" w:lineRule="auto"/>
        <w:jc w:val="both"/>
        <w:rPr>
          <w:rFonts w:ascii="Times New Roman" w:hAnsi="Times New Roman" w:cs="Times New Roman"/>
          <w:sz w:val="24"/>
          <w:szCs w:val="24"/>
          <w:lang w:val="fr-FR"/>
        </w:rPr>
      </w:pPr>
    </w:p>
    <w:p w14:paraId="0BAF8BE5" w14:textId="31E2AB57" w:rsidR="00FD6CF9" w:rsidRPr="002C73D2" w:rsidRDefault="00FD6CF9" w:rsidP="00FD6CF9">
      <w:pPr>
        <w:spacing w:after="0" w:line="240" w:lineRule="auto"/>
        <w:contextualSpacing/>
        <w:jc w:val="center"/>
        <w:rPr>
          <w:rFonts w:ascii="Times New Roman" w:hAnsi="Times New Roman" w:cs="Times New Roman"/>
          <w:b/>
          <w:bCs/>
          <w:u w:val="single"/>
          <w:lang w:val="ro-RO"/>
        </w:rPr>
      </w:pPr>
      <w:proofErr w:type="spellStart"/>
      <w:r w:rsidRPr="002C73D2">
        <w:rPr>
          <w:rFonts w:ascii="Times New Roman" w:hAnsi="Times New Roman" w:cs="Times New Roman"/>
          <w:b/>
          <w:bCs/>
          <w:u w:val="single"/>
          <w:lang w:val="ro-RO"/>
        </w:rPr>
        <w:t>Hotararea</w:t>
      </w:r>
      <w:proofErr w:type="spellEnd"/>
      <w:r w:rsidRPr="002C73D2">
        <w:rPr>
          <w:rFonts w:ascii="Times New Roman" w:hAnsi="Times New Roman" w:cs="Times New Roman"/>
          <w:b/>
          <w:bCs/>
          <w:u w:val="single"/>
          <w:lang w:val="ro-RO"/>
        </w:rPr>
        <w:t xml:space="preserve"> nr. </w:t>
      </w:r>
      <w:r>
        <w:rPr>
          <w:rFonts w:ascii="Times New Roman" w:hAnsi="Times New Roman" w:cs="Times New Roman"/>
          <w:b/>
          <w:bCs/>
          <w:u w:val="single"/>
          <w:lang w:val="ro-RO"/>
        </w:rPr>
        <w:t>3</w:t>
      </w:r>
    </w:p>
    <w:p w14:paraId="52C6BBD3" w14:textId="77777777" w:rsidR="00231CD9" w:rsidRPr="0032568C" w:rsidRDefault="00231CD9" w:rsidP="00231CD9">
      <w:pPr>
        <w:spacing w:after="0" w:line="240" w:lineRule="auto"/>
        <w:contextualSpacing/>
        <w:jc w:val="center"/>
        <w:rPr>
          <w:rFonts w:ascii="Times New Roman" w:hAnsi="Times New Roman" w:cs="Times New Roman"/>
          <w:b/>
          <w:bCs/>
          <w:sz w:val="24"/>
          <w:szCs w:val="24"/>
          <w:u w:val="single"/>
          <w:shd w:val="clear" w:color="auto" w:fill="FFFFFF"/>
          <w:lang w:val="fr-FR"/>
        </w:rPr>
      </w:pPr>
      <w:proofErr w:type="spellStart"/>
      <w:r w:rsidRPr="0032568C">
        <w:rPr>
          <w:rFonts w:ascii="Times New Roman" w:hAnsi="Times New Roman" w:cs="Times New Roman"/>
          <w:b/>
          <w:bCs/>
          <w:sz w:val="24"/>
          <w:szCs w:val="24"/>
          <w:u w:val="single"/>
          <w:shd w:val="clear" w:color="auto" w:fill="FFFFFF"/>
          <w:lang w:val="fr-FR"/>
        </w:rPr>
        <w:t>Aprobarea</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acordarii</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opțiuni</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pentru</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dobândirea</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acțiuni</w:t>
      </w:r>
      <w:proofErr w:type="spellEnd"/>
      <w:r w:rsidRPr="0032568C">
        <w:rPr>
          <w:rFonts w:ascii="Times New Roman" w:hAnsi="Times New Roman" w:cs="Times New Roman"/>
          <w:b/>
          <w:bCs/>
          <w:sz w:val="24"/>
          <w:szCs w:val="24"/>
          <w:u w:val="single"/>
          <w:shd w:val="clear" w:color="auto" w:fill="FFFFFF"/>
          <w:lang w:val="fr-FR"/>
        </w:rPr>
        <w:t xml:space="preserve"> de către Dl. </w:t>
      </w:r>
      <w:r w:rsidRPr="00485544">
        <w:rPr>
          <w:rFonts w:ascii="Times New Roman" w:hAnsi="Times New Roman" w:cs="Times New Roman"/>
          <w:b/>
          <w:bCs/>
          <w:sz w:val="24"/>
          <w:szCs w:val="24"/>
          <w:u w:val="single"/>
          <w:lang w:val="ro-RO"/>
        </w:rPr>
        <w:t>Aurelian Călin Deaconu</w:t>
      </w:r>
      <w:r w:rsidRPr="0032568C">
        <w:rPr>
          <w:rFonts w:ascii="Times New Roman" w:hAnsi="Times New Roman" w:cs="Times New Roman"/>
          <w:b/>
          <w:bCs/>
          <w:sz w:val="24"/>
          <w:szCs w:val="24"/>
          <w:u w:val="single"/>
          <w:shd w:val="clear" w:color="auto" w:fill="FFFFFF"/>
          <w:lang w:val="fr-FR"/>
        </w:rPr>
        <w:t xml:space="preserve">, </w:t>
      </w:r>
      <w:r w:rsidRPr="00485544">
        <w:rPr>
          <w:rFonts w:ascii="Times New Roman" w:hAnsi="Times New Roman" w:cs="Times New Roman"/>
          <w:b/>
          <w:bCs/>
          <w:sz w:val="24"/>
          <w:szCs w:val="24"/>
          <w:u w:val="single"/>
          <w:lang w:val="ro-RO"/>
        </w:rPr>
        <w:t>membru executiv al</w:t>
      </w:r>
      <w:r w:rsidRPr="00485544">
        <w:rPr>
          <w:rFonts w:ascii="Times New Roman" w:hAnsi="Times New Roman" w:cs="Times New Roman"/>
          <w:sz w:val="24"/>
          <w:szCs w:val="24"/>
          <w:lang w:val="ro-RO"/>
        </w:rPr>
        <w:t xml:space="preserve"> </w:t>
      </w:r>
      <w:proofErr w:type="spellStart"/>
      <w:r w:rsidRPr="0032568C">
        <w:rPr>
          <w:rFonts w:ascii="Times New Roman" w:hAnsi="Times New Roman" w:cs="Times New Roman"/>
          <w:b/>
          <w:bCs/>
          <w:sz w:val="24"/>
          <w:szCs w:val="24"/>
          <w:u w:val="single"/>
          <w:shd w:val="clear" w:color="auto" w:fill="FFFFFF"/>
          <w:lang w:val="fr-FR"/>
        </w:rPr>
        <w:t>Consiliului</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Administrație</w:t>
      </w:r>
      <w:proofErr w:type="spellEnd"/>
    </w:p>
    <w:p w14:paraId="2D207BF3" w14:textId="77777777" w:rsidR="00231CD9" w:rsidRPr="0032568C" w:rsidRDefault="00231CD9" w:rsidP="00231CD9">
      <w:pPr>
        <w:spacing w:after="0" w:line="240" w:lineRule="auto"/>
        <w:contextualSpacing/>
        <w:jc w:val="center"/>
        <w:rPr>
          <w:rFonts w:ascii="Times New Roman" w:hAnsi="Times New Roman" w:cs="Times New Roman"/>
          <w:b/>
          <w:bCs/>
          <w:sz w:val="24"/>
          <w:szCs w:val="24"/>
          <w:u w:val="single"/>
          <w:shd w:val="clear" w:color="auto" w:fill="FFFFFF"/>
          <w:lang w:val="fr-FR"/>
        </w:rPr>
      </w:pPr>
    </w:p>
    <w:p w14:paraId="1CFDC45F" w14:textId="77777777" w:rsidR="00FD6CF9" w:rsidRPr="00FD6CF9" w:rsidRDefault="00FD6CF9" w:rsidP="00FD6CF9">
      <w:pPr>
        <w:spacing w:before="120" w:after="120" w:line="280" w:lineRule="exact"/>
        <w:jc w:val="center"/>
        <w:rPr>
          <w:rFonts w:ascii="Times New Roman" w:hAnsi="Times New Roman" w:cs="Times New Roman"/>
          <w:b/>
          <w:bCs/>
          <w:u w:val="single"/>
          <w:lang w:val="ro-RO"/>
        </w:rPr>
      </w:pPr>
    </w:p>
    <w:p w14:paraId="28369CC6" w14:textId="77777777" w:rsidR="00FD6CF9" w:rsidRPr="002C73D2" w:rsidRDefault="00FD6CF9" w:rsidP="00FD6CF9">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52292208" w14:textId="77777777" w:rsidR="00FD6CF9" w:rsidRPr="002C73D2" w:rsidRDefault="00FD6CF9" w:rsidP="00FD6CF9">
      <w:pPr>
        <w:spacing w:before="120" w:after="120" w:line="280" w:lineRule="exact"/>
        <w:jc w:val="both"/>
        <w:rPr>
          <w:rFonts w:ascii="Times New Roman" w:hAnsi="Times New Roman" w:cs="Times New Roman"/>
          <w:b/>
          <w:color w:val="00B050"/>
          <w:lang w:val="ro-RO"/>
        </w:rPr>
      </w:pPr>
    </w:p>
    <w:p w14:paraId="0F0B7F66" w14:textId="77777777" w:rsidR="00FD6CF9" w:rsidRDefault="00FD6CF9" w:rsidP="00FD6CF9">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627BDE9D" w14:textId="77777777" w:rsidR="00FD6CF9" w:rsidRDefault="00FD6CF9" w:rsidP="00FD6CF9">
      <w:pPr>
        <w:spacing w:after="0" w:line="240" w:lineRule="auto"/>
        <w:jc w:val="both"/>
        <w:rPr>
          <w:rFonts w:ascii="Times New Roman" w:hAnsi="Times New Roman" w:cs="Times New Roman"/>
          <w:b/>
          <w:bCs/>
          <w:lang w:val="ro-RO"/>
        </w:rPr>
      </w:pPr>
    </w:p>
    <w:p w14:paraId="42561760" w14:textId="77777777" w:rsidR="003C260C" w:rsidRPr="00D03A78" w:rsidRDefault="00FD6CF9" w:rsidP="003C260C">
      <w:pPr>
        <w:autoSpaceDE w:val="0"/>
        <w:autoSpaceDN w:val="0"/>
        <w:adjustRightInd w:val="0"/>
        <w:spacing w:after="0" w:line="276" w:lineRule="auto"/>
        <w:jc w:val="both"/>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 xml:space="preserve">3. </w:t>
      </w:r>
      <w:r w:rsidR="003C260C" w:rsidRPr="00D03A78">
        <w:rPr>
          <w:rFonts w:ascii="Times New Roman" w:hAnsi="Times New Roman" w:cs="Times New Roman"/>
          <w:sz w:val="24"/>
          <w:szCs w:val="24"/>
          <w:lang w:val="ro-RO"/>
        </w:rPr>
        <w:t>Aprobarea termenilor și condițiilor pentru acordarea de opțiuni pentru dobândirea de acțiuni de către Dl. Aurelian Călin Deaconu, membru executiv al Consiliului de Administrație al Societății, sub rezerva aprobării Planului (termenii cu majusculă utilizați în prezentul document vor avea în continuare înțelesul atribuit acestora în Plan), după cum urmează:</w:t>
      </w:r>
    </w:p>
    <w:p w14:paraId="7BCB8DAC" w14:textId="77777777" w:rsidR="003C260C" w:rsidRPr="00D03A78" w:rsidRDefault="003C260C" w:rsidP="003C260C">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p>
    <w:p w14:paraId="4B06EA7B" w14:textId="77777777" w:rsidR="003C260C" w:rsidRPr="00D03A78" w:rsidRDefault="003C260C" w:rsidP="003C260C">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635E5935" w14:textId="77777777" w:rsidR="003C260C" w:rsidRPr="00D03A78" w:rsidRDefault="003C260C" w:rsidP="003C260C">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200.000 Opțiuni; și</w:t>
      </w:r>
    </w:p>
    <w:p w14:paraId="35912F01" w14:textId="77777777" w:rsidR="003C260C" w:rsidRPr="00D03A78" w:rsidRDefault="003C260C" w:rsidP="003C260C">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5B1FAA89" w14:textId="77777777" w:rsidR="003C260C" w:rsidRDefault="003C260C" w:rsidP="003C260C">
      <w:pPr>
        <w:autoSpaceDE w:val="0"/>
        <w:autoSpaceDN w:val="0"/>
        <w:adjustRightInd w:val="0"/>
        <w:spacing w:after="0" w:line="276" w:lineRule="auto"/>
        <w:jc w:val="both"/>
        <w:rPr>
          <w:rFonts w:ascii="Times New Roman" w:hAnsi="Times New Roman" w:cs="Times New Roman"/>
          <w:b/>
          <w:bCs/>
          <w:u w:val="single"/>
          <w:lang w:val="ro-RO"/>
        </w:rPr>
      </w:pPr>
    </w:p>
    <w:p w14:paraId="41656F5B" w14:textId="2B4A4401" w:rsidR="00787DCB" w:rsidRPr="002C73D2" w:rsidRDefault="00787DCB" w:rsidP="003C260C">
      <w:pPr>
        <w:autoSpaceDE w:val="0"/>
        <w:autoSpaceDN w:val="0"/>
        <w:adjustRightInd w:val="0"/>
        <w:spacing w:after="0" w:line="276" w:lineRule="auto"/>
        <w:ind w:left="3600" w:firstLine="720"/>
        <w:jc w:val="both"/>
        <w:rPr>
          <w:rFonts w:ascii="Times New Roman" w:hAnsi="Times New Roman" w:cs="Times New Roman"/>
          <w:b/>
          <w:bCs/>
          <w:u w:val="single"/>
          <w:lang w:val="ro-RO"/>
        </w:rPr>
      </w:pPr>
      <w:proofErr w:type="spellStart"/>
      <w:r w:rsidRPr="002C73D2">
        <w:rPr>
          <w:rFonts w:ascii="Times New Roman" w:hAnsi="Times New Roman" w:cs="Times New Roman"/>
          <w:b/>
          <w:bCs/>
          <w:u w:val="single"/>
          <w:lang w:val="ro-RO"/>
        </w:rPr>
        <w:lastRenderedPageBreak/>
        <w:t>Hotararea</w:t>
      </w:r>
      <w:proofErr w:type="spellEnd"/>
      <w:r w:rsidRPr="002C73D2">
        <w:rPr>
          <w:rFonts w:ascii="Times New Roman" w:hAnsi="Times New Roman" w:cs="Times New Roman"/>
          <w:b/>
          <w:bCs/>
          <w:u w:val="single"/>
          <w:lang w:val="ro-RO"/>
        </w:rPr>
        <w:t xml:space="preserve"> nr. </w:t>
      </w:r>
      <w:r>
        <w:rPr>
          <w:rFonts w:ascii="Times New Roman" w:hAnsi="Times New Roman" w:cs="Times New Roman"/>
          <w:b/>
          <w:bCs/>
          <w:u w:val="single"/>
          <w:lang w:val="ro-RO"/>
        </w:rPr>
        <w:t>4</w:t>
      </w:r>
    </w:p>
    <w:p w14:paraId="0A5E1CC8" w14:textId="77777777" w:rsidR="00FC1F61" w:rsidRPr="0032568C" w:rsidRDefault="00FC1F61" w:rsidP="00FC1F61">
      <w:pPr>
        <w:spacing w:after="0" w:line="240" w:lineRule="auto"/>
        <w:contextualSpacing/>
        <w:jc w:val="center"/>
        <w:rPr>
          <w:rFonts w:ascii="Times New Roman" w:hAnsi="Times New Roman" w:cs="Times New Roman"/>
          <w:b/>
          <w:bCs/>
          <w:sz w:val="24"/>
          <w:szCs w:val="24"/>
          <w:u w:val="single"/>
          <w:shd w:val="clear" w:color="auto" w:fill="FFFFFF"/>
          <w:lang w:val="ro-RO"/>
        </w:rPr>
      </w:pPr>
      <w:proofErr w:type="spellStart"/>
      <w:r w:rsidRPr="0032568C">
        <w:rPr>
          <w:rFonts w:ascii="Times New Roman" w:hAnsi="Times New Roman" w:cs="Times New Roman"/>
          <w:b/>
          <w:bCs/>
          <w:sz w:val="24"/>
          <w:szCs w:val="24"/>
          <w:u w:val="single"/>
          <w:shd w:val="clear" w:color="auto" w:fill="FFFFFF"/>
          <w:lang w:val="fr-FR"/>
        </w:rPr>
        <w:t>Aprobarea</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acordarii</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opțiuni</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pentru</w:t>
      </w:r>
      <w:proofErr w:type="spellEnd"/>
      <w:r w:rsidRPr="0032568C">
        <w:rPr>
          <w:rFonts w:ascii="Times New Roman" w:hAnsi="Times New Roman" w:cs="Times New Roman"/>
          <w:b/>
          <w:bCs/>
          <w:sz w:val="24"/>
          <w:szCs w:val="24"/>
          <w:u w:val="single"/>
          <w:shd w:val="clear" w:color="auto" w:fill="FFFFFF"/>
          <w:lang w:val="fr-FR"/>
        </w:rPr>
        <w:t xml:space="preserve"> </w:t>
      </w:r>
      <w:proofErr w:type="spellStart"/>
      <w:r w:rsidRPr="0032568C">
        <w:rPr>
          <w:rFonts w:ascii="Times New Roman" w:hAnsi="Times New Roman" w:cs="Times New Roman"/>
          <w:b/>
          <w:bCs/>
          <w:sz w:val="24"/>
          <w:szCs w:val="24"/>
          <w:u w:val="single"/>
          <w:shd w:val="clear" w:color="auto" w:fill="FFFFFF"/>
          <w:lang w:val="fr-FR"/>
        </w:rPr>
        <w:t>dobândirea</w:t>
      </w:r>
      <w:proofErr w:type="spellEnd"/>
      <w:r w:rsidRPr="0032568C">
        <w:rPr>
          <w:rFonts w:ascii="Times New Roman" w:hAnsi="Times New Roman" w:cs="Times New Roman"/>
          <w:b/>
          <w:bCs/>
          <w:sz w:val="24"/>
          <w:szCs w:val="24"/>
          <w:u w:val="single"/>
          <w:shd w:val="clear" w:color="auto" w:fill="FFFFFF"/>
          <w:lang w:val="fr-FR"/>
        </w:rPr>
        <w:t xml:space="preserve"> de </w:t>
      </w:r>
      <w:proofErr w:type="spellStart"/>
      <w:r w:rsidRPr="0032568C">
        <w:rPr>
          <w:rFonts w:ascii="Times New Roman" w:hAnsi="Times New Roman" w:cs="Times New Roman"/>
          <w:b/>
          <w:bCs/>
          <w:sz w:val="24"/>
          <w:szCs w:val="24"/>
          <w:u w:val="single"/>
          <w:shd w:val="clear" w:color="auto" w:fill="FFFFFF"/>
          <w:lang w:val="fr-FR"/>
        </w:rPr>
        <w:t>acțiuni</w:t>
      </w:r>
      <w:proofErr w:type="spellEnd"/>
      <w:r w:rsidRPr="0032568C">
        <w:rPr>
          <w:rFonts w:ascii="Times New Roman" w:hAnsi="Times New Roman" w:cs="Times New Roman"/>
          <w:b/>
          <w:bCs/>
          <w:sz w:val="24"/>
          <w:szCs w:val="24"/>
          <w:u w:val="single"/>
          <w:shd w:val="clear" w:color="auto" w:fill="FFFFFF"/>
          <w:lang w:val="fr-FR"/>
        </w:rPr>
        <w:t xml:space="preserve"> de către </w:t>
      </w:r>
      <w:r w:rsidRPr="00485544">
        <w:rPr>
          <w:rFonts w:ascii="Times New Roman" w:hAnsi="Times New Roman" w:cs="Times New Roman"/>
          <w:b/>
          <w:bCs/>
          <w:sz w:val="24"/>
          <w:szCs w:val="24"/>
          <w:u w:val="single"/>
          <w:lang w:val="ro-RO"/>
        </w:rPr>
        <w:t>Dna. Mihaela Stela Cleja</w:t>
      </w:r>
      <w:r w:rsidRPr="0032568C">
        <w:rPr>
          <w:rFonts w:ascii="Times New Roman" w:hAnsi="Times New Roman" w:cs="Times New Roman"/>
          <w:b/>
          <w:bCs/>
          <w:sz w:val="24"/>
          <w:szCs w:val="24"/>
          <w:u w:val="single"/>
          <w:shd w:val="clear" w:color="auto" w:fill="FFFFFF"/>
          <w:lang w:val="ro-RO"/>
        </w:rPr>
        <w:t xml:space="preserve">, </w:t>
      </w:r>
      <w:r w:rsidRPr="00485544">
        <w:rPr>
          <w:rFonts w:ascii="Times New Roman" w:hAnsi="Times New Roman" w:cs="Times New Roman"/>
          <w:b/>
          <w:bCs/>
          <w:sz w:val="24"/>
          <w:szCs w:val="24"/>
          <w:u w:val="single"/>
          <w:lang w:val="ro-RO"/>
        </w:rPr>
        <w:t>membru neexecutiv al</w:t>
      </w:r>
      <w:r w:rsidRPr="00485544">
        <w:rPr>
          <w:rFonts w:ascii="Times New Roman" w:hAnsi="Times New Roman" w:cs="Times New Roman"/>
          <w:sz w:val="24"/>
          <w:szCs w:val="24"/>
          <w:lang w:val="ro-RO"/>
        </w:rPr>
        <w:t xml:space="preserve"> </w:t>
      </w:r>
      <w:r w:rsidRPr="0032568C">
        <w:rPr>
          <w:rFonts w:ascii="Times New Roman" w:hAnsi="Times New Roman" w:cs="Times New Roman"/>
          <w:b/>
          <w:bCs/>
          <w:sz w:val="24"/>
          <w:szCs w:val="24"/>
          <w:u w:val="single"/>
          <w:shd w:val="clear" w:color="auto" w:fill="FFFFFF"/>
          <w:lang w:val="ro-RO"/>
        </w:rPr>
        <w:t>Consiliului de Administrație</w:t>
      </w:r>
    </w:p>
    <w:p w14:paraId="5782DBCD" w14:textId="77777777" w:rsidR="00FC1F61" w:rsidRPr="0032568C" w:rsidRDefault="00FC1F61" w:rsidP="00FC1F61">
      <w:pPr>
        <w:spacing w:after="0" w:line="240" w:lineRule="auto"/>
        <w:contextualSpacing/>
        <w:jc w:val="center"/>
        <w:rPr>
          <w:rFonts w:ascii="Times New Roman" w:hAnsi="Times New Roman" w:cs="Times New Roman"/>
          <w:b/>
          <w:bCs/>
          <w:sz w:val="24"/>
          <w:szCs w:val="24"/>
          <w:u w:val="single"/>
          <w:shd w:val="clear" w:color="auto" w:fill="FFFFFF"/>
          <w:lang w:val="ro-RO"/>
        </w:rPr>
      </w:pPr>
    </w:p>
    <w:p w14:paraId="72C41DB6" w14:textId="77777777" w:rsidR="00FE0D68" w:rsidRPr="00787DCB" w:rsidRDefault="00FE0D68" w:rsidP="00787DCB">
      <w:pPr>
        <w:spacing w:before="120" w:after="120" w:line="280" w:lineRule="exact"/>
        <w:jc w:val="center"/>
        <w:rPr>
          <w:rFonts w:ascii="Times New Roman" w:hAnsi="Times New Roman" w:cs="Times New Roman"/>
          <w:b/>
          <w:bCs/>
          <w:u w:val="single"/>
          <w:lang w:val="ro-RO"/>
        </w:rPr>
      </w:pPr>
    </w:p>
    <w:p w14:paraId="54A2239C" w14:textId="2967FE6C" w:rsidR="00787DCB" w:rsidRPr="003C26A1" w:rsidRDefault="00787DCB" w:rsidP="00787DCB">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6B3CF03C" w14:textId="77777777" w:rsidR="00787DCB" w:rsidRDefault="00787DCB" w:rsidP="00787DCB">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0B0F6A19" w14:textId="77777777" w:rsidR="00787DCB" w:rsidRDefault="00787DCB" w:rsidP="00787DCB">
      <w:pPr>
        <w:spacing w:after="0" w:line="240" w:lineRule="auto"/>
        <w:jc w:val="both"/>
        <w:rPr>
          <w:rFonts w:ascii="Times New Roman" w:hAnsi="Times New Roman" w:cs="Times New Roman"/>
          <w:b/>
          <w:bCs/>
          <w:lang w:val="ro-RO"/>
        </w:rPr>
      </w:pPr>
    </w:p>
    <w:p w14:paraId="56412C24" w14:textId="77777777" w:rsidR="0013695A" w:rsidRPr="00D03A78" w:rsidRDefault="00787DCB" w:rsidP="0013695A">
      <w:pPr>
        <w:autoSpaceDE w:val="0"/>
        <w:autoSpaceDN w:val="0"/>
        <w:adjustRightInd w:val="0"/>
        <w:spacing w:after="0" w:line="276" w:lineRule="auto"/>
        <w:jc w:val="both"/>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 xml:space="preserve">4. </w:t>
      </w:r>
      <w:r w:rsidR="0013695A" w:rsidRPr="00D03A78">
        <w:rPr>
          <w:rFonts w:ascii="Times New Roman" w:hAnsi="Times New Roman" w:cs="Times New Roman"/>
          <w:sz w:val="24"/>
          <w:szCs w:val="24"/>
          <w:lang w:val="ro-RO"/>
        </w:rPr>
        <w:t>Aprobarea termenilor și condițiilor pentru acordarea de opțiuni pentru dobândirea de acțiuni de către Dna. Mihaela Stela Cleja, membru neexecutiv al Consiliului de Administrație al Societății, sub rezerva aprobării Planului (termenii cu majusculă utilizați în prezentul document vor avea în continuare înțelesul atribuit acestora în Plan), după cum urmează:</w:t>
      </w:r>
    </w:p>
    <w:p w14:paraId="1D4741BD" w14:textId="77777777" w:rsidR="0013695A" w:rsidRPr="00D03A78" w:rsidRDefault="0013695A" w:rsidP="0013695A">
      <w:pPr>
        <w:autoSpaceDE w:val="0"/>
        <w:autoSpaceDN w:val="0"/>
        <w:adjustRightInd w:val="0"/>
        <w:spacing w:after="0" w:line="276" w:lineRule="auto"/>
        <w:jc w:val="both"/>
        <w:rPr>
          <w:rFonts w:ascii="Times New Roman" w:hAnsi="Times New Roman" w:cs="Times New Roman"/>
          <w:sz w:val="24"/>
          <w:szCs w:val="24"/>
          <w:lang w:val="fr-FR"/>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Data Acordării: 16 iunie 2026</w:t>
      </w:r>
      <w:r w:rsidRPr="00D03A78">
        <w:rPr>
          <w:rFonts w:ascii="Times New Roman" w:hAnsi="Times New Roman" w:cs="Times New Roman"/>
          <w:sz w:val="24"/>
          <w:szCs w:val="24"/>
          <w:lang w:val="fr-FR"/>
        </w:rPr>
        <w:t>;</w:t>
      </w:r>
    </w:p>
    <w:p w14:paraId="51B1AF46" w14:textId="77777777" w:rsidR="0013695A" w:rsidRPr="00D03A78" w:rsidRDefault="0013695A" w:rsidP="0013695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289DF270" w14:textId="77777777" w:rsidR="0013695A" w:rsidRPr="00D03A78" w:rsidRDefault="0013695A" w:rsidP="0013695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Numărul de Opțiuni acordate: 150.000 Opțiuni; și</w:t>
      </w:r>
    </w:p>
    <w:p w14:paraId="4E6A7CA4" w14:textId="77777777" w:rsidR="0013695A" w:rsidRPr="00D03A78" w:rsidRDefault="0013695A" w:rsidP="0013695A">
      <w:pPr>
        <w:autoSpaceDE w:val="0"/>
        <w:autoSpaceDN w:val="0"/>
        <w:adjustRightInd w:val="0"/>
        <w:spacing w:after="0" w:line="276" w:lineRule="auto"/>
        <w:jc w:val="both"/>
        <w:rPr>
          <w:rFonts w:ascii="Times New Roman" w:hAnsi="Times New Roman" w:cs="Times New Roman"/>
          <w:sz w:val="24"/>
          <w:szCs w:val="24"/>
          <w:lang w:val="ro-RO"/>
        </w:rPr>
      </w:pPr>
      <w:r w:rsidRPr="00D03A78">
        <w:rPr>
          <w:rFonts w:ascii="Times New Roman" w:hAnsi="Times New Roman" w:cs="Times New Roman"/>
          <w:sz w:val="24"/>
          <w:szCs w:val="24"/>
          <w:lang w:val="ro-RO"/>
        </w:rPr>
        <w:t>•</w:t>
      </w:r>
      <w:r w:rsidRPr="00D03A78">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63D87B7E" w14:textId="77777777" w:rsidR="0013695A" w:rsidRDefault="0013695A" w:rsidP="0013695A">
      <w:pPr>
        <w:autoSpaceDE w:val="0"/>
        <w:autoSpaceDN w:val="0"/>
        <w:adjustRightInd w:val="0"/>
        <w:spacing w:after="0" w:line="276" w:lineRule="auto"/>
        <w:jc w:val="both"/>
        <w:rPr>
          <w:rFonts w:ascii="Times New Roman" w:hAnsi="Times New Roman" w:cs="Times New Roman"/>
          <w:b/>
          <w:bCs/>
          <w:u w:val="single"/>
          <w:lang w:val="ro-RO"/>
        </w:rPr>
      </w:pPr>
    </w:p>
    <w:p w14:paraId="4C3F9D44" w14:textId="6F62289A" w:rsidR="00CD7D7E" w:rsidRPr="002C73D2" w:rsidRDefault="00CD7D7E" w:rsidP="00CD7D7E">
      <w:pPr>
        <w:spacing w:after="0" w:line="240" w:lineRule="auto"/>
        <w:contextualSpacing/>
        <w:jc w:val="center"/>
        <w:rPr>
          <w:rFonts w:ascii="Times New Roman" w:hAnsi="Times New Roman" w:cs="Times New Roman"/>
          <w:b/>
          <w:bCs/>
          <w:u w:val="single"/>
          <w:lang w:val="ro-RO"/>
        </w:rPr>
      </w:pPr>
      <w:proofErr w:type="spellStart"/>
      <w:r w:rsidRPr="002C73D2">
        <w:rPr>
          <w:rFonts w:ascii="Times New Roman" w:hAnsi="Times New Roman" w:cs="Times New Roman"/>
          <w:b/>
          <w:bCs/>
          <w:u w:val="single"/>
          <w:lang w:val="ro-RO"/>
        </w:rPr>
        <w:t>Hotararea</w:t>
      </w:r>
      <w:proofErr w:type="spellEnd"/>
      <w:r w:rsidRPr="002C73D2">
        <w:rPr>
          <w:rFonts w:ascii="Times New Roman" w:hAnsi="Times New Roman" w:cs="Times New Roman"/>
          <w:b/>
          <w:bCs/>
          <w:u w:val="single"/>
          <w:lang w:val="ro-RO"/>
        </w:rPr>
        <w:t xml:space="preserve"> nr. </w:t>
      </w:r>
      <w:r w:rsidR="00983660">
        <w:rPr>
          <w:rFonts w:ascii="Times New Roman" w:hAnsi="Times New Roman" w:cs="Times New Roman"/>
          <w:b/>
          <w:bCs/>
          <w:u w:val="single"/>
          <w:lang w:val="ro-RO"/>
        </w:rPr>
        <w:t>5</w:t>
      </w:r>
    </w:p>
    <w:p w14:paraId="5B6FB4C1" w14:textId="7BA02F9F" w:rsidR="00675E82" w:rsidRDefault="00675E82" w:rsidP="00457B94">
      <w:pPr>
        <w:spacing w:after="120" w:line="280" w:lineRule="exact"/>
        <w:ind w:left="2880" w:firstLine="720"/>
        <w:rPr>
          <w:rFonts w:ascii="Times New Roman" w:hAnsi="Times New Roman" w:cs="Times New Roman"/>
          <w:b/>
          <w:bCs/>
          <w:u w:val="single"/>
          <w:lang w:val="ro-RO"/>
        </w:rPr>
      </w:pPr>
      <w:r w:rsidRPr="00675E82">
        <w:rPr>
          <w:rFonts w:ascii="Times New Roman" w:hAnsi="Times New Roman" w:cs="Times New Roman"/>
          <w:b/>
          <w:bCs/>
          <w:u w:val="single"/>
          <w:lang w:val="ro-RO"/>
        </w:rPr>
        <w:t>Stabilirea unor date</w:t>
      </w:r>
    </w:p>
    <w:p w14:paraId="50AD624F" w14:textId="77777777" w:rsidR="00457B94" w:rsidRPr="00675E82" w:rsidRDefault="00457B94" w:rsidP="00457B94">
      <w:pPr>
        <w:spacing w:after="120" w:line="280" w:lineRule="exact"/>
        <w:ind w:left="2880" w:firstLine="720"/>
        <w:rPr>
          <w:rFonts w:ascii="Times New Roman" w:hAnsi="Times New Roman" w:cs="Times New Roman"/>
          <w:b/>
          <w:bCs/>
          <w:u w:val="single"/>
          <w:lang w:val="ro-RO"/>
        </w:rPr>
      </w:pPr>
    </w:p>
    <w:p w14:paraId="49946968" w14:textId="77776927" w:rsidR="00B10A39" w:rsidRPr="00036157" w:rsidRDefault="00B10A39" w:rsidP="00B10A39">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5D9C9751" w14:textId="77777777" w:rsidR="00B10A39" w:rsidRDefault="00B10A39" w:rsidP="00B10A39">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63598F58" w14:textId="77777777" w:rsidR="00B10A39" w:rsidRDefault="00B10A39" w:rsidP="00B10A39">
      <w:pPr>
        <w:spacing w:after="0" w:line="240" w:lineRule="auto"/>
        <w:jc w:val="both"/>
        <w:rPr>
          <w:rFonts w:ascii="Times New Roman" w:hAnsi="Times New Roman" w:cs="Times New Roman"/>
          <w:b/>
          <w:bCs/>
          <w:lang w:val="ro-RO"/>
        </w:rPr>
      </w:pPr>
    </w:p>
    <w:p w14:paraId="10583ACA" w14:textId="1F979148" w:rsidR="00156CC7" w:rsidRPr="00D03A78" w:rsidRDefault="00156CC7" w:rsidP="00156CC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AGOA, în conformitate cu prevederile art. 87 (1) din Legea nr. 24/2017 și a datei de 02.07.2026 ca “ex-date” calculată în conformitate cu prevederile art. 2 alin. (2) lit. (l) din Regulamentul nr. 5/2018.</w:t>
      </w:r>
    </w:p>
    <w:p w14:paraId="23D41EA4" w14:textId="77777777" w:rsidR="00156CC7" w:rsidRPr="00D03A78" w:rsidRDefault="00156CC7" w:rsidP="00156CC7">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lastRenderedPageBreak/>
        <w:t>Întrucât nu sunt aplicabile acestei AGOA, acționarii nu vor decide asupra celorlalte aspecte descrise de art. 176 alin. (1) din Regulamentul nr. 5/2018, cum ar fi data participării garantate și data plății.</w:t>
      </w:r>
    </w:p>
    <w:p w14:paraId="263242FD" w14:textId="56C726CB" w:rsidR="00645B93" w:rsidRPr="002C73D2" w:rsidRDefault="00645B93" w:rsidP="00645B93">
      <w:pPr>
        <w:spacing w:after="0" w:line="240" w:lineRule="auto"/>
        <w:contextualSpacing/>
        <w:jc w:val="center"/>
        <w:rPr>
          <w:rFonts w:ascii="Times New Roman" w:hAnsi="Times New Roman" w:cs="Times New Roman"/>
          <w:b/>
          <w:bCs/>
          <w:u w:val="single"/>
          <w:lang w:val="ro-RO"/>
        </w:rPr>
      </w:pPr>
      <w:proofErr w:type="spellStart"/>
      <w:r w:rsidRPr="002C73D2">
        <w:rPr>
          <w:rFonts w:ascii="Times New Roman" w:hAnsi="Times New Roman" w:cs="Times New Roman"/>
          <w:b/>
          <w:bCs/>
          <w:u w:val="single"/>
          <w:lang w:val="ro-RO"/>
        </w:rPr>
        <w:t>Hotararea</w:t>
      </w:r>
      <w:proofErr w:type="spellEnd"/>
      <w:r w:rsidRPr="002C73D2">
        <w:rPr>
          <w:rFonts w:ascii="Times New Roman" w:hAnsi="Times New Roman" w:cs="Times New Roman"/>
          <w:b/>
          <w:bCs/>
          <w:u w:val="single"/>
          <w:lang w:val="ro-RO"/>
        </w:rPr>
        <w:t xml:space="preserve"> nr. </w:t>
      </w:r>
      <w:r w:rsidR="00156CC7">
        <w:rPr>
          <w:rFonts w:ascii="Times New Roman" w:hAnsi="Times New Roman" w:cs="Times New Roman"/>
          <w:b/>
          <w:bCs/>
          <w:u w:val="single"/>
          <w:lang w:val="ro-RO"/>
        </w:rPr>
        <w:t>6</w:t>
      </w:r>
    </w:p>
    <w:p w14:paraId="5A800EA5" w14:textId="1CE332EC" w:rsidR="00645B93" w:rsidRDefault="00645B93" w:rsidP="00645B93">
      <w:pPr>
        <w:spacing w:before="120" w:after="120" w:line="280" w:lineRule="exact"/>
        <w:jc w:val="center"/>
        <w:rPr>
          <w:rFonts w:ascii="Times New Roman" w:hAnsi="Times New Roman" w:cs="Times New Roman"/>
          <w:b/>
          <w:bCs/>
          <w:sz w:val="24"/>
          <w:szCs w:val="24"/>
          <w:u w:val="single"/>
          <w:lang w:val="ro-RO"/>
        </w:rPr>
      </w:pPr>
      <w:r w:rsidRPr="00645B93">
        <w:rPr>
          <w:rFonts w:ascii="Times New Roman" w:hAnsi="Times New Roman" w:cs="Times New Roman"/>
          <w:b/>
          <w:bCs/>
          <w:sz w:val="24"/>
          <w:szCs w:val="24"/>
          <w:u w:val="single"/>
          <w:lang w:val="ro-RO"/>
        </w:rPr>
        <w:t>Aprobarea împuternicirii Președintelui Consiliului de Administrație</w:t>
      </w:r>
    </w:p>
    <w:p w14:paraId="58BBDD00" w14:textId="77777777" w:rsidR="00645B93" w:rsidRPr="00645B93" w:rsidRDefault="00645B93" w:rsidP="00645B93">
      <w:pPr>
        <w:spacing w:before="120" w:after="120" w:line="280" w:lineRule="exact"/>
        <w:jc w:val="center"/>
        <w:rPr>
          <w:rFonts w:ascii="Times New Roman" w:hAnsi="Times New Roman" w:cs="Times New Roman"/>
          <w:b/>
          <w:bCs/>
          <w:u w:val="single"/>
          <w:lang w:val="ro-RO"/>
        </w:rPr>
      </w:pPr>
    </w:p>
    <w:p w14:paraId="1B247A0C" w14:textId="7BD09FF3" w:rsidR="00645B93" w:rsidRPr="00036157" w:rsidRDefault="00645B93" w:rsidP="00645B93">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616AEE02" w14:textId="77777777" w:rsidR="00645B93" w:rsidRDefault="00645B93" w:rsidP="00645B93">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735D0C97" w14:textId="77777777" w:rsidR="00645B93" w:rsidRDefault="00645B93" w:rsidP="00645B93">
      <w:pPr>
        <w:spacing w:after="0" w:line="240" w:lineRule="auto"/>
        <w:jc w:val="both"/>
        <w:rPr>
          <w:rFonts w:ascii="Times New Roman" w:hAnsi="Times New Roman" w:cs="Times New Roman"/>
          <w:b/>
          <w:bCs/>
          <w:lang w:val="ro-RO"/>
        </w:rPr>
      </w:pPr>
    </w:p>
    <w:p w14:paraId="105C9183" w14:textId="77777777" w:rsidR="005733CF" w:rsidRPr="00D03A78" w:rsidRDefault="006D5E3E" w:rsidP="005733CF">
      <w:pPr>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00645B93" w:rsidRPr="00837718">
        <w:rPr>
          <w:rFonts w:ascii="Times New Roman" w:hAnsi="Times New Roman" w:cs="Times New Roman"/>
          <w:b/>
          <w:bCs/>
          <w:sz w:val="24"/>
          <w:szCs w:val="24"/>
          <w:lang w:val="ro-RO"/>
        </w:rPr>
        <w:t xml:space="preserve">. </w:t>
      </w:r>
      <w:r w:rsidR="005733CF"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hotărârea AGOA și pentru a îndeplini orice act sau formalitate cerute de lege pentru înregistrarea și publicarea hotărârii AGOA. Președintele Consiliului de Administrație poate delega toate sau o parte din puterile conferite mai sus oricărei/oricăror persoane competente pentru a îndeplini acest mandat.</w:t>
      </w:r>
    </w:p>
    <w:p w14:paraId="4A4708A9" w14:textId="77777777" w:rsidR="005733CF" w:rsidRPr="00D03A78" w:rsidRDefault="005733CF" w:rsidP="005733CF">
      <w:pPr>
        <w:spacing w:after="0" w:line="276" w:lineRule="auto"/>
        <w:jc w:val="both"/>
        <w:rPr>
          <w:rFonts w:ascii="Times New Roman" w:hAnsi="Times New Roman" w:cs="Times New Roman"/>
          <w:sz w:val="24"/>
          <w:szCs w:val="24"/>
          <w:lang w:val="ro-RO"/>
        </w:rPr>
      </w:pPr>
    </w:p>
    <w:p w14:paraId="4D3553C8" w14:textId="22240C78" w:rsidR="002D39FC" w:rsidRPr="00837718" w:rsidRDefault="002D39FC" w:rsidP="005733CF">
      <w:pPr>
        <w:spacing w:after="0" w:line="276" w:lineRule="auto"/>
        <w:jc w:val="both"/>
        <w:rPr>
          <w:rFonts w:ascii="Times New Roman" w:hAnsi="Times New Roman" w:cs="Times New Roman"/>
          <w:b/>
          <w:sz w:val="24"/>
          <w:szCs w:val="24"/>
          <w:lang w:val="ro-RO"/>
        </w:rPr>
      </w:pPr>
      <w:r w:rsidRPr="00837718">
        <w:rPr>
          <w:rFonts w:ascii="Times New Roman" w:hAnsi="Times New Roman" w:cs="Times New Roman"/>
          <w:b/>
          <w:sz w:val="24"/>
          <w:szCs w:val="24"/>
          <w:lang w:val="ro-RO"/>
        </w:rPr>
        <w:t>Prezenta hot</w:t>
      </w:r>
      <w:r w:rsidR="009F3F6A" w:rsidRPr="00837718">
        <w:rPr>
          <w:rFonts w:ascii="Times New Roman" w:hAnsi="Times New Roman" w:cs="Times New Roman"/>
          <w:b/>
          <w:sz w:val="24"/>
          <w:szCs w:val="24"/>
          <w:lang w:val="ro-RO"/>
        </w:rPr>
        <w:t>ă</w:t>
      </w:r>
      <w:r w:rsidRPr="00837718">
        <w:rPr>
          <w:rFonts w:ascii="Times New Roman" w:hAnsi="Times New Roman" w:cs="Times New Roman"/>
          <w:b/>
          <w:sz w:val="24"/>
          <w:szCs w:val="24"/>
          <w:lang w:val="ro-RO"/>
        </w:rPr>
        <w:t>r</w:t>
      </w:r>
      <w:r w:rsidR="009F3F6A" w:rsidRPr="00837718">
        <w:rPr>
          <w:rFonts w:ascii="Times New Roman" w:hAnsi="Times New Roman" w:cs="Times New Roman"/>
          <w:b/>
          <w:sz w:val="24"/>
          <w:szCs w:val="24"/>
          <w:lang w:val="ro-RO"/>
        </w:rPr>
        <w:t>â</w:t>
      </w:r>
      <w:r w:rsidRPr="00837718">
        <w:rPr>
          <w:rFonts w:ascii="Times New Roman" w:hAnsi="Times New Roman" w:cs="Times New Roman"/>
          <w:b/>
          <w:sz w:val="24"/>
          <w:szCs w:val="24"/>
          <w:lang w:val="ro-RO"/>
        </w:rPr>
        <w:t>re a fost adoptat</w:t>
      </w:r>
      <w:r w:rsidR="00C724E4" w:rsidRPr="00837718">
        <w:rPr>
          <w:rFonts w:ascii="Times New Roman" w:hAnsi="Times New Roman" w:cs="Times New Roman"/>
          <w:b/>
          <w:sz w:val="24"/>
          <w:szCs w:val="24"/>
          <w:lang w:val="ro-RO"/>
        </w:rPr>
        <w:t>ă</w:t>
      </w:r>
      <w:r w:rsidRPr="00837718">
        <w:rPr>
          <w:rFonts w:ascii="Times New Roman" w:hAnsi="Times New Roman" w:cs="Times New Roman"/>
          <w:b/>
          <w:sz w:val="24"/>
          <w:szCs w:val="24"/>
          <w:lang w:val="ro-RO"/>
        </w:rPr>
        <w:t xml:space="preserve">, </w:t>
      </w:r>
      <w:r w:rsidR="00C724E4" w:rsidRPr="00837718">
        <w:rPr>
          <w:rFonts w:ascii="Times New Roman" w:hAnsi="Times New Roman" w:cs="Times New Roman"/>
          <w:b/>
          <w:sz w:val="24"/>
          <w:szCs w:val="24"/>
          <w:lang w:val="ro-RO"/>
        </w:rPr>
        <w:t>î</w:t>
      </w:r>
      <w:r w:rsidRPr="00837718">
        <w:rPr>
          <w:rFonts w:ascii="Times New Roman" w:hAnsi="Times New Roman" w:cs="Times New Roman"/>
          <w:b/>
          <w:sz w:val="24"/>
          <w:szCs w:val="24"/>
          <w:lang w:val="ro-RO"/>
        </w:rPr>
        <w:t xml:space="preserve">n conformitate cu </w:t>
      </w:r>
      <w:proofErr w:type="spellStart"/>
      <w:r w:rsidRPr="00837718">
        <w:rPr>
          <w:rFonts w:ascii="Times New Roman" w:hAnsi="Times New Roman" w:cs="Times New Roman"/>
          <w:b/>
          <w:sz w:val="24"/>
          <w:szCs w:val="24"/>
          <w:lang w:val="ro-RO"/>
        </w:rPr>
        <w:t>dispozi</w:t>
      </w:r>
      <w:r w:rsidR="00C724E4" w:rsidRPr="00837718">
        <w:rPr>
          <w:rFonts w:ascii="Times New Roman" w:hAnsi="Times New Roman" w:cs="Times New Roman"/>
          <w:b/>
          <w:sz w:val="24"/>
          <w:szCs w:val="24"/>
          <w:lang w:val="ro-RO"/>
        </w:rPr>
        <w:t>ţ</w:t>
      </w:r>
      <w:r w:rsidRPr="00837718">
        <w:rPr>
          <w:rFonts w:ascii="Times New Roman" w:hAnsi="Times New Roman" w:cs="Times New Roman"/>
          <w:b/>
          <w:sz w:val="24"/>
          <w:szCs w:val="24"/>
          <w:lang w:val="ro-RO"/>
        </w:rPr>
        <w:t>iile</w:t>
      </w:r>
      <w:proofErr w:type="spellEnd"/>
      <w:r w:rsidRPr="00837718">
        <w:rPr>
          <w:rFonts w:ascii="Times New Roman" w:hAnsi="Times New Roman" w:cs="Times New Roman"/>
          <w:b/>
          <w:sz w:val="24"/>
          <w:szCs w:val="24"/>
          <w:lang w:val="ro-RO"/>
        </w:rPr>
        <w:t xml:space="preserve"> legale </w:t>
      </w:r>
      <w:r w:rsidR="00C724E4" w:rsidRPr="00837718">
        <w:rPr>
          <w:rFonts w:ascii="Times New Roman" w:hAnsi="Times New Roman" w:cs="Times New Roman"/>
          <w:b/>
          <w:sz w:val="24"/>
          <w:szCs w:val="24"/>
          <w:lang w:val="ro-RO"/>
        </w:rPr>
        <w:t>î</w:t>
      </w:r>
      <w:r w:rsidRPr="00837718">
        <w:rPr>
          <w:rFonts w:ascii="Times New Roman" w:hAnsi="Times New Roman" w:cs="Times New Roman"/>
          <w:b/>
          <w:sz w:val="24"/>
          <w:szCs w:val="24"/>
          <w:lang w:val="ro-RO"/>
        </w:rPr>
        <w:t xml:space="preserve">n vigoare, precum </w:t>
      </w:r>
      <w:proofErr w:type="spellStart"/>
      <w:r w:rsidR="00C35205" w:rsidRPr="00837718">
        <w:rPr>
          <w:rFonts w:ascii="Times New Roman" w:hAnsi="Times New Roman" w:cs="Times New Roman"/>
          <w:b/>
          <w:sz w:val="24"/>
          <w:szCs w:val="24"/>
          <w:lang w:val="ro-RO"/>
        </w:rPr>
        <w:t>ş</w:t>
      </w:r>
      <w:r w:rsidRPr="00837718">
        <w:rPr>
          <w:rFonts w:ascii="Times New Roman" w:hAnsi="Times New Roman" w:cs="Times New Roman"/>
          <w:b/>
          <w:sz w:val="24"/>
          <w:szCs w:val="24"/>
          <w:lang w:val="ro-RO"/>
        </w:rPr>
        <w:t>i</w:t>
      </w:r>
      <w:proofErr w:type="spellEnd"/>
      <w:r w:rsidRPr="00837718">
        <w:rPr>
          <w:rFonts w:ascii="Times New Roman" w:hAnsi="Times New Roman" w:cs="Times New Roman"/>
          <w:b/>
          <w:sz w:val="24"/>
          <w:szCs w:val="24"/>
          <w:lang w:val="ro-RO"/>
        </w:rPr>
        <w:t xml:space="preserve"> cu prevederile Actului Constitutiv al </w:t>
      </w:r>
      <w:proofErr w:type="spellStart"/>
      <w:r w:rsidRPr="00837718">
        <w:rPr>
          <w:rFonts w:ascii="Times New Roman" w:hAnsi="Times New Roman" w:cs="Times New Roman"/>
          <w:b/>
          <w:sz w:val="24"/>
          <w:szCs w:val="24"/>
          <w:lang w:val="ro-RO"/>
        </w:rPr>
        <w:t>Societ</w:t>
      </w:r>
      <w:r w:rsidR="00C35205" w:rsidRPr="00837718">
        <w:rPr>
          <w:rFonts w:ascii="Times New Roman" w:hAnsi="Times New Roman" w:cs="Times New Roman"/>
          <w:b/>
          <w:sz w:val="24"/>
          <w:szCs w:val="24"/>
          <w:lang w:val="ro-RO"/>
        </w:rPr>
        <w:t>ăţ</w:t>
      </w:r>
      <w:r w:rsidRPr="00837718">
        <w:rPr>
          <w:rFonts w:ascii="Times New Roman" w:hAnsi="Times New Roman" w:cs="Times New Roman"/>
          <w:b/>
          <w:sz w:val="24"/>
          <w:szCs w:val="24"/>
          <w:lang w:val="ro-RO"/>
        </w:rPr>
        <w:t>ii</w:t>
      </w:r>
      <w:proofErr w:type="spellEnd"/>
      <w:r w:rsidRPr="00837718">
        <w:rPr>
          <w:rFonts w:ascii="Times New Roman" w:hAnsi="Times New Roman" w:cs="Times New Roman"/>
          <w:b/>
          <w:sz w:val="24"/>
          <w:szCs w:val="24"/>
          <w:lang w:val="ro-RO"/>
        </w:rPr>
        <w:t>.</w:t>
      </w:r>
    </w:p>
    <w:p w14:paraId="11DBF095" w14:textId="77777777" w:rsidR="002D39FC" w:rsidRPr="00837718" w:rsidRDefault="002D39FC" w:rsidP="00BC112C">
      <w:pPr>
        <w:pStyle w:val="ListParagraph"/>
        <w:spacing w:after="0" w:line="240" w:lineRule="auto"/>
        <w:ind w:left="360"/>
        <w:jc w:val="both"/>
        <w:rPr>
          <w:rFonts w:ascii="Times New Roman" w:hAnsi="Times New Roman" w:cs="Times New Roman"/>
          <w:b/>
          <w:sz w:val="24"/>
          <w:szCs w:val="24"/>
          <w:lang w:val="ro-RO"/>
        </w:rPr>
      </w:pPr>
    </w:p>
    <w:p w14:paraId="3DA93E33" w14:textId="77777777" w:rsidR="002D39FC" w:rsidRPr="00837718" w:rsidRDefault="002D39FC" w:rsidP="00BC112C">
      <w:pPr>
        <w:pStyle w:val="ListParagraph"/>
        <w:spacing w:after="0" w:line="240" w:lineRule="auto"/>
        <w:ind w:left="360"/>
        <w:jc w:val="both"/>
        <w:rPr>
          <w:rFonts w:ascii="Times New Roman" w:hAnsi="Times New Roman" w:cs="Times New Roman"/>
          <w:b/>
          <w:sz w:val="24"/>
          <w:szCs w:val="24"/>
          <w:lang w:val="ro-RO"/>
        </w:rPr>
      </w:pPr>
    </w:p>
    <w:p w14:paraId="20C3FB9A" w14:textId="347FD568" w:rsidR="002D39FC" w:rsidRPr="00837718" w:rsidRDefault="002D39FC" w:rsidP="00355216">
      <w:pPr>
        <w:spacing w:after="0" w:line="240" w:lineRule="auto"/>
        <w:jc w:val="both"/>
        <w:rPr>
          <w:rFonts w:ascii="Times New Roman" w:hAnsi="Times New Roman" w:cs="Times New Roman"/>
          <w:bCs/>
          <w:sz w:val="24"/>
          <w:szCs w:val="24"/>
          <w:lang w:val="ro-RO"/>
        </w:rPr>
      </w:pPr>
      <w:r w:rsidRPr="00837718">
        <w:rPr>
          <w:rFonts w:ascii="Times New Roman" w:hAnsi="Times New Roman" w:cs="Times New Roman"/>
          <w:bCs/>
          <w:sz w:val="24"/>
          <w:szCs w:val="24"/>
          <w:lang w:val="ro-RO"/>
        </w:rPr>
        <w:t>Redactat</w:t>
      </w:r>
      <w:r w:rsidR="00355216" w:rsidRPr="00837718">
        <w:rPr>
          <w:rFonts w:ascii="Times New Roman" w:hAnsi="Times New Roman" w:cs="Times New Roman"/>
          <w:bCs/>
          <w:sz w:val="24"/>
          <w:szCs w:val="24"/>
          <w:lang w:val="ro-RO"/>
        </w:rPr>
        <w:t>ă</w:t>
      </w:r>
      <w:r w:rsidRPr="00837718">
        <w:rPr>
          <w:rFonts w:ascii="Times New Roman" w:hAnsi="Times New Roman" w:cs="Times New Roman"/>
          <w:bCs/>
          <w:sz w:val="24"/>
          <w:szCs w:val="24"/>
          <w:lang w:val="ro-RO"/>
        </w:rPr>
        <w:t xml:space="preserve"> </w:t>
      </w:r>
      <w:proofErr w:type="spellStart"/>
      <w:r w:rsidR="00355216" w:rsidRPr="00837718">
        <w:rPr>
          <w:rFonts w:ascii="Times New Roman" w:hAnsi="Times New Roman" w:cs="Times New Roman"/>
          <w:bCs/>
          <w:sz w:val="24"/>
          <w:szCs w:val="24"/>
          <w:lang w:val="ro-RO"/>
        </w:rPr>
        <w:t>ş</w:t>
      </w:r>
      <w:r w:rsidRPr="00837718">
        <w:rPr>
          <w:rFonts w:ascii="Times New Roman" w:hAnsi="Times New Roman" w:cs="Times New Roman"/>
          <w:bCs/>
          <w:sz w:val="24"/>
          <w:szCs w:val="24"/>
          <w:lang w:val="ro-RO"/>
        </w:rPr>
        <w:t>i</w:t>
      </w:r>
      <w:proofErr w:type="spellEnd"/>
      <w:r w:rsidRPr="00837718">
        <w:rPr>
          <w:rFonts w:ascii="Times New Roman" w:hAnsi="Times New Roman" w:cs="Times New Roman"/>
          <w:bCs/>
          <w:sz w:val="24"/>
          <w:szCs w:val="24"/>
          <w:lang w:val="ro-RO"/>
        </w:rPr>
        <w:t xml:space="preserve"> semnat</w:t>
      </w:r>
      <w:r w:rsidR="00355216" w:rsidRPr="00837718">
        <w:rPr>
          <w:rFonts w:ascii="Times New Roman" w:hAnsi="Times New Roman" w:cs="Times New Roman"/>
          <w:bCs/>
          <w:sz w:val="24"/>
          <w:szCs w:val="24"/>
          <w:lang w:val="ro-RO"/>
        </w:rPr>
        <w:t>ă</w:t>
      </w:r>
      <w:r w:rsidRPr="00837718">
        <w:rPr>
          <w:rFonts w:ascii="Times New Roman" w:hAnsi="Times New Roman" w:cs="Times New Roman"/>
          <w:bCs/>
          <w:sz w:val="24"/>
          <w:szCs w:val="24"/>
          <w:lang w:val="ro-RO"/>
        </w:rPr>
        <w:t xml:space="preserve"> ast</w:t>
      </w:r>
      <w:r w:rsidR="00355216" w:rsidRPr="00837718">
        <w:rPr>
          <w:rFonts w:ascii="Times New Roman" w:hAnsi="Times New Roman" w:cs="Times New Roman"/>
          <w:bCs/>
          <w:sz w:val="24"/>
          <w:szCs w:val="24"/>
          <w:lang w:val="ro-RO"/>
        </w:rPr>
        <w:t>ă</w:t>
      </w:r>
      <w:r w:rsidRPr="00837718">
        <w:rPr>
          <w:rFonts w:ascii="Times New Roman" w:hAnsi="Times New Roman" w:cs="Times New Roman"/>
          <w:bCs/>
          <w:sz w:val="24"/>
          <w:szCs w:val="24"/>
          <w:lang w:val="ro-RO"/>
        </w:rPr>
        <w:t xml:space="preserve">zi, </w:t>
      </w:r>
      <w:r w:rsidR="004B47B9">
        <w:rPr>
          <w:rFonts w:ascii="Times New Roman" w:hAnsi="Times New Roman" w:cs="Times New Roman"/>
          <w:bCs/>
          <w:sz w:val="24"/>
          <w:szCs w:val="24"/>
          <w:lang w:val="ro-RO"/>
        </w:rPr>
        <w:t>[</w:t>
      </w:r>
      <w:r w:rsidR="005733CF">
        <w:rPr>
          <w:rFonts w:ascii="Times New Roman" w:hAnsi="Times New Roman" w:cs="Times New Roman"/>
          <w:bCs/>
          <w:sz w:val="24"/>
          <w:szCs w:val="24"/>
          <w:lang w:val="ro-RO"/>
        </w:rPr>
        <w:t>15.06</w:t>
      </w:r>
      <w:r w:rsidR="004B47B9">
        <w:rPr>
          <w:rFonts w:ascii="Times New Roman" w:hAnsi="Times New Roman" w:cs="Times New Roman"/>
          <w:bCs/>
          <w:sz w:val="24"/>
          <w:szCs w:val="24"/>
          <w:lang w:val="ro-RO"/>
        </w:rPr>
        <w:t>.202</w:t>
      </w:r>
      <w:r w:rsidR="006D5E3E">
        <w:rPr>
          <w:rFonts w:ascii="Times New Roman" w:hAnsi="Times New Roman" w:cs="Times New Roman"/>
          <w:bCs/>
          <w:sz w:val="24"/>
          <w:szCs w:val="24"/>
          <w:lang w:val="ro-RO"/>
        </w:rPr>
        <w:t>6</w:t>
      </w:r>
      <w:r w:rsidR="004B47B9">
        <w:rPr>
          <w:rFonts w:ascii="Times New Roman" w:hAnsi="Times New Roman" w:cs="Times New Roman"/>
          <w:bCs/>
          <w:sz w:val="24"/>
          <w:szCs w:val="24"/>
          <w:lang w:val="ro-RO"/>
        </w:rPr>
        <w:t>-</w:t>
      </w:r>
      <w:r w:rsidR="005733CF">
        <w:rPr>
          <w:rFonts w:ascii="Times New Roman" w:hAnsi="Times New Roman" w:cs="Times New Roman"/>
          <w:bCs/>
          <w:sz w:val="24"/>
          <w:szCs w:val="24"/>
          <w:lang w:val="ro-RO"/>
        </w:rPr>
        <w:t>16.06</w:t>
      </w:r>
      <w:r w:rsidR="004B47B9">
        <w:rPr>
          <w:rFonts w:ascii="Times New Roman" w:hAnsi="Times New Roman" w:cs="Times New Roman"/>
          <w:bCs/>
          <w:sz w:val="24"/>
          <w:szCs w:val="24"/>
          <w:lang w:val="ro-RO"/>
        </w:rPr>
        <w:t>.202</w:t>
      </w:r>
      <w:r w:rsidR="006D5E3E">
        <w:rPr>
          <w:rFonts w:ascii="Times New Roman" w:hAnsi="Times New Roman" w:cs="Times New Roman"/>
          <w:bCs/>
          <w:sz w:val="24"/>
          <w:szCs w:val="24"/>
          <w:lang w:val="ro-RO"/>
        </w:rPr>
        <w:t>6</w:t>
      </w:r>
      <w:r w:rsidR="004B47B9">
        <w:rPr>
          <w:rFonts w:ascii="Times New Roman" w:hAnsi="Times New Roman" w:cs="Times New Roman"/>
          <w:bCs/>
          <w:sz w:val="24"/>
          <w:szCs w:val="24"/>
          <w:lang w:val="ro-RO"/>
        </w:rPr>
        <w:t>]</w:t>
      </w:r>
      <w:r w:rsidRPr="00837718">
        <w:rPr>
          <w:rFonts w:ascii="Times New Roman" w:hAnsi="Times New Roman" w:cs="Times New Roman"/>
          <w:bCs/>
          <w:sz w:val="24"/>
          <w:szCs w:val="24"/>
          <w:lang w:val="ro-RO"/>
        </w:rPr>
        <w:t>, in 4 (patru) exemplare originale.</w:t>
      </w:r>
    </w:p>
    <w:p w14:paraId="291C973C" w14:textId="48E29916" w:rsidR="00912048" w:rsidRPr="00837718" w:rsidRDefault="00912048" w:rsidP="008E49E5">
      <w:pPr>
        <w:spacing w:after="0" w:line="240" w:lineRule="auto"/>
        <w:jc w:val="both"/>
        <w:rPr>
          <w:rFonts w:ascii="Times New Roman" w:hAnsi="Times New Roman" w:cs="Times New Roman"/>
          <w:bCs/>
          <w:sz w:val="24"/>
          <w:szCs w:val="24"/>
          <w:lang w:val="ro-RO"/>
        </w:rPr>
      </w:pPr>
    </w:p>
    <w:p w14:paraId="3817B4FD" w14:textId="00871924" w:rsidR="00912048" w:rsidRPr="00837718" w:rsidRDefault="00912048" w:rsidP="00BC112C">
      <w:pPr>
        <w:pStyle w:val="ListParagraph"/>
        <w:spacing w:after="0" w:line="240" w:lineRule="auto"/>
        <w:ind w:left="360"/>
        <w:jc w:val="both"/>
        <w:rPr>
          <w:rFonts w:ascii="Times New Roman" w:hAnsi="Times New Roman" w:cs="Times New Roman"/>
          <w:bCs/>
          <w:sz w:val="24"/>
          <w:szCs w:val="24"/>
          <w:lang w:val="ro-RO"/>
        </w:rPr>
      </w:pPr>
    </w:p>
    <w:tbl>
      <w:tblPr>
        <w:tblStyle w:val="TableGrid"/>
        <w:tblW w:w="0" w:type="auto"/>
        <w:tblLook w:val="04A0" w:firstRow="1" w:lastRow="0" w:firstColumn="1" w:lastColumn="0" w:noHBand="0" w:noVBand="1"/>
      </w:tblPr>
      <w:tblGrid>
        <w:gridCol w:w="4675"/>
        <w:gridCol w:w="4675"/>
      </w:tblGrid>
      <w:tr w:rsidR="00912048" w:rsidRPr="00837718" w14:paraId="2F38E5EF" w14:textId="77777777" w:rsidTr="003F0678">
        <w:tc>
          <w:tcPr>
            <w:tcW w:w="4675" w:type="dxa"/>
          </w:tcPr>
          <w:p w14:paraId="70E8D9F1" w14:textId="400E0576" w:rsidR="00912048" w:rsidRPr="00837718" w:rsidRDefault="00463860" w:rsidP="00BC112C">
            <w:pPr>
              <w:contextualSpacing/>
              <w:jc w:val="both"/>
              <w:rPr>
                <w:rFonts w:ascii="Times New Roman" w:hAnsi="Times New Roman" w:cs="Times New Roman"/>
                <w:b/>
                <w:sz w:val="24"/>
                <w:szCs w:val="24"/>
                <w:lang w:val="ro-RO"/>
              </w:rPr>
            </w:pPr>
            <w:r w:rsidRPr="00837718">
              <w:rPr>
                <w:rFonts w:ascii="Times New Roman" w:hAnsi="Times New Roman" w:cs="Times New Roman"/>
                <w:b/>
                <w:sz w:val="24"/>
                <w:szCs w:val="24"/>
                <w:lang w:val="ro-RO"/>
              </w:rPr>
              <w:t>Președintele Consiliului de Administrație</w:t>
            </w:r>
            <w:r w:rsidRPr="00837718">
              <w:rPr>
                <w:rFonts w:ascii="Times New Roman" w:hAnsi="Times New Roman" w:cs="Times New Roman"/>
                <w:bCs/>
                <w:sz w:val="24"/>
                <w:szCs w:val="24"/>
                <w:lang w:val="ro-RO"/>
              </w:rPr>
              <w:t xml:space="preserve"> </w:t>
            </w:r>
            <w:r w:rsidR="00912048" w:rsidRPr="00837718">
              <w:rPr>
                <w:rFonts w:ascii="Times New Roman" w:hAnsi="Times New Roman" w:cs="Times New Roman"/>
                <w:b/>
                <w:sz w:val="24"/>
                <w:szCs w:val="24"/>
                <w:lang w:val="ro-RO"/>
              </w:rPr>
              <w:t>/</w:t>
            </w:r>
            <w:r w:rsidRPr="00837718">
              <w:rPr>
                <w:rFonts w:ascii="Times New Roman" w:hAnsi="Times New Roman" w:cs="Times New Roman"/>
                <w:b/>
                <w:sz w:val="24"/>
                <w:szCs w:val="24"/>
                <w:lang w:val="ro-RO"/>
              </w:rPr>
              <w:t xml:space="preserve"> Președintele</w:t>
            </w:r>
            <w:r w:rsidR="00912048" w:rsidRPr="00837718">
              <w:rPr>
                <w:rFonts w:ascii="Times New Roman" w:hAnsi="Times New Roman" w:cs="Times New Roman"/>
                <w:b/>
                <w:sz w:val="24"/>
                <w:szCs w:val="24"/>
                <w:lang w:val="ro-RO"/>
              </w:rPr>
              <w:t xml:space="preserve"> de </w:t>
            </w:r>
            <w:proofErr w:type="spellStart"/>
            <w:r w:rsidRPr="00837718">
              <w:rPr>
                <w:rFonts w:ascii="Times New Roman" w:hAnsi="Times New Roman" w:cs="Times New Roman"/>
                <w:b/>
                <w:sz w:val="24"/>
                <w:szCs w:val="24"/>
                <w:lang w:val="ro-RO"/>
              </w:rPr>
              <w:t>ş</w:t>
            </w:r>
            <w:r w:rsidR="00912048" w:rsidRPr="00837718">
              <w:rPr>
                <w:rFonts w:ascii="Times New Roman" w:hAnsi="Times New Roman" w:cs="Times New Roman"/>
                <w:b/>
                <w:sz w:val="24"/>
                <w:szCs w:val="24"/>
                <w:lang w:val="ro-RO"/>
              </w:rPr>
              <w:t>edin</w:t>
            </w:r>
            <w:r w:rsidRPr="00837718">
              <w:rPr>
                <w:rFonts w:ascii="Times New Roman" w:hAnsi="Times New Roman" w:cs="Times New Roman"/>
                <w:b/>
                <w:sz w:val="24"/>
                <w:szCs w:val="24"/>
                <w:lang w:val="ro-RO"/>
              </w:rPr>
              <w:t>ţă</w:t>
            </w:r>
            <w:proofErr w:type="spellEnd"/>
            <w:r w:rsidR="00912048" w:rsidRPr="00837718">
              <w:rPr>
                <w:rFonts w:ascii="Times New Roman" w:hAnsi="Times New Roman" w:cs="Times New Roman"/>
                <w:b/>
                <w:sz w:val="24"/>
                <w:szCs w:val="24"/>
                <w:lang w:val="ro-RO"/>
              </w:rPr>
              <w:tab/>
            </w:r>
            <w:r w:rsidR="00912048" w:rsidRPr="00837718">
              <w:rPr>
                <w:rFonts w:ascii="Times New Roman" w:hAnsi="Times New Roman" w:cs="Times New Roman"/>
                <w:b/>
                <w:sz w:val="24"/>
                <w:szCs w:val="24"/>
                <w:lang w:val="ro-RO"/>
              </w:rPr>
              <w:tab/>
            </w:r>
            <w:r w:rsidR="00912048" w:rsidRPr="00837718">
              <w:rPr>
                <w:rFonts w:ascii="Times New Roman" w:hAnsi="Times New Roman" w:cs="Times New Roman"/>
                <w:b/>
                <w:sz w:val="24"/>
                <w:szCs w:val="24"/>
                <w:lang w:val="ro-RO"/>
              </w:rPr>
              <w:tab/>
            </w:r>
            <w:r w:rsidR="00912048" w:rsidRPr="00837718">
              <w:rPr>
                <w:rFonts w:ascii="Times New Roman" w:hAnsi="Times New Roman" w:cs="Times New Roman"/>
                <w:b/>
                <w:sz w:val="24"/>
                <w:szCs w:val="24"/>
                <w:lang w:val="ro-RO"/>
              </w:rPr>
              <w:tab/>
            </w:r>
          </w:p>
          <w:p w14:paraId="2FFDF647" w14:textId="0BD6B27D" w:rsidR="00912048" w:rsidRPr="00837718" w:rsidRDefault="00912048" w:rsidP="00BC112C">
            <w:pPr>
              <w:contextualSpacing/>
              <w:jc w:val="both"/>
              <w:rPr>
                <w:rFonts w:ascii="Times New Roman" w:hAnsi="Times New Roman" w:cs="Times New Roman"/>
                <w:bCs/>
                <w:sz w:val="24"/>
                <w:szCs w:val="24"/>
                <w:lang w:val="ro-RO"/>
              </w:rPr>
            </w:pPr>
            <w:r w:rsidRPr="004B47B9">
              <w:rPr>
                <w:rFonts w:ascii="Times New Roman" w:hAnsi="Times New Roman" w:cs="Times New Roman"/>
                <w:bCs/>
                <w:sz w:val="24"/>
                <w:szCs w:val="24"/>
                <w:lang w:val="ro-RO"/>
              </w:rPr>
              <w:t xml:space="preserve">Dl. </w:t>
            </w:r>
            <w:r w:rsidR="00907123" w:rsidRPr="004B47B9">
              <w:rPr>
                <w:rFonts w:ascii="Times New Roman" w:hAnsi="Times New Roman" w:cs="Times New Roman"/>
                <w:bCs/>
                <w:sz w:val="24"/>
                <w:szCs w:val="24"/>
                <w:lang w:val="ro-RO"/>
              </w:rPr>
              <w:t>Oprean Voicu</w:t>
            </w:r>
          </w:p>
          <w:p w14:paraId="3CDDC1DB" w14:textId="77777777" w:rsidR="00912048" w:rsidRPr="00837718" w:rsidRDefault="00912048" w:rsidP="00BC112C">
            <w:pPr>
              <w:contextualSpacing/>
              <w:jc w:val="both"/>
              <w:rPr>
                <w:rFonts w:ascii="Times New Roman" w:hAnsi="Times New Roman" w:cs="Times New Roman"/>
                <w:bCs/>
                <w:sz w:val="24"/>
                <w:szCs w:val="24"/>
                <w:lang w:val="ro-RO"/>
              </w:rPr>
            </w:pPr>
          </w:p>
          <w:p w14:paraId="2262D403" w14:textId="77777777" w:rsidR="00912048" w:rsidRPr="00837718" w:rsidRDefault="00912048" w:rsidP="00BC112C">
            <w:pPr>
              <w:contextualSpacing/>
              <w:jc w:val="both"/>
              <w:rPr>
                <w:rFonts w:ascii="Times New Roman" w:hAnsi="Times New Roman" w:cs="Times New Roman"/>
                <w:bCs/>
                <w:sz w:val="24"/>
                <w:szCs w:val="24"/>
                <w:lang w:val="ro-RO"/>
              </w:rPr>
            </w:pPr>
            <w:r w:rsidRPr="00837718">
              <w:rPr>
                <w:rFonts w:ascii="Times New Roman" w:hAnsi="Times New Roman" w:cs="Times New Roman"/>
                <w:bCs/>
                <w:sz w:val="24"/>
                <w:szCs w:val="24"/>
                <w:lang w:val="ro-RO"/>
              </w:rPr>
              <w:t>___________________</w:t>
            </w:r>
          </w:p>
        </w:tc>
        <w:tc>
          <w:tcPr>
            <w:tcW w:w="4675" w:type="dxa"/>
          </w:tcPr>
          <w:p w14:paraId="446C4EAE" w14:textId="77777777" w:rsidR="00912048" w:rsidRPr="00837718" w:rsidRDefault="00912048" w:rsidP="00BC112C">
            <w:pPr>
              <w:contextualSpacing/>
              <w:jc w:val="both"/>
              <w:rPr>
                <w:rFonts w:ascii="Times New Roman" w:hAnsi="Times New Roman" w:cs="Times New Roman"/>
                <w:b/>
                <w:sz w:val="24"/>
                <w:szCs w:val="24"/>
                <w:lang w:val="ro-RO"/>
              </w:rPr>
            </w:pPr>
            <w:r w:rsidRPr="00837718">
              <w:rPr>
                <w:rFonts w:ascii="Times New Roman" w:hAnsi="Times New Roman" w:cs="Times New Roman"/>
                <w:b/>
                <w:sz w:val="24"/>
                <w:szCs w:val="24"/>
                <w:lang w:val="ro-RO"/>
              </w:rPr>
              <w:t>Secretari</w:t>
            </w:r>
          </w:p>
          <w:p w14:paraId="21F16506" w14:textId="690D8F36" w:rsidR="00912048" w:rsidRPr="00837718" w:rsidRDefault="004B47B9" w:rsidP="00BC112C">
            <w:pPr>
              <w:contextualSpacing/>
              <w:jc w:val="both"/>
              <w:rPr>
                <w:rFonts w:ascii="Times New Roman" w:hAnsi="Times New Roman" w:cs="Times New Roman"/>
                <w:bCs/>
                <w:sz w:val="24"/>
                <w:szCs w:val="24"/>
                <w:lang w:val="ro-RO"/>
              </w:rPr>
            </w:pPr>
            <w:r>
              <w:rPr>
                <w:rFonts w:ascii="Times New Roman" w:hAnsi="Times New Roman" w:cs="Times New Roman"/>
                <w:sz w:val="24"/>
                <w:szCs w:val="24"/>
                <w:lang w:val="ro-RO"/>
              </w:rPr>
              <w:t>Dl./</w:t>
            </w:r>
            <w:r w:rsidR="00912048" w:rsidRPr="00837718">
              <w:rPr>
                <w:rFonts w:ascii="Times New Roman" w:hAnsi="Times New Roman" w:cs="Times New Roman"/>
                <w:sz w:val="24"/>
                <w:szCs w:val="24"/>
                <w:lang w:val="ro-RO"/>
              </w:rPr>
              <w:t xml:space="preserve">Dna. </w:t>
            </w:r>
            <w:r>
              <w:rPr>
                <w:rFonts w:ascii="Times New Roman" w:hAnsi="Times New Roman" w:cs="Times New Roman"/>
                <w:sz w:val="24"/>
                <w:szCs w:val="24"/>
                <w:lang w:val="ro-RO"/>
              </w:rPr>
              <w:t>[</w:t>
            </w:r>
            <w:r>
              <w:rPr>
                <w:rFonts w:ascii="Times New Roman" w:hAnsi="Times New Roman" w:cs="Times New Roman"/>
                <w:color w:val="000000"/>
                <w:sz w:val="24"/>
                <w:szCs w:val="24"/>
                <w:shd w:val="clear" w:color="auto" w:fill="FFFFFF"/>
              </w:rPr>
              <w:t>……</w:t>
            </w:r>
            <w:r w:rsidR="00E214AD">
              <w:rPr>
                <w:rFonts w:ascii="Times New Roman" w:hAnsi="Times New Roman" w:cs="Times New Roman"/>
                <w:color w:val="000000"/>
                <w:sz w:val="24"/>
                <w:szCs w:val="24"/>
                <w:shd w:val="clear" w:color="auto" w:fill="FFFFFF"/>
              </w:rPr>
              <w:t>]</w:t>
            </w:r>
          </w:p>
          <w:p w14:paraId="44BD5A2A" w14:textId="2B6480EE" w:rsidR="00912048" w:rsidRPr="00837718" w:rsidRDefault="00912048" w:rsidP="00BC112C">
            <w:pPr>
              <w:contextualSpacing/>
              <w:jc w:val="both"/>
              <w:rPr>
                <w:rFonts w:ascii="Times New Roman" w:hAnsi="Times New Roman" w:cs="Times New Roman"/>
                <w:bCs/>
                <w:sz w:val="24"/>
                <w:szCs w:val="24"/>
                <w:lang w:val="ro-RO"/>
              </w:rPr>
            </w:pPr>
          </w:p>
        </w:tc>
      </w:tr>
    </w:tbl>
    <w:p w14:paraId="1025FF61" w14:textId="77777777" w:rsidR="00895082" w:rsidRDefault="00895082" w:rsidP="001E6595">
      <w:pPr>
        <w:spacing w:after="0" w:line="240" w:lineRule="auto"/>
        <w:rPr>
          <w:rFonts w:ascii="Times New Roman" w:hAnsi="Times New Roman" w:cs="Times New Roman"/>
          <w:b/>
          <w:bCs/>
          <w:sz w:val="24"/>
          <w:szCs w:val="24"/>
          <w:lang w:val="ro-RO"/>
        </w:rPr>
      </w:pPr>
    </w:p>
    <w:p w14:paraId="772A0D56" w14:textId="77777777" w:rsidR="001C51DE" w:rsidRDefault="001C51DE" w:rsidP="001E6595">
      <w:pPr>
        <w:spacing w:after="0" w:line="240" w:lineRule="auto"/>
        <w:rPr>
          <w:rFonts w:ascii="Times New Roman" w:hAnsi="Times New Roman" w:cs="Times New Roman"/>
          <w:b/>
          <w:bCs/>
          <w:sz w:val="24"/>
          <w:szCs w:val="24"/>
          <w:lang w:val="ro-RO"/>
        </w:rPr>
      </w:pPr>
    </w:p>
    <w:p w14:paraId="1859243C" w14:textId="77777777" w:rsidR="001C51DE" w:rsidRDefault="001C51DE" w:rsidP="001E6595">
      <w:pPr>
        <w:spacing w:after="0" w:line="240" w:lineRule="auto"/>
        <w:rPr>
          <w:rFonts w:ascii="Times New Roman" w:hAnsi="Times New Roman" w:cs="Times New Roman"/>
          <w:b/>
          <w:bCs/>
          <w:sz w:val="24"/>
          <w:szCs w:val="24"/>
          <w:lang w:val="ro-RO"/>
        </w:rPr>
      </w:pPr>
    </w:p>
    <w:p w14:paraId="75D268F3" w14:textId="77777777" w:rsidR="001C51DE" w:rsidRDefault="001C51DE" w:rsidP="001E6595">
      <w:pPr>
        <w:spacing w:after="0" w:line="240" w:lineRule="auto"/>
        <w:rPr>
          <w:rFonts w:ascii="Times New Roman" w:hAnsi="Times New Roman" w:cs="Times New Roman"/>
          <w:b/>
          <w:bCs/>
          <w:sz w:val="24"/>
          <w:szCs w:val="24"/>
          <w:lang w:val="ro-RO"/>
        </w:rPr>
      </w:pPr>
    </w:p>
    <w:p w14:paraId="4168DA43" w14:textId="77777777" w:rsidR="001C51DE" w:rsidRDefault="001C51DE" w:rsidP="001E6595">
      <w:pPr>
        <w:spacing w:after="0" w:line="240" w:lineRule="auto"/>
        <w:rPr>
          <w:rFonts w:ascii="Times New Roman" w:hAnsi="Times New Roman" w:cs="Times New Roman"/>
          <w:b/>
          <w:bCs/>
          <w:sz w:val="24"/>
          <w:szCs w:val="24"/>
          <w:lang w:val="ro-RO"/>
        </w:rPr>
      </w:pPr>
    </w:p>
    <w:p w14:paraId="43A9C710" w14:textId="77777777" w:rsidR="001C51DE" w:rsidRDefault="001C51DE" w:rsidP="001E6595">
      <w:pPr>
        <w:spacing w:after="0" w:line="240" w:lineRule="auto"/>
        <w:rPr>
          <w:rFonts w:ascii="Times New Roman" w:hAnsi="Times New Roman" w:cs="Times New Roman"/>
          <w:b/>
          <w:bCs/>
          <w:sz w:val="24"/>
          <w:szCs w:val="24"/>
          <w:lang w:val="ro-RO"/>
        </w:rPr>
      </w:pPr>
    </w:p>
    <w:p w14:paraId="28F40E33" w14:textId="77777777" w:rsidR="001C51DE" w:rsidRDefault="001C51DE" w:rsidP="001E6595">
      <w:pPr>
        <w:spacing w:after="0" w:line="240" w:lineRule="auto"/>
        <w:rPr>
          <w:rFonts w:ascii="Times New Roman" w:hAnsi="Times New Roman" w:cs="Times New Roman"/>
          <w:b/>
          <w:bCs/>
          <w:sz w:val="24"/>
          <w:szCs w:val="24"/>
          <w:lang w:val="ro-RO"/>
        </w:rPr>
      </w:pPr>
    </w:p>
    <w:p w14:paraId="3CE7BD22" w14:textId="77777777" w:rsidR="00895082" w:rsidRPr="002C73D2" w:rsidRDefault="00895082" w:rsidP="00895082">
      <w:pPr>
        <w:spacing w:after="0" w:line="240" w:lineRule="auto"/>
        <w:jc w:val="center"/>
        <w:rPr>
          <w:rFonts w:ascii="Times New Roman" w:hAnsi="Times New Roman" w:cs="Times New Roman"/>
          <w:b/>
          <w:bCs/>
          <w:lang w:val="ro-RO"/>
        </w:rPr>
      </w:pPr>
      <w:r w:rsidRPr="002C73D2">
        <w:rPr>
          <w:rFonts w:ascii="Times New Roman" w:hAnsi="Times New Roman" w:cs="Times New Roman"/>
          <w:b/>
          <w:bCs/>
          <w:lang w:val="ro-RO"/>
        </w:rPr>
        <w:t>ANEXA 1</w:t>
      </w:r>
    </w:p>
    <w:p w14:paraId="214F8B02" w14:textId="77777777" w:rsidR="00895082" w:rsidRPr="002C73D2" w:rsidRDefault="00895082" w:rsidP="00895082">
      <w:pPr>
        <w:spacing w:after="0" w:line="240" w:lineRule="auto"/>
        <w:jc w:val="center"/>
        <w:rPr>
          <w:rFonts w:ascii="Times New Roman" w:hAnsi="Times New Roman" w:cs="Times New Roman"/>
          <w:b/>
          <w:bCs/>
          <w:lang w:val="ro-RO"/>
        </w:rPr>
      </w:pPr>
    </w:p>
    <w:p w14:paraId="03949469" w14:textId="04BD49CD" w:rsidR="00895082" w:rsidRPr="002C73D2" w:rsidRDefault="00895082" w:rsidP="00895082">
      <w:pPr>
        <w:spacing w:after="0" w:line="240" w:lineRule="auto"/>
        <w:jc w:val="center"/>
        <w:rPr>
          <w:rFonts w:ascii="Times New Roman" w:hAnsi="Times New Roman" w:cs="Times New Roman"/>
          <w:b/>
          <w:bCs/>
          <w:lang w:val="ro-RO"/>
        </w:rPr>
      </w:pPr>
      <w:r w:rsidRPr="002C73D2">
        <w:rPr>
          <w:rFonts w:ascii="Times New Roman" w:hAnsi="Times New Roman" w:cs="Times New Roman"/>
          <w:b/>
          <w:bCs/>
          <w:lang w:val="ro-RO"/>
        </w:rPr>
        <w:t xml:space="preserve">LISTA DE PREZENȚĂ LA ȘEDINȚA ADUNĂRII GENERALE ORDINARE A ACȚIONARILOR AROBS TRANSILVANIA SOFTWARE S.A. NR. …… DIN DATA DE </w:t>
      </w:r>
      <w:r>
        <w:rPr>
          <w:rFonts w:ascii="Times New Roman" w:hAnsi="Times New Roman" w:cs="Times New Roman"/>
          <w:b/>
          <w:bCs/>
          <w:lang w:val="ro-RO"/>
        </w:rPr>
        <w:t>[</w:t>
      </w:r>
      <w:r w:rsidR="005733CF">
        <w:rPr>
          <w:rFonts w:ascii="Times New Roman" w:hAnsi="Times New Roman" w:cs="Times New Roman"/>
          <w:b/>
          <w:bCs/>
          <w:lang w:val="ro-RO"/>
        </w:rPr>
        <w:t>15.06</w:t>
      </w:r>
      <w:r>
        <w:rPr>
          <w:rFonts w:ascii="Times New Roman" w:hAnsi="Times New Roman" w:cs="Times New Roman"/>
          <w:b/>
          <w:bCs/>
          <w:lang w:val="ro-RO"/>
        </w:rPr>
        <w:t>.202</w:t>
      </w:r>
      <w:r w:rsidR="00694D1A">
        <w:rPr>
          <w:rFonts w:ascii="Times New Roman" w:hAnsi="Times New Roman" w:cs="Times New Roman"/>
          <w:b/>
          <w:bCs/>
          <w:lang w:val="ro-RO"/>
        </w:rPr>
        <w:t>6</w:t>
      </w:r>
      <w:r>
        <w:rPr>
          <w:rFonts w:ascii="Times New Roman" w:hAnsi="Times New Roman" w:cs="Times New Roman"/>
          <w:b/>
          <w:bCs/>
          <w:lang w:val="ro-RO"/>
        </w:rPr>
        <w:t>/</w:t>
      </w:r>
      <w:r w:rsidR="00540820">
        <w:rPr>
          <w:rFonts w:ascii="Times New Roman" w:hAnsi="Times New Roman" w:cs="Times New Roman"/>
          <w:b/>
          <w:bCs/>
          <w:lang w:val="ro-RO"/>
        </w:rPr>
        <w:t>16.06</w:t>
      </w:r>
      <w:r>
        <w:rPr>
          <w:rFonts w:ascii="Times New Roman" w:hAnsi="Times New Roman" w:cs="Times New Roman"/>
          <w:b/>
          <w:bCs/>
          <w:lang w:val="ro-RO"/>
        </w:rPr>
        <w:t>.202</w:t>
      </w:r>
      <w:r w:rsidR="00694D1A">
        <w:rPr>
          <w:rFonts w:ascii="Times New Roman" w:hAnsi="Times New Roman" w:cs="Times New Roman"/>
          <w:b/>
          <w:bCs/>
          <w:lang w:val="ro-RO"/>
        </w:rPr>
        <w:t>6</w:t>
      </w:r>
      <w:r>
        <w:rPr>
          <w:rFonts w:ascii="Times New Roman" w:hAnsi="Times New Roman" w:cs="Times New Roman"/>
          <w:b/>
          <w:bCs/>
          <w:lang w:val="ro-RO"/>
        </w:rPr>
        <w:t>]</w:t>
      </w:r>
    </w:p>
    <w:p w14:paraId="760E3AF6" w14:textId="77777777" w:rsidR="00895082" w:rsidRPr="002C73D2" w:rsidRDefault="00895082" w:rsidP="00895082">
      <w:pPr>
        <w:spacing w:after="0" w:line="240" w:lineRule="auto"/>
        <w:jc w:val="center"/>
        <w:rPr>
          <w:rFonts w:ascii="Times New Roman" w:hAnsi="Times New Roman" w:cs="Times New Roman"/>
          <w:b/>
          <w:bCs/>
          <w:lang w:val="ro-RO"/>
        </w:rPr>
      </w:pPr>
    </w:p>
    <w:p w14:paraId="1AF8DFC3" w14:textId="77777777" w:rsidR="00895082" w:rsidRPr="002C73D2" w:rsidRDefault="00895082" w:rsidP="00895082">
      <w:pPr>
        <w:spacing w:after="0" w:line="240" w:lineRule="auto"/>
        <w:rPr>
          <w:rFonts w:ascii="Times New Roman" w:hAnsi="Times New Roman" w:cs="Times New Roman"/>
          <w:b/>
          <w:bCs/>
          <w:lang w:val="ro-RO"/>
        </w:rPr>
      </w:pPr>
    </w:p>
    <w:p w14:paraId="58AD00FF" w14:textId="77777777" w:rsidR="00895082" w:rsidRPr="00170EAC" w:rsidRDefault="00895082" w:rsidP="00895082">
      <w:pPr>
        <w:spacing w:after="0" w:line="240" w:lineRule="auto"/>
        <w:jc w:val="center"/>
        <w:rPr>
          <w:rFonts w:ascii="Times New Roman" w:hAnsi="Times New Roman" w:cs="Times New Roman"/>
          <w:i/>
          <w:iCs/>
          <w:lang w:val="ro-RO"/>
        </w:rPr>
      </w:pPr>
      <w:r w:rsidRPr="00170EAC">
        <w:rPr>
          <w:rFonts w:ascii="Times New Roman" w:hAnsi="Times New Roman" w:cs="Times New Roman"/>
          <w:i/>
          <w:iCs/>
          <w:lang w:val="ro-RO"/>
        </w:rPr>
        <w:t>[Atașată ca document separat]</w:t>
      </w:r>
    </w:p>
    <w:p w14:paraId="79C2B006" w14:textId="77777777" w:rsidR="00895082" w:rsidRPr="00837718" w:rsidRDefault="00895082" w:rsidP="001E6595">
      <w:pPr>
        <w:spacing w:after="0" w:line="240" w:lineRule="auto"/>
        <w:rPr>
          <w:rFonts w:ascii="Times New Roman" w:hAnsi="Times New Roman" w:cs="Times New Roman"/>
          <w:b/>
          <w:bCs/>
          <w:sz w:val="24"/>
          <w:szCs w:val="24"/>
          <w:lang w:val="ro-RO"/>
        </w:rPr>
      </w:pPr>
    </w:p>
    <w:sectPr w:rsidR="00895082" w:rsidRPr="008377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4F67" w14:textId="77777777" w:rsidR="000F40C2" w:rsidRDefault="000F40C2" w:rsidP="00431258">
      <w:pPr>
        <w:spacing w:after="0" w:line="240" w:lineRule="auto"/>
      </w:pPr>
      <w:r>
        <w:separator/>
      </w:r>
    </w:p>
  </w:endnote>
  <w:endnote w:type="continuationSeparator" w:id="0">
    <w:p w14:paraId="76B715F7" w14:textId="77777777" w:rsidR="000F40C2" w:rsidRDefault="000F40C2"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71A8" w14:textId="77777777" w:rsidR="000F40C2" w:rsidRDefault="000F40C2" w:rsidP="00431258">
      <w:pPr>
        <w:spacing w:after="0" w:line="240" w:lineRule="auto"/>
      </w:pPr>
      <w:r>
        <w:separator/>
      </w:r>
    </w:p>
  </w:footnote>
  <w:footnote w:type="continuationSeparator" w:id="0">
    <w:p w14:paraId="0BE1A858" w14:textId="77777777" w:rsidR="000F40C2" w:rsidRDefault="000F40C2"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5C3"/>
    <w:multiLevelType w:val="hybridMultilevel"/>
    <w:tmpl w:val="FB66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57D3"/>
    <w:multiLevelType w:val="hybridMultilevel"/>
    <w:tmpl w:val="2848C07C"/>
    <w:lvl w:ilvl="0" w:tplc="FFFFFFFF">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3" w15:restartNumberingAfterBreak="0">
    <w:nsid w:val="36BF0295"/>
    <w:multiLevelType w:val="hybridMultilevel"/>
    <w:tmpl w:val="F14A582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73191A"/>
    <w:multiLevelType w:val="hybridMultilevel"/>
    <w:tmpl w:val="4636D2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BE47C03"/>
    <w:multiLevelType w:val="hybridMultilevel"/>
    <w:tmpl w:val="D0889E3C"/>
    <w:lvl w:ilvl="0" w:tplc="4A46D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A2A35"/>
    <w:multiLevelType w:val="hybridMultilevel"/>
    <w:tmpl w:val="674A018C"/>
    <w:lvl w:ilvl="0" w:tplc="8FB450A6">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3370">
    <w:abstractNumId w:val="5"/>
  </w:num>
  <w:num w:numId="2" w16cid:durableId="1823227986">
    <w:abstractNumId w:val="2"/>
  </w:num>
  <w:num w:numId="3" w16cid:durableId="2033218706">
    <w:abstractNumId w:val="6"/>
  </w:num>
  <w:num w:numId="4" w16cid:durableId="1666282060">
    <w:abstractNumId w:val="1"/>
  </w:num>
  <w:num w:numId="5" w16cid:durableId="622614176">
    <w:abstractNumId w:val="8"/>
  </w:num>
  <w:num w:numId="6" w16cid:durableId="964625143">
    <w:abstractNumId w:val="3"/>
  </w:num>
  <w:num w:numId="7" w16cid:durableId="1029990448">
    <w:abstractNumId w:val="4"/>
  </w:num>
  <w:num w:numId="8" w16cid:durableId="1715502188">
    <w:abstractNumId w:val="0"/>
  </w:num>
  <w:num w:numId="9" w16cid:durableId="71381849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B1"/>
    <w:rsid w:val="00002711"/>
    <w:rsid w:val="00002E7F"/>
    <w:rsid w:val="00003A9F"/>
    <w:rsid w:val="000044B3"/>
    <w:rsid w:val="00005BEA"/>
    <w:rsid w:val="00010439"/>
    <w:rsid w:val="000125D1"/>
    <w:rsid w:val="0001273D"/>
    <w:rsid w:val="00013896"/>
    <w:rsid w:val="000163D2"/>
    <w:rsid w:val="00021CC8"/>
    <w:rsid w:val="0002437F"/>
    <w:rsid w:val="000248A9"/>
    <w:rsid w:val="000359F7"/>
    <w:rsid w:val="00036157"/>
    <w:rsid w:val="000412E4"/>
    <w:rsid w:val="00042413"/>
    <w:rsid w:val="00042913"/>
    <w:rsid w:val="00042F8C"/>
    <w:rsid w:val="00045238"/>
    <w:rsid w:val="00051E91"/>
    <w:rsid w:val="000633F5"/>
    <w:rsid w:val="00064910"/>
    <w:rsid w:val="00067A1C"/>
    <w:rsid w:val="00070FC2"/>
    <w:rsid w:val="000710E8"/>
    <w:rsid w:val="000728E4"/>
    <w:rsid w:val="000748D8"/>
    <w:rsid w:val="00074A81"/>
    <w:rsid w:val="00076A23"/>
    <w:rsid w:val="00077910"/>
    <w:rsid w:val="00077C87"/>
    <w:rsid w:val="00081B04"/>
    <w:rsid w:val="00083197"/>
    <w:rsid w:val="0009290C"/>
    <w:rsid w:val="00097EC0"/>
    <w:rsid w:val="000A1BBB"/>
    <w:rsid w:val="000A36E0"/>
    <w:rsid w:val="000A45E6"/>
    <w:rsid w:val="000A6F95"/>
    <w:rsid w:val="000A7AAA"/>
    <w:rsid w:val="000B280D"/>
    <w:rsid w:val="000B5476"/>
    <w:rsid w:val="000C181B"/>
    <w:rsid w:val="000D7210"/>
    <w:rsid w:val="000E199A"/>
    <w:rsid w:val="000E366F"/>
    <w:rsid w:val="000E4441"/>
    <w:rsid w:val="000E6B84"/>
    <w:rsid w:val="000E7CD6"/>
    <w:rsid w:val="000F05DC"/>
    <w:rsid w:val="000F40C2"/>
    <w:rsid w:val="000F4388"/>
    <w:rsid w:val="000F77CD"/>
    <w:rsid w:val="0010135E"/>
    <w:rsid w:val="00101B8A"/>
    <w:rsid w:val="001022F5"/>
    <w:rsid w:val="00103D26"/>
    <w:rsid w:val="00104808"/>
    <w:rsid w:val="00106AD2"/>
    <w:rsid w:val="0011496A"/>
    <w:rsid w:val="00116A00"/>
    <w:rsid w:val="00122531"/>
    <w:rsid w:val="001235B6"/>
    <w:rsid w:val="001252D4"/>
    <w:rsid w:val="001267E5"/>
    <w:rsid w:val="00134082"/>
    <w:rsid w:val="0013695A"/>
    <w:rsid w:val="00136ED2"/>
    <w:rsid w:val="001500EF"/>
    <w:rsid w:val="00150236"/>
    <w:rsid w:val="00154CA8"/>
    <w:rsid w:val="00155E1A"/>
    <w:rsid w:val="00156790"/>
    <w:rsid w:val="001569A8"/>
    <w:rsid w:val="00156CC7"/>
    <w:rsid w:val="00161B5F"/>
    <w:rsid w:val="001649FC"/>
    <w:rsid w:val="001654CF"/>
    <w:rsid w:val="00165BD4"/>
    <w:rsid w:val="00166225"/>
    <w:rsid w:val="00166E98"/>
    <w:rsid w:val="00167A42"/>
    <w:rsid w:val="00170EAC"/>
    <w:rsid w:val="0017183A"/>
    <w:rsid w:val="001718A4"/>
    <w:rsid w:val="00171BCD"/>
    <w:rsid w:val="00172260"/>
    <w:rsid w:val="0017572D"/>
    <w:rsid w:val="001763BC"/>
    <w:rsid w:val="00180599"/>
    <w:rsid w:val="00180E25"/>
    <w:rsid w:val="00181170"/>
    <w:rsid w:val="0018267F"/>
    <w:rsid w:val="001838CC"/>
    <w:rsid w:val="001931A6"/>
    <w:rsid w:val="00195FD1"/>
    <w:rsid w:val="00196E7D"/>
    <w:rsid w:val="00197BD4"/>
    <w:rsid w:val="001A341F"/>
    <w:rsid w:val="001A3653"/>
    <w:rsid w:val="001A52C7"/>
    <w:rsid w:val="001B402A"/>
    <w:rsid w:val="001B5FEC"/>
    <w:rsid w:val="001C0651"/>
    <w:rsid w:val="001C0A5A"/>
    <w:rsid w:val="001C3975"/>
    <w:rsid w:val="001C4C64"/>
    <w:rsid w:val="001C51DE"/>
    <w:rsid w:val="001D2C95"/>
    <w:rsid w:val="001D4FB7"/>
    <w:rsid w:val="001E0FD5"/>
    <w:rsid w:val="001E6595"/>
    <w:rsid w:val="001E7561"/>
    <w:rsid w:val="001F099C"/>
    <w:rsid w:val="001F0C99"/>
    <w:rsid w:val="001F6575"/>
    <w:rsid w:val="00200624"/>
    <w:rsid w:val="00204E7B"/>
    <w:rsid w:val="00206C84"/>
    <w:rsid w:val="00210235"/>
    <w:rsid w:val="0021793A"/>
    <w:rsid w:val="00220820"/>
    <w:rsid w:val="00224E43"/>
    <w:rsid w:val="00231CD9"/>
    <w:rsid w:val="00236CEF"/>
    <w:rsid w:val="0024092D"/>
    <w:rsid w:val="00246C1D"/>
    <w:rsid w:val="00257AF5"/>
    <w:rsid w:val="002615CE"/>
    <w:rsid w:val="0026161B"/>
    <w:rsid w:val="002645AF"/>
    <w:rsid w:val="00273D18"/>
    <w:rsid w:val="002769B4"/>
    <w:rsid w:val="00291B53"/>
    <w:rsid w:val="00292E46"/>
    <w:rsid w:val="00293A1C"/>
    <w:rsid w:val="00295144"/>
    <w:rsid w:val="00295769"/>
    <w:rsid w:val="002971CE"/>
    <w:rsid w:val="00297C07"/>
    <w:rsid w:val="002B2823"/>
    <w:rsid w:val="002B2ED5"/>
    <w:rsid w:val="002C1689"/>
    <w:rsid w:val="002C3192"/>
    <w:rsid w:val="002C3A3F"/>
    <w:rsid w:val="002C73D2"/>
    <w:rsid w:val="002D39FC"/>
    <w:rsid w:val="002E33C4"/>
    <w:rsid w:val="002E4189"/>
    <w:rsid w:val="002F7322"/>
    <w:rsid w:val="003016CA"/>
    <w:rsid w:val="00303687"/>
    <w:rsid w:val="0030724B"/>
    <w:rsid w:val="0031379F"/>
    <w:rsid w:val="00323DB4"/>
    <w:rsid w:val="00325266"/>
    <w:rsid w:val="00332585"/>
    <w:rsid w:val="00332A1A"/>
    <w:rsid w:val="00336AEE"/>
    <w:rsid w:val="003432E2"/>
    <w:rsid w:val="003501E7"/>
    <w:rsid w:val="00355216"/>
    <w:rsid w:val="00360393"/>
    <w:rsid w:val="0036254B"/>
    <w:rsid w:val="00362BBB"/>
    <w:rsid w:val="00363C18"/>
    <w:rsid w:val="00366BA1"/>
    <w:rsid w:val="00370661"/>
    <w:rsid w:val="00371B87"/>
    <w:rsid w:val="00374429"/>
    <w:rsid w:val="003771E5"/>
    <w:rsid w:val="00382A19"/>
    <w:rsid w:val="00387CE5"/>
    <w:rsid w:val="00393B22"/>
    <w:rsid w:val="00395913"/>
    <w:rsid w:val="003A49DC"/>
    <w:rsid w:val="003A6CBB"/>
    <w:rsid w:val="003A6D6B"/>
    <w:rsid w:val="003A730D"/>
    <w:rsid w:val="003A7337"/>
    <w:rsid w:val="003B16DB"/>
    <w:rsid w:val="003B4C1B"/>
    <w:rsid w:val="003C0DC1"/>
    <w:rsid w:val="003C260C"/>
    <w:rsid w:val="003C26A1"/>
    <w:rsid w:val="003C39B5"/>
    <w:rsid w:val="003C5AC0"/>
    <w:rsid w:val="003D1835"/>
    <w:rsid w:val="003D247E"/>
    <w:rsid w:val="003D7BAC"/>
    <w:rsid w:val="003D7F6C"/>
    <w:rsid w:val="003E01AE"/>
    <w:rsid w:val="003E508A"/>
    <w:rsid w:val="003E620B"/>
    <w:rsid w:val="003F7506"/>
    <w:rsid w:val="004030CC"/>
    <w:rsid w:val="00404D05"/>
    <w:rsid w:val="0041130B"/>
    <w:rsid w:val="004139FD"/>
    <w:rsid w:val="004140AF"/>
    <w:rsid w:val="00425CCD"/>
    <w:rsid w:val="00426A3D"/>
    <w:rsid w:val="0043020C"/>
    <w:rsid w:val="00431157"/>
    <w:rsid w:val="00431258"/>
    <w:rsid w:val="004405D0"/>
    <w:rsid w:val="004421F4"/>
    <w:rsid w:val="00444486"/>
    <w:rsid w:val="004461C7"/>
    <w:rsid w:val="00446B28"/>
    <w:rsid w:val="00446B56"/>
    <w:rsid w:val="00447173"/>
    <w:rsid w:val="0045085B"/>
    <w:rsid w:val="00452557"/>
    <w:rsid w:val="00454D19"/>
    <w:rsid w:val="004556DB"/>
    <w:rsid w:val="00456827"/>
    <w:rsid w:val="00456FEB"/>
    <w:rsid w:val="00457B94"/>
    <w:rsid w:val="0046265E"/>
    <w:rsid w:val="00463860"/>
    <w:rsid w:val="0046452A"/>
    <w:rsid w:val="00466989"/>
    <w:rsid w:val="00474D1C"/>
    <w:rsid w:val="004811AD"/>
    <w:rsid w:val="00483053"/>
    <w:rsid w:val="0048341E"/>
    <w:rsid w:val="004840C1"/>
    <w:rsid w:val="00486327"/>
    <w:rsid w:val="00487E23"/>
    <w:rsid w:val="00490604"/>
    <w:rsid w:val="00494FF1"/>
    <w:rsid w:val="00495D98"/>
    <w:rsid w:val="00496173"/>
    <w:rsid w:val="004A0FC1"/>
    <w:rsid w:val="004A1BD4"/>
    <w:rsid w:val="004A75C8"/>
    <w:rsid w:val="004B07E1"/>
    <w:rsid w:val="004B26A4"/>
    <w:rsid w:val="004B47B9"/>
    <w:rsid w:val="004C115C"/>
    <w:rsid w:val="004C11A5"/>
    <w:rsid w:val="004D42B7"/>
    <w:rsid w:val="004D5A71"/>
    <w:rsid w:val="004D71A8"/>
    <w:rsid w:val="004E3C50"/>
    <w:rsid w:val="004E4C04"/>
    <w:rsid w:val="004E657F"/>
    <w:rsid w:val="004F0911"/>
    <w:rsid w:val="004F2A4E"/>
    <w:rsid w:val="004F4CF0"/>
    <w:rsid w:val="004F560F"/>
    <w:rsid w:val="0050008C"/>
    <w:rsid w:val="00502F6C"/>
    <w:rsid w:val="005046B6"/>
    <w:rsid w:val="005117F0"/>
    <w:rsid w:val="0051447B"/>
    <w:rsid w:val="0051521A"/>
    <w:rsid w:val="00520162"/>
    <w:rsid w:val="00520EE8"/>
    <w:rsid w:val="0052478B"/>
    <w:rsid w:val="00527623"/>
    <w:rsid w:val="00530111"/>
    <w:rsid w:val="00534DCC"/>
    <w:rsid w:val="00537F75"/>
    <w:rsid w:val="00540820"/>
    <w:rsid w:val="0054264E"/>
    <w:rsid w:val="0054454A"/>
    <w:rsid w:val="00546948"/>
    <w:rsid w:val="00547CA1"/>
    <w:rsid w:val="005562DF"/>
    <w:rsid w:val="00560116"/>
    <w:rsid w:val="00565C48"/>
    <w:rsid w:val="00567912"/>
    <w:rsid w:val="005733CF"/>
    <w:rsid w:val="005742CF"/>
    <w:rsid w:val="00574FAE"/>
    <w:rsid w:val="005756C5"/>
    <w:rsid w:val="005764B1"/>
    <w:rsid w:val="005767A7"/>
    <w:rsid w:val="0057710E"/>
    <w:rsid w:val="0058082F"/>
    <w:rsid w:val="00582DC0"/>
    <w:rsid w:val="0058353D"/>
    <w:rsid w:val="0058460F"/>
    <w:rsid w:val="005932E0"/>
    <w:rsid w:val="00594FC0"/>
    <w:rsid w:val="005A12BD"/>
    <w:rsid w:val="005B3C50"/>
    <w:rsid w:val="005B515A"/>
    <w:rsid w:val="005C6248"/>
    <w:rsid w:val="005D02B7"/>
    <w:rsid w:val="005D17E8"/>
    <w:rsid w:val="005D4FD3"/>
    <w:rsid w:val="005E2DA6"/>
    <w:rsid w:val="005E3DCE"/>
    <w:rsid w:val="005E5A3A"/>
    <w:rsid w:val="005E72A5"/>
    <w:rsid w:val="005E7BFF"/>
    <w:rsid w:val="005F1647"/>
    <w:rsid w:val="005F5DEF"/>
    <w:rsid w:val="006110AF"/>
    <w:rsid w:val="006137B7"/>
    <w:rsid w:val="0061643B"/>
    <w:rsid w:val="00617F6D"/>
    <w:rsid w:val="00620573"/>
    <w:rsid w:val="00626DE2"/>
    <w:rsid w:val="00631AA1"/>
    <w:rsid w:val="006339D3"/>
    <w:rsid w:val="006339F5"/>
    <w:rsid w:val="006347F7"/>
    <w:rsid w:val="006362AB"/>
    <w:rsid w:val="00643DE8"/>
    <w:rsid w:val="00645B93"/>
    <w:rsid w:val="00646A8E"/>
    <w:rsid w:val="006527C4"/>
    <w:rsid w:val="006532F9"/>
    <w:rsid w:val="006622F0"/>
    <w:rsid w:val="00672D77"/>
    <w:rsid w:val="00674436"/>
    <w:rsid w:val="006752A2"/>
    <w:rsid w:val="00675CBF"/>
    <w:rsid w:val="00675E82"/>
    <w:rsid w:val="0067708D"/>
    <w:rsid w:val="006811A6"/>
    <w:rsid w:val="00682627"/>
    <w:rsid w:val="00683EF7"/>
    <w:rsid w:val="00684D4F"/>
    <w:rsid w:val="00690BC9"/>
    <w:rsid w:val="00692650"/>
    <w:rsid w:val="00693929"/>
    <w:rsid w:val="00694D1A"/>
    <w:rsid w:val="006A5584"/>
    <w:rsid w:val="006A7CB4"/>
    <w:rsid w:val="006B0225"/>
    <w:rsid w:val="006B47B3"/>
    <w:rsid w:val="006C0D12"/>
    <w:rsid w:val="006C6E21"/>
    <w:rsid w:val="006D11D0"/>
    <w:rsid w:val="006D5E3E"/>
    <w:rsid w:val="006D6763"/>
    <w:rsid w:val="006E6850"/>
    <w:rsid w:val="006E74BE"/>
    <w:rsid w:val="006E78AF"/>
    <w:rsid w:val="006F062A"/>
    <w:rsid w:val="006F3FB9"/>
    <w:rsid w:val="00712478"/>
    <w:rsid w:val="00724B7C"/>
    <w:rsid w:val="00726633"/>
    <w:rsid w:val="00730A5E"/>
    <w:rsid w:val="00736AAF"/>
    <w:rsid w:val="007378D4"/>
    <w:rsid w:val="00740621"/>
    <w:rsid w:val="00741219"/>
    <w:rsid w:val="007422FA"/>
    <w:rsid w:val="00742718"/>
    <w:rsid w:val="007465A6"/>
    <w:rsid w:val="00746CFC"/>
    <w:rsid w:val="00747D91"/>
    <w:rsid w:val="00755785"/>
    <w:rsid w:val="00755AAB"/>
    <w:rsid w:val="007625EA"/>
    <w:rsid w:val="007648B9"/>
    <w:rsid w:val="007658CC"/>
    <w:rsid w:val="007679C1"/>
    <w:rsid w:val="00767CEE"/>
    <w:rsid w:val="00770026"/>
    <w:rsid w:val="00770423"/>
    <w:rsid w:val="00771E1E"/>
    <w:rsid w:val="00775285"/>
    <w:rsid w:val="00784AF1"/>
    <w:rsid w:val="0078528B"/>
    <w:rsid w:val="00786761"/>
    <w:rsid w:val="0078784E"/>
    <w:rsid w:val="00787DCB"/>
    <w:rsid w:val="007A3B50"/>
    <w:rsid w:val="007A6B3B"/>
    <w:rsid w:val="007A6DF0"/>
    <w:rsid w:val="007A7826"/>
    <w:rsid w:val="007C53F9"/>
    <w:rsid w:val="007C7636"/>
    <w:rsid w:val="007D0791"/>
    <w:rsid w:val="007D0907"/>
    <w:rsid w:val="007D1862"/>
    <w:rsid w:val="007E4FCB"/>
    <w:rsid w:val="007F2307"/>
    <w:rsid w:val="007F30D4"/>
    <w:rsid w:val="007F6324"/>
    <w:rsid w:val="007F677D"/>
    <w:rsid w:val="007F6FF6"/>
    <w:rsid w:val="007F7774"/>
    <w:rsid w:val="007F79C1"/>
    <w:rsid w:val="00804744"/>
    <w:rsid w:val="00811177"/>
    <w:rsid w:val="00816462"/>
    <w:rsid w:val="00822EAF"/>
    <w:rsid w:val="00833389"/>
    <w:rsid w:val="00837718"/>
    <w:rsid w:val="00840B57"/>
    <w:rsid w:val="0084447A"/>
    <w:rsid w:val="0084752F"/>
    <w:rsid w:val="0085074A"/>
    <w:rsid w:val="008560F3"/>
    <w:rsid w:val="008603B1"/>
    <w:rsid w:val="00862BC6"/>
    <w:rsid w:val="00864344"/>
    <w:rsid w:val="008675CE"/>
    <w:rsid w:val="00874ADA"/>
    <w:rsid w:val="00876E71"/>
    <w:rsid w:val="00884EC8"/>
    <w:rsid w:val="00886A1E"/>
    <w:rsid w:val="008904E2"/>
    <w:rsid w:val="00895082"/>
    <w:rsid w:val="008975F8"/>
    <w:rsid w:val="008A030F"/>
    <w:rsid w:val="008A7737"/>
    <w:rsid w:val="008B04C8"/>
    <w:rsid w:val="008B07F4"/>
    <w:rsid w:val="008B0F23"/>
    <w:rsid w:val="008B3AF0"/>
    <w:rsid w:val="008B64E3"/>
    <w:rsid w:val="008B7A2A"/>
    <w:rsid w:val="008C47B7"/>
    <w:rsid w:val="008C4CBC"/>
    <w:rsid w:val="008C5FD4"/>
    <w:rsid w:val="008E08F2"/>
    <w:rsid w:val="008E3D54"/>
    <w:rsid w:val="008E49E5"/>
    <w:rsid w:val="008F0BE9"/>
    <w:rsid w:val="008F54C0"/>
    <w:rsid w:val="008F6F45"/>
    <w:rsid w:val="008F72AC"/>
    <w:rsid w:val="00907123"/>
    <w:rsid w:val="00910281"/>
    <w:rsid w:val="009103B5"/>
    <w:rsid w:val="00910821"/>
    <w:rsid w:val="00912048"/>
    <w:rsid w:val="009127D1"/>
    <w:rsid w:val="009144F6"/>
    <w:rsid w:val="0092106F"/>
    <w:rsid w:val="00921139"/>
    <w:rsid w:val="00923117"/>
    <w:rsid w:val="00923281"/>
    <w:rsid w:val="00923EB8"/>
    <w:rsid w:val="009258C8"/>
    <w:rsid w:val="009272FD"/>
    <w:rsid w:val="00927DC5"/>
    <w:rsid w:val="00931CF2"/>
    <w:rsid w:val="009334E3"/>
    <w:rsid w:val="00933BB3"/>
    <w:rsid w:val="0094151B"/>
    <w:rsid w:val="00942CE0"/>
    <w:rsid w:val="0094376C"/>
    <w:rsid w:val="009461B8"/>
    <w:rsid w:val="00956E03"/>
    <w:rsid w:val="00960B2D"/>
    <w:rsid w:val="009621C4"/>
    <w:rsid w:val="00967023"/>
    <w:rsid w:val="009678D3"/>
    <w:rsid w:val="00967F74"/>
    <w:rsid w:val="00974241"/>
    <w:rsid w:val="0098073A"/>
    <w:rsid w:val="00983660"/>
    <w:rsid w:val="00984B90"/>
    <w:rsid w:val="00984E9D"/>
    <w:rsid w:val="00985040"/>
    <w:rsid w:val="00997BFB"/>
    <w:rsid w:val="009A08FE"/>
    <w:rsid w:val="009A0E8C"/>
    <w:rsid w:val="009A1427"/>
    <w:rsid w:val="009A389B"/>
    <w:rsid w:val="009B4503"/>
    <w:rsid w:val="009C1626"/>
    <w:rsid w:val="009D01CE"/>
    <w:rsid w:val="009D0398"/>
    <w:rsid w:val="009D5CA0"/>
    <w:rsid w:val="009E7336"/>
    <w:rsid w:val="009E7AA9"/>
    <w:rsid w:val="009F321E"/>
    <w:rsid w:val="009F3F6A"/>
    <w:rsid w:val="009F4990"/>
    <w:rsid w:val="009F6F0A"/>
    <w:rsid w:val="00A01995"/>
    <w:rsid w:val="00A026B6"/>
    <w:rsid w:val="00A03AA3"/>
    <w:rsid w:val="00A05F20"/>
    <w:rsid w:val="00A10122"/>
    <w:rsid w:val="00A139AA"/>
    <w:rsid w:val="00A15672"/>
    <w:rsid w:val="00A22052"/>
    <w:rsid w:val="00A2579E"/>
    <w:rsid w:val="00A261C8"/>
    <w:rsid w:val="00A27238"/>
    <w:rsid w:val="00A27523"/>
    <w:rsid w:val="00A34B27"/>
    <w:rsid w:val="00A37AD2"/>
    <w:rsid w:val="00A37D72"/>
    <w:rsid w:val="00A37F65"/>
    <w:rsid w:val="00A40548"/>
    <w:rsid w:val="00A40B0F"/>
    <w:rsid w:val="00A421EA"/>
    <w:rsid w:val="00A435C1"/>
    <w:rsid w:val="00A438F2"/>
    <w:rsid w:val="00A43DCC"/>
    <w:rsid w:val="00A46481"/>
    <w:rsid w:val="00A53852"/>
    <w:rsid w:val="00A55C48"/>
    <w:rsid w:val="00A62F2B"/>
    <w:rsid w:val="00A65271"/>
    <w:rsid w:val="00A65FCF"/>
    <w:rsid w:val="00A677B9"/>
    <w:rsid w:val="00A7658B"/>
    <w:rsid w:val="00A77DFC"/>
    <w:rsid w:val="00A80341"/>
    <w:rsid w:val="00A93585"/>
    <w:rsid w:val="00AA752C"/>
    <w:rsid w:val="00AA77FF"/>
    <w:rsid w:val="00AB35DB"/>
    <w:rsid w:val="00AB3D06"/>
    <w:rsid w:val="00AB740C"/>
    <w:rsid w:val="00AB7E32"/>
    <w:rsid w:val="00AC1329"/>
    <w:rsid w:val="00AC4F35"/>
    <w:rsid w:val="00AC5D9C"/>
    <w:rsid w:val="00AD123C"/>
    <w:rsid w:val="00AD6E26"/>
    <w:rsid w:val="00AE35BD"/>
    <w:rsid w:val="00AE5E96"/>
    <w:rsid w:val="00AF5511"/>
    <w:rsid w:val="00B00C65"/>
    <w:rsid w:val="00B01A5C"/>
    <w:rsid w:val="00B02C65"/>
    <w:rsid w:val="00B05874"/>
    <w:rsid w:val="00B1051D"/>
    <w:rsid w:val="00B10A39"/>
    <w:rsid w:val="00B10AB1"/>
    <w:rsid w:val="00B17FD2"/>
    <w:rsid w:val="00B24B3B"/>
    <w:rsid w:val="00B25702"/>
    <w:rsid w:val="00B26FB1"/>
    <w:rsid w:val="00B27F31"/>
    <w:rsid w:val="00B309B6"/>
    <w:rsid w:val="00B335DA"/>
    <w:rsid w:val="00B4158D"/>
    <w:rsid w:val="00B47BFA"/>
    <w:rsid w:val="00B5455A"/>
    <w:rsid w:val="00B63A27"/>
    <w:rsid w:val="00B7289E"/>
    <w:rsid w:val="00B72DA0"/>
    <w:rsid w:val="00B7350F"/>
    <w:rsid w:val="00B8000A"/>
    <w:rsid w:val="00B804B9"/>
    <w:rsid w:val="00B82ABB"/>
    <w:rsid w:val="00B956E1"/>
    <w:rsid w:val="00B95895"/>
    <w:rsid w:val="00B965AA"/>
    <w:rsid w:val="00B96A14"/>
    <w:rsid w:val="00B97277"/>
    <w:rsid w:val="00BA1139"/>
    <w:rsid w:val="00BA64C9"/>
    <w:rsid w:val="00BB191F"/>
    <w:rsid w:val="00BB30A3"/>
    <w:rsid w:val="00BB45BB"/>
    <w:rsid w:val="00BC112C"/>
    <w:rsid w:val="00BC3302"/>
    <w:rsid w:val="00BC6AB8"/>
    <w:rsid w:val="00BD7240"/>
    <w:rsid w:val="00BD76D9"/>
    <w:rsid w:val="00BE19AF"/>
    <w:rsid w:val="00BF1206"/>
    <w:rsid w:val="00BF24D8"/>
    <w:rsid w:val="00BF5800"/>
    <w:rsid w:val="00BF614B"/>
    <w:rsid w:val="00C02A6A"/>
    <w:rsid w:val="00C03891"/>
    <w:rsid w:val="00C17B6E"/>
    <w:rsid w:val="00C22F80"/>
    <w:rsid w:val="00C23599"/>
    <w:rsid w:val="00C35205"/>
    <w:rsid w:val="00C37202"/>
    <w:rsid w:val="00C44AC9"/>
    <w:rsid w:val="00C505A6"/>
    <w:rsid w:val="00C57C76"/>
    <w:rsid w:val="00C724E4"/>
    <w:rsid w:val="00C772B1"/>
    <w:rsid w:val="00C774F4"/>
    <w:rsid w:val="00C819C7"/>
    <w:rsid w:val="00C85E45"/>
    <w:rsid w:val="00C86A13"/>
    <w:rsid w:val="00C872F2"/>
    <w:rsid w:val="00C90A5B"/>
    <w:rsid w:val="00C92BBE"/>
    <w:rsid w:val="00C959EA"/>
    <w:rsid w:val="00C96807"/>
    <w:rsid w:val="00CA06A2"/>
    <w:rsid w:val="00CA1EB2"/>
    <w:rsid w:val="00CB4A86"/>
    <w:rsid w:val="00CB60A4"/>
    <w:rsid w:val="00CD06BC"/>
    <w:rsid w:val="00CD7D7E"/>
    <w:rsid w:val="00CE07A0"/>
    <w:rsid w:val="00CF2DBE"/>
    <w:rsid w:val="00CF33C8"/>
    <w:rsid w:val="00CF3D01"/>
    <w:rsid w:val="00CF442F"/>
    <w:rsid w:val="00CF7596"/>
    <w:rsid w:val="00D01F96"/>
    <w:rsid w:val="00D04FC3"/>
    <w:rsid w:val="00D059E3"/>
    <w:rsid w:val="00D15577"/>
    <w:rsid w:val="00D20BD6"/>
    <w:rsid w:val="00D214A4"/>
    <w:rsid w:val="00D234C2"/>
    <w:rsid w:val="00D26296"/>
    <w:rsid w:val="00D336A5"/>
    <w:rsid w:val="00D33CF9"/>
    <w:rsid w:val="00D35B06"/>
    <w:rsid w:val="00D3711D"/>
    <w:rsid w:val="00D41D28"/>
    <w:rsid w:val="00D42587"/>
    <w:rsid w:val="00D43AAB"/>
    <w:rsid w:val="00D4535A"/>
    <w:rsid w:val="00D45A70"/>
    <w:rsid w:val="00D508CF"/>
    <w:rsid w:val="00D604B5"/>
    <w:rsid w:val="00D64D03"/>
    <w:rsid w:val="00D650EF"/>
    <w:rsid w:val="00D70599"/>
    <w:rsid w:val="00D74DBB"/>
    <w:rsid w:val="00D74E04"/>
    <w:rsid w:val="00D85BC9"/>
    <w:rsid w:val="00D90B89"/>
    <w:rsid w:val="00D913BC"/>
    <w:rsid w:val="00D95687"/>
    <w:rsid w:val="00D97256"/>
    <w:rsid w:val="00DA105C"/>
    <w:rsid w:val="00DA7223"/>
    <w:rsid w:val="00DB6115"/>
    <w:rsid w:val="00DC1131"/>
    <w:rsid w:val="00DC2F31"/>
    <w:rsid w:val="00DD0BE2"/>
    <w:rsid w:val="00DD4DF8"/>
    <w:rsid w:val="00DD5001"/>
    <w:rsid w:val="00DE175F"/>
    <w:rsid w:val="00DE507C"/>
    <w:rsid w:val="00DE676B"/>
    <w:rsid w:val="00DE7A69"/>
    <w:rsid w:val="00DF3C96"/>
    <w:rsid w:val="00DF52A5"/>
    <w:rsid w:val="00E004D6"/>
    <w:rsid w:val="00E1611F"/>
    <w:rsid w:val="00E214AD"/>
    <w:rsid w:val="00E26378"/>
    <w:rsid w:val="00E347F7"/>
    <w:rsid w:val="00E35EF2"/>
    <w:rsid w:val="00E36497"/>
    <w:rsid w:val="00E40569"/>
    <w:rsid w:val="00E4192F"/>
    <w:rsid w:val="00E45EA0"/>
    <w:rsid w:val="00E54C3E"/>
    <w:rsid w:val="00E552BC"/>
    <w:rsid w:val="00E559A4"/>
    <w:rsid w:val="00E55A06"/>
    <w:rsid w:val="00E56247"/>
    <w:rsid w:val="00E6574D"/>
    <w:rsid w:val="00E743E2"/>
    <w:rsid w:val="00E74DAE"/>
    <w:rsid w:val="00E81887"/>
    <w:rsid w:val="00E83A3C"/>
    <w:rsid w:val="00E947B7"/>
    <w:rsid w:val="00E975EA"/>
    <w:rsid w:val="00EA1DFE"/>
    <w:rsid w:val="00EA5C3A"/>
    <w:rsid w:val="00EB3DA0"/>
    <w:rsid w:val="00EB798C"/>
    <w:rsid w:val="00EC1FE1"/>
    <w:rsid w:val="00ED1B6B"/>
    <w:rsid w:val="00ED353F"/>
    <w:rsid w:val="00ED5F9D"/>
    <w:rsid w:val="00EE1412"/>
    <w:rsid w:val="00EE7ACF"/>
    <w:rsid w:val="00EF30F7"/>
    <w:rsid w:val="00EF36D9"/>
    <w:rsid w:val="00EF6E58"/>
    <w:rsid w:val="00F02A7C"/>
    <w:rsid w:val="00F07E33"/>
    <w:rsid w:val="00F11293"/>
    <w:rsid w:val="00F12C3E"/>
    <w:rsid w:val="00F1495D"/>
    <w:rsid w:val="00F16CBB"/>
    <w:rsid w:val="00F2497A"/>
    <w:rsid w:val="00F347AD"/>
    <w:rsid w:val="00F36D25"/>
    <w:rsid w:val="00F44587"/>
    <w:rsid w:val="00F47FA8"/>
    <w:rsid w:val="00F50E5D"/>
    <w:rsid w:val="00F60700"/>
    <w:rsid w:val="00F60743"/>
    <w:rsid w:val="00F62C40"/>
    <w:rsid w:val="00F63EFE"/>
    <w:rsid w:val="00F63F52"/>
    <w:rsid w:val="00F75416"/>
    <w:rsid w:val="00F76E0A"/>
    <w:rsid w:val="00F82DB2"/>
    <w:rsid w:val="00F82F07"/>
    <w:rsid w:val="00F868D8"/>
    <w:rsid w:val="00F9015C"/>
    <w:rsid w:val="00F9473A"/>
    <w:rsid w:val="00F95D9A"/>
    <w:rsid w:val="00F97C24"/>
    <w:rsid w:val="00FB3C6E"/>
    <w:rsid w:val="00FB4937"/>
    <w:rsid w:val="00FB6FF7"/>
    <w:rsid w:val="00FC0139"/>
    <w:rsid w:val="00FC1F61"/>
    <w:rsid w:val="00FD139F"/>
    <w:rsid w:val="00FD511E"/>
    <w:rsid w:val="00FD633E"/>
    <w:rsid w:val="00FD6CF9"/>
    <w:rsid w:val="00FE0D68"/>
    <w:rsid w:val="00FE6BE7"/>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54C3E"/>
    <w:pPr>
      <w:numPr>
        <w:numId w:val="2"/>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51E91"/>
    <w:rPr>
      <w:rFonts w:ascii="Segoe UI" w:hAnsi="Segoe UI" w:cs="Segoe UI" w:hint="default"/>
      <w:sz w:val="18"/>
      <w:szCs w:val="18"/>
    </w:rPr>
  </w:style>
  <w:style w:type="character" w:customStyle="1" w:styleId="cf11">
    <w:name w:val="cf11"/>
    <w:basedOn w:val="DefaultParagraphFont"/>
    <w:rsid w:val="00051E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93</TotalTime>
  <Pages>7</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138</cp:revision>
  <cp:lastPrinted>2023-03-16T09:13:00Z</cp:lastPrinted>
  <dcterms:created xsi:type="dcterms:W3CDTF">2023-10-02T09:43:00Z</dcterms:created>
  <dcterms:modified xsi:type="dcterms:W3CDTF">2026-05-15T07:38:00Z</dcterms:modified>
</cp:coreProperties>
</file>